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B199" w14:textId="75733EA3" w:rsidR="00FA65C2" w:rsidRPr="008935B1" w:rsidRDefault="00FA65C2" w:rsidP="00EA28AB">
      <w:pPr>
        <w:spacing w:after="0"/>
        <w:jc w:val="center"/>
        <w:rPr>
          <w:rFonts w:ascii="Franklin Gothic Book" w:hAnsi="Franklin Gothic Book"/>
          <w:b/>
          <w:bCs/>
        </w:rPr>
      </w:pPr>
    </w:p>
    <w:p w14:paraId="30F3AD84" w14:textId="5B3CEE34" w:rsidR="00FA65C2" w:rsidRPr="008935B1" w:rsidRDefault="00FA65C2" w:rsidP="00EA28AB">
      <w:pPr>
        <w:spacing w:after="0"/>
        <w:jc w:val="center"/>
        <w:rPr>
          <w:rFonts w:ascii="Franklin Gothic Book" w:hAnsi="Franklin Gothic Book"/>
          <w:b/>
          <w:bCs/>
        </w:rPr>
      </w:pPr>
    </w:p>
    <w:p w14:paraId="7EEE1C3E" w14:textId="77334CB0" w:rsidR="00EA28AB" w:rsidRPr="008935B1" w:rsidRDefault="008935B1" w:rsidP="00FA65C2">
      <w:pPr>
        <w:spacing w:after="0"/>
        <w:jc w:val="center"/>
        <w:rPr>
          <w:rFonts w:ascii="Franklin Gothic Book" w:hAnsi="Franklin Gothic Book"/>
          <w:b/>
          <w:bCs/>
          <w:sz w:val="32"/>
          <w:szCs w:val="32"/>
        </w:rPr>
      </w:pPr>
      <w:r>
        <w:rPr>
          <w:rFonts w:ascii="Franklin Gothic Book" w:hAnsi="Franklin Gothic Book"/>
          <w:b/>
          <w:bCs/>
          <w:sz w:val="32"/>
          <w:szCs w:val="32"/>
        </w:rPr>
        <w:t xml:space="preserve">AWARDS OPEN TO ALL 4-H </w:t>
      </w:r>
      <w:r w:rsidR="00EA28AB" w:rsidRPr="008935B1">
        <w:rPr>
          <w:rFonts w:ascii="Franklin Gothic Book" w:hAnsi="Franklin Gothic Book"/>
          <w:b/>
          <w:bCs/>
          <w:sz w:val="32"/>
          <w:szCs w:val="32"/>
        </w:rPr>
        <w:t>MEMBER</w:t>
      </w:r>
      <w:r>
        <w:rPr>
          <w:rFonts w:ascii="Franklin Gothic Book" w:hAnsi="Franklin Gothic Book"/>
          <w:b/>
          <w:bCs/>
          <w:sz w:val="32"/>
          <w:szCs w:val="32"/>
        </w:rPr>
        <w:t>S</w:t>
      </w:r>
    </w:p>
    <w:p w14:paraId="44D494A9" w14:textId="77777777" w:rsidR="00EA28AB" w:rsidRPr="008935B1" w:rsidRDefault="00EA28AB" w:rsidP="00FA65C2">
      <w:pPr>
        <w:spacing w:after="0"/>
        <w:jc w:val="center"/>
        <w:rPr>
          <w:rFonts w:ascii="Franklin Gothic Book" w:hAnsi="Franklin Gothic Book"/>
          <w:b/>
          <w:bCs/>
        </w:rPr>
      </w:pPr>
    </w:p>
    <w:p w14:paraId="7CD13006" w14:textId="77777777" w:rsidR="00FA65C2" w:rsidRPr="008935B1" w:rsidRDefault="00FA65C2" w:rsidP="00FA65C2">
      <w:pPr>
        <w:spacing w:after="0"/>
        <w:jc w:val="center"/>
        <w:rPr>
          <w:rFonts w:ascii="Franklin Gothic Book" w:hAnsi="Franklin Gothic Book"/>
          <w:b/>
          <w:bCs/>
        </w:rPr>
      </w:pPr>
    </w:p>
    <w:p w14:paraId="117F8C89" w14:textId="331187CD" w:rsidR="00FA65C2" w:rsidRPr="005529C9" w:rsidRDefault="00971D4B" w:rsidP="00FA65C2">
      <w:pPr>
        <w:pStyle w:val="ListParagraph"/>
        <w:numPr>
          <w:ilvl w:val="0"/>
          <w:numId w:val="4"/>
        </w:numPr>
        <w:spacing w:after="0"/>
        <w:rPr>
          <w:rFonts w:ascii="Franklin Gothic Book" w:hAnsi="Franklin Gothic Book"/>
          <w:b/>
          <w:bCs/>
        </w:rPr>
      </w:pPr>
      <w:r>
        <w:rPr>
          <w:rFonts w:ascii="Franklin Gothic Book" w:hAnsi="Franklin Gothic Book"/>
          <w:b/>
          <w:bCs/>
          <w:i/>
          <w:iCs/>
          <w:u w:val="single"/>
        </w:rPr>
        <w:t xml:space="preserve">4-H Member </w:t>
      </w:r>
      <w:r w:rsidR="005529C9">
        <w:rPr>
          <w:rFonts w:ascii="Franklin Gothic Book" w:hAnsi="Franklin Gothic Book"/>
          <w:b/>
          <w:bCs/>
          <w:i/>
          <w:iCs/>
          <w:u w:val="single"/>
        </w:rPr>
        <w:t>Superstar Award</w:t>
      </w:r>
    </w:p>
    <w:p w14:paraId="3E9EEF12" w14:textId="2DB72394" w:rsidR="00FA65C2" w:rsidRPr="008935B1" w:rsidRDefault="00FA65C2" w:rsidP="00D32029">
      <w:pPr>
        <w:spacing w:after="0"/>
        <w:ind w:left="360"/>
        <w:jc w:val="both"/>
        <w:rPr>
          <w:rFonts w:ascii="Franklin Gothic Book" w:hAnsi="Franklin Gothic Book"/>
        </w:rPr>
      </w:pPr>
      <w:r w:rsidRPr="008935B1">
        <w:rPr>
          <w:rFonts w:ascii="Franklin Gothic Book" w:hAnsi="Franklin Gothic Book"/>
        </w:rPr>
        <w:t xml:space="preserve">This award is to recognize an individual that shows a strong commitment to their club and is very active in all the club’s activities.  This individual may not be the loudest in the room or the center of </w:t>
      </w:r>
      <w:r w:rsidR="00D32029" w:rsidRPr="008935B1">
        <w:rPr>
          <w:rFonts w:ascii="Franklin Gothic Book" w:hAnsi="Franklin Gothic Book"/>
        </w:rPr>
        <w:t>attention,</w:t>
      </w:r>
      <w:r w:rsidRPr="008935B1">
        <w:rPr>
          <w:rFonts w:ascii="Franklin Gothic Book" w:hAnsi="Franklin Gothic Book"/>
        </w:rPr>
        <w:t xml:space="preserve"> but the club would not be the same without them.  To be considered for this award</w:t>
      </w:r>
      <w:r w:rsidR="00D32029" w:rsidRPr="008935B1">
        <w:rPr>
          <w:rFonts w:ascii="Franklin Gothic Book" w:hAnsi="Franklin Gothic Book"/>
        </w:rPr>
        <w:t xml:space="preserve">, the individual </w:t>
      </w:r>
      <w:r w:rsidR="008F76CB">
        <w:rPr>
          <w:rFonts w:ascii="Franklin Gothic Book" w:hAnsi="Franklin Gothic Book"/>
        </w:rPr>
        <w:t>can</w:t>
      </w:r>
      <w:r w:rsidR="00D32029" w:rsidRPr="008935B1">
        <w:rPr>
          <w:rFonts w:ascii="Franklin Gothic Book" w:hAnsi="Franklin Gothic Book"/>
        </w:rPr>
        <w:t xml:space="preserve"> be nominated by their Club Manager/Leader</w:t>
      </w:r>
      <w:r w:rsidR="008F76CB">
        <w:rPr>
          <w:rFonts w:ascii="Franklin Gothic Book" w:hAnsi="Franklin Gothic Book"/>
        </w:rPr>
        <w:t>,</w:t>
      </w:r>
      <w:r w:rsidR="005E56B0">
        <w:rPr>
          <w:rFonts w:ascii="Franklin Gothic Book" w:hAnsi="Franklin Gothic Book"/>
        </w:rPr>
        <w:t xml:space="preserve"> </w:t>
      </w:r>
      <w:r w:rsidR="008F76CB">
        <w:rPr>
          <w:rFonts w:ascii="Franklin Gothic Book" w:hAnsi="Franklin Gothic Book"/>
        </w:rPr>
        <w:t>Project Leader</w:t>
      </w:r>
      <w:r w:rsidR="005E56B0">
        <w:rPr>
          <w:rFonts w:ascii="Franklin Gothic Book" w:hAnsi="Franklin Gothic Book"/>
        </w:rPr>
        <w:t>, or 4-H Staff members</w:t>
      </w:r>
      <w:r w:rsidR="008F76CB">
        <w:rPr>
          <w:rFonts w:ascii="Franklin Gothic Book" w:hAnsi="Franklin Gothic Book"/>
        </w:rPr>
        <w:t>,</w:t>
      </w:r>
      <w:r w:rsidR="00D32029" w:rsidRPr="008935B1">
        <w:rPr>
          <w:rFonts w:ascii="Franklin Gothic Book" w:hAnsi="Franklin Gothic Book"/>
        </w:rPr>
        <w:t xml:space="preserve"> </w:t>
      </w:r>
      <w:proofErr w:type="gramStart"/>
      <w:r w:rsidR="00D32029" w:rsidRPr="008935B1">
        <w:rPr>
          <w:rFonts w:ascii="Franklin Gothic Book" w:hAnsi="Franklin Gothic Book"/>
        </w:rPr>
        <w:t>Each</w:t>
      </w:r>
      <w:proofErr w:type="gramEnd"/>
      <w:r w:rsidR="00D32029" w:rsidRPr="008935B1">
        <w:rPr>
          <w:rFonts w:ascii="Franklin Gothic Book" w:hAnsi="Franklin Gothic Book"/>
        </w:rPr>
        <w:t xml:space="preserve"> club is eligible to have a winner</w:t>
      </w:r>
      <w:r w:rsidR="008359F3">
        <w:rPr>
          <w:rFonts w:ascii="Franklin Gothic Book" w:hAnsi="Franklin Gothic Book"/>
        </w:rPr>
        <w:t xml:space="preserve">.  </w:t>
      </w:r>
    </w:p>
    <w:p w14:paraId="0C4F8B24" w14:textId="77777777" w:rsidR="00EA28AB" w:rsidRPr="008935B1" w:rsidRDefault="00EA28AB" w:rsidP="00D32029">
      <w:pPr>
        <w:jc w:val="both"/>
        <w:rPr>
          <w:rFonts w:ascii="Franklin Gothic Book" w:hAnsi="Franklin Gothic Book"/>
          <w:b/>
          <w:bCs/>
        </w:rPr>
      </w:pPr>
    </w:p>
    <w:p w14:paraId="3CC1CCF1" w14:textId="77777777" w:rsidR="00EA28AB" w:rsidRPr="008935B1" w:rsidRDefault="00EA28AB">
      <w:pPr>
        <w:rPr>
          <w:rFonts w:ascii="Franklin Gothic Book" w:hAnsi="Franklin Gothic Book"/>
          <w:b/>
          <w:bCs/>
          <w:u w:val="single"/>
        </w:rPr>
      </w:pPr>
    </w:p>
    <w:p w14:paraId="3E3D5F04" w14:textId="77777777" w:rsidR="00EA28AB" w:rsidRPr="008935B1" w:rsidRDefault="00EA28AB">
      <w:pPr>
        <w:rPr>
          <w:rFonts w:ascii="Franklin Gothic Book" w:hAnsi="Franklin Gothic Book"/>
          <w:b/>
          <w:bCs/>
        </w:rPr>
      </w:pPr>
    </w:p>
    <w:p w14:paraId="7ACCFF05" w14:textId="77777777" w:rsidR="00EA28AB" w:rsidRPr="008935B1" w:rsidRDefault="00EA28AB">
      <w:pPr>
        <w:rPr>
          <w:rFonts w:ascii="Franklin Gothic Book" w:hAnsi="Franklin Gothic Book"/>
          <w:b/>
          <w:bCs/>
        </w:rPr>
      </w:pPr>
    </w:p>
    <w:p w14:paraId="7DEBC6C0" w14:textId="77777777" w:rsidR="00EA28AB" w:rsidRPr="008935B1" w:rsidRDefault="00EA28AB">
      <w:pPr>
        <w:rPr>
          <w:rFonts w:ascii="Franklin Gothic Book" w:hAnsi="Franklin Gothic Book"/>
          <w:b/>
          <w:bCs/>
        </w:rPr>
      </w:pPr>
    </w:p>
    <w:p w14:paraId="53FCDF6D" w14:textId="77777777" w:rsidR="00EA28AB" w:rsidRPr="008935B1" w:rsidRDefault="00EA28AB">
      <w:pPr>
        <w:rPr>
          <w:rFonts w:ascii="Franklin Gothic Book" w:hAnsi="Franklin Gothic Book"/>
          <w:b/>
          <w:bCs/>
        </w:rPr>
      </w:pPr>
    </w:p>
    <w:p w14:paraId="4EEDCCB1" w14:textId="77777777" w:rsidR="00EA28AB" w:rsidRPr="008935B1" w:rsidRDefault="00EA28AB">
      <w:pPr>
        <w:rPr>
          <w:rFonts w:ascii="Franklin Gothic Book" w:hAnsi="Franklin Gothic Book"/>
          <w:b/>
          <w:bCs/>
        </w:rPr>
      </w:pPr>
    </w:p>
    <w:p w14:paraId="1C4E6C34" w14:textId="27144027" w:rsidR="00EA28AB" w:rsidRPr="008935B1" w:rsidRDefault="00EA28AB">
      <w:pPr>
        <w:rPr>
          <w:rFonts w:ascii="Franklin Gothic Book" w:hAnsi="Franklin Gothic Book"/>
          <w:b/>
          <w:bCs/>
        </w:rPr>
      </w:pPr>
      <w:r w:rsidRPr="008935B1">
        <w:rPr>
          <w:rFonts w:ascii="Franklin Gothic Book" w:hAnsi="Franklin Gothic Book"/>
          <w:b/>
          <w:bCs/>
        </w:rPr>
        <w:t xml:space="preserve"> </w:t>
      </w:r>
    </w:p>
    <w:p w14:paraId="0ED70CE6" w14:textId="77777777" w:rsidR="00EA28AB" w:rsidRPr="008935B1" w:rsidRDefault="00EA28AB">
      <w:pPr>
        <w:rPr>
          <w:rFonts w:ascii="Franklin Gothic Book" w:hAnsi="Franklin Gothic Book"/>
          <w:b/>
          <w:bCs/>
        </w:rPr>
      </w:pPr>
    </w:p>
    <w:p w14:paraId="5952BA92" w14:textId="77777777" w:rsidR="00EA28AB" w:rsidRPr="008935B1" w:rsidRDefault="00EA28AB">
      <w:pPr>
        <w:rPr>
          <w:rFonts w:ascii="Franklin Gothic Book" w:hAnsi="Franklin Gothic Book"/>
          <w:b/>
          <w:bCs/>
        </w:rPr>
      </w:pPr>
    </w:p>
    <w:p w14:paraId="1A605D65" w14:textId="77777777" w:rsidR="00EA28AB" w:rsidRPr="008935B1" w:rsidRDefault="00EA28AB">
      <w:pPr>
        <w:rPr>
          <w:rFonts w:ascii="Franklin Gothic Book" w:hAnsi="Franklin Gothic Book"/>
          <w:b/>
          <w:bCs/>
        </w:rPr>
      </w:pPr>
    </w:p>
    <w:p w14:paraId="5528F091" w14:textId="77777777" w:rsidR="00EA28AB" w:rsidRPr="008935B1" w:rsidRDefault="00EA28AB">
      <w:pPr>
        <w:rPr>
          <w:rFonts w:ascii="Franklin Gothic Book" w:hAnsi="Franklin Gothic Book"/>
          <w:b/>
          <w:bCs/>
        </w:rPr>
      </w:pPr>
    </w:p>
    <w:p w14:paraId="3EAC513F" w14:textId="77777777" w:rsidR="00EA28AB" w:rsidRPr="008935B1" w:rsidRDefault="00EA28AB">
      <w:pPr>
        <w:rPr>
          <w:rFonts w:ascii="Franklin Gothic Book" w:hAnsi="Franklin Gothic Book"/>
          <w:b/>
          <w:bCs/>
        </w:rPr>
      </w:pPr>
    </w:p>
    <w:p w14:paraId="1D506C81" w14:textId="77777777" w:rsidR="00EA28AB" w:rsidRPr="008935B1" w:rsidRDefault="00EA28AB">
      <w:pPr>
        <w:rPr>
          <w:rFonts w:ascii="Franklin Gothic Book" w:hAnsi="Franklin Gothic Book"/>
          <w:b/>
          <w:bCs/>
        </w:rPr>
      </w:pPr>
    </w:p>
    <w:p w14:paraId="6F75A031" w14:textId="60747FF2" w:rsidR="008C1F28" w:rsidRDefault="00D32029" w:rsidP="00182798">
      <w:pPr>
        <w:spacing w:after="0"/>
        <w:jc w:val="center"/>
        <w:rPr>
          <w:rFonts w:ascii="Franklin Gothic Book" w:hAnsi="Franklin Gothic Book"/>
          <w:b/>
          <w:bCs/>
          <w:sz w:val="32"/>
          <w:szCs w:val="32"/>
        </w:rPr>
      </w:pPr>
      <w:r w:rsidRPr="008935B1">
        <w:rPr>
          <w:rFonts w:ascii="Franklin Gothic Book" w:hAnsi="Franklin Gothic Book"/>
          <w:b/>
          <w:bCs/>
        </w:rPr>
        <w:br w:type="page"/>
      </w:r>
      <w:r w:rsidR="00161B64">
        <w:rPr>
          <w:rFonts w:ascii="Franklin Gothic Book" w:hAnsi="Franklin Gothic Book"/>
          <w:b/>
          <w:bCs/>
          <w:sz w:val="32"/>
          <w:szCs w:val="32"/>
        </w:rPr>
        <w:lastRenderedPageBreak/>
        <w:t>CLOVER KIDS ALL STAR AWARD</w:t>
      </w:r>
    </w:p>
    <w:p w14:paraId="251B93D3" w14:textId="7134612B" w:rsidR="002D0557" w:rsidRPr="008935B1" w:rsidRDefault="002D0557" w:rsidP="00182798">
      <w:pPr>
        <w:spacing w:after="0"/>
        <w:jc w:val="center"/>
        <w:rPr>
          <w:rFonts w:ascii="Franklin Gothic Book" w:hAnsi="Franklin Gothic Book"/>
          <w:b/>
          <w:bCs/>
        </w:rPr>
      </w:pPr>
      <w:r w:rsidRPr="008935B1">
        <w:rPr>
          <w:rFonts w:ascii="Franklin Gothic Book" w:hAnsi="Franklin Gothic Book"/>
          <w:b/>
          <w:bCs/>
        </w:rPr>
        <w:t xml:space="preserve">(Grades </w:t>
      </w:r>
      <w:r w:rsidR="00342E61">
        <w:rPr>
          <w:rFonts w:ascii="Franklin Gothic Book" w:hAnsi="Franklin Gothic Book"/>
          <w:b/>
          <w:bCs/>
        </w:rPr>
        <w:t>K-2nd</w:t>
      </w:r>
      <w:r w:rsidRPr="008935B1">
        <w:rPr>
          <w:rFonts w:ascii="Franklin Gothic Book" w:hAnsi="Franklin Gothic Book"/>
          <w:b/>
          <w:bCs/>
        </w:rPr>
        <w:t>)</w:t>
      </w:r>
    </w:p>
    <w:p w14:paraId="77CF8ACA" w14:textId="1422FDCA" w:rsidR="002D0557" w:rsidRDefault="002D0557" w:rsidP="007C2F45">
      <w:pPr>
        <w:rPr>
          <w:rFonts w:ascii="Franklin Gothic Book" w:hAnsi="Franklin Gothic Book"/>
          <w:b/>
          <w:bCs/>
        </w:rPr>
      </w:pPr>
    </w:p>
    <w:p w14:paraId="1F678FA8" w14:textId="441921A4" w:rsidR="00182798" w:rsidRDefault="00182798" w:rsidP="007C2F45">
      <w:pPr>
        <w:rPr>
          <w:rFonts w:ascii="Franklin Gothic Book" w:hAnsi="Franklin Gothic Book"/>
          <w:b/>
          <w:bCs/>
        </w:rPr>
      </w:pPr>
    </w:p>
    <w:p w14:paraId="787EB415" w14:textId="77777777" w:rsidR="00D96862" w:rsidRPr="00D96862" w:rsidRDefault="00D96862" w:rsidP="00163018">
      <w:pPr>
        <w:pStyle w:val="ListParagraph"/>
        <w:numPr>
          <w:ilvl w:val="0"/>
          <w:numId w:val="5"/>
        </w:numPr>
        <w:spacing w:after="0"/>
        <w:rPr>
          <w:rFonts w:ascii="Franklin Gothic Book" w:hAnsi="Franklin Gothic Book"/>
        </w:rPr>
      </w:pPr>
      <w:r>
        <w:rPr>
          <w:rFonts w:ascii="Franklin Gothic Book" w:hAnsi="Franklin Gothic Book"/>
          <w:b/>
          <w:bCs/>
          <w:i/>
          <w:iCs/>
          <w:u w:val="single"/>
        </w:rPr>
        <w:t xml:space="preserve">Clover Kids All Star Award </w:t>
      </w:r>
    </w:p>
    <w:p w14:paraId="697A208E" w14:textId="7073629B" w:rsidR="00182798" w:rsidRPr="00D96862" w:rsidRDefault="00DE127C" w:rsidP="00163018">
      <w:pPr>
        <w:spacing w:after="0"/>
        <w:ind w:left="360"/>
        <w:rPr>
          <w:rFonts w:ascii="Franklin Gothic Book" w:hAnsi="Franklin Gothic Book"/>
        </w:rPr>
      </w:pPr>
      <w:r w:rsidRPr="00D96862">
        <w:rPr>
          <w:rFonts w:ascii="Franklin Gothic Book" w:hAnsi="Franklin Gothic Book"/>
        </w:rPr>
        <w:t>To recognize Clover</w:t>
      </w:r>
      <w:r w:rsidR="000530C1" w:rsidRPr="00D96862">
        <w:rPr>
          <w:rFonts w:ascii="Franklin Gothic Book" w:hAnsi="Franklin Gothic Book"/>
        </w:rPr>
        <w:t xml:space="preserve"> Kids accomplishments </w:t>
      </w:r>
      <w:r w:rsidR="00AC1268" w:rsidRPr="00D96862">
        <w:rPr>
          <w:rFonts w:ascii="Franklin Gothic Book" w:hAnsi="Franklin Gothic Book"/>
        </w:rPr>
        <w:t xml:space="preserve">over the program year.  </w:t>
      </w:r>
      <w:r w:rsidR="00714F52" w:rsidRPr="00D96862">
        <w:rPr>
          <w:rFonts w:ascii="Franklin Gothic Book" w:hAnsi="Franklin Gothic Book"/>
        </w:rPr>
        <w:t xml:space="preserve">The Clover Kids All Star Award is open to all Clover Kid members, grades </w:t>
      </w:r>
      <w:r w:rsidR="006B0160" w:rsidRPr="00D96862">
        <w:rPr>
          <w:rFonts w:ascii="Franklin Gothic Book" w:hAnsi="Franklin Gothic Book"/>
        </w:rPr>
        <w:t>K-2</w:t>
      </w:r>
      <w:r w:rsidR="006B0160" w:rsidRPr="00D96862">
        <w:rPr>
          <w:rFonts w:ascii="Franklin Gothic Book" w:hAnsi="Franklin Gothic Book"/>
          <w:vertAlign w:val="superscript"/>
        </w:rPr>
        <w:t>nd</w:t>
      </w:r>
      <w:r w:rsidR="006B0160" w:rsidRPr="00D96862">
        <w:rPr>
          <w:rFonts w:ascii="Franklin Gothic Book" w:hAnsi="Franklin Gothic Book"/>
        </w:rPr>
        <w:t>.  The application</w:t>
      </w:r>
      <w:r w:rsidR="00595474" w:rsidRPr="00D96862">
        <w:rPr>
          <w:rFonts w:ascii="Franklin Gothic Book" w:hAnsi="Franklin Gothic Book"/>
        </w:rPr>
        <w:t xml:space="preserve"> </w:t>
      </w:r>
      <w:r w:rsidR="006B0160" w:rsidRPr="00D96862">
        <w:rPr>
          <w:rFonts w:ascii="Franklin Gothic Book" w:hAnsi="Franklin Gothic Book"/>
        </w:rPr>
        <w:t>must be turned in.  Age is</w:t>
      </w:r>
      <w:r w:rsidR="00595474" w:rsidRPr="00D96862">
        <w:rPr>
          <w:rFonts w:ascii="Franklin Gothic Book" w:hAnsi="Franklin Gothic Book"/>
        </w:rPr>
        <w:t xml:space="preserve"> based on age as of September 1 of current 4-H year. </w:t>
      </w:r>
    </w:p>
    <w:p w14:paraId="5B065DB0" w14:textId="4E53E581" w:rsidR="00D04FB7" w:rsidRPr="008935B1" w:rsidRDefault="00D04FB7" w:rsidP="007C2F45">
      <w:pPr>
        <w:rPr>
          <w:rFonts w:ascii="Franklin Gothic Book" w:hAnsi="Franklin Gothic Book"/>
          <w:b/>
          <w:bCs/>
        </w:rPr>
      </w:pPr>
    </w:p>
    <w:p w14:paraId="03DAB146" w14:textId="77777777" w:rsidR="002D0557" w:rsidRDefault="002D0557" w:rsidP="00161B64">
      <w:pPr>
        <w:jc w:val="center"/>
        <w:rPr>
          <w:rFonts w:ascii="Franklin Gothic Book" w:hAnsi="Franklin Gothic Book"/>
          <w:b/>
          <w:bCs/>
        </w:rPr>
      </w:pPr>
    </w:p>
    <w:p w14:paraId="32B3220B" w14:textId="77777777" w:rsidR="00161B64" w:rsidRDefault="00161B64">
      <w:pPr>
        <w:rPr>
          <w:rFonts w:ascii="Franklin Gothic Book" w:hAnsi="Franklin Gothic Book"/>
          <w:b/>
          <w:bCs/>
        </w:rPr>
      </w:pPr>
      <w:r>
        <w:rPr>
          <w:rFonts w:ascii="Franklin Gothic Book" w:hAnsi="Franklin Gothic Book"/>
          <w:b/>
          <w:bCs/>
        </w:rPr>
        <w:br w:type="page"/>
      </w:r>
    </w:p>
    <w:p w14:paraId="1145DF7E" w14:textId="55A9BE5A" w:rsidR="00106E26" w:rsidRPr="008935B1" w:rsidRDefault="00106E26" w:rsidP="00342E61">
      <w:pPr>
        <w:spacing w:after="0"/>
        <w:jc w:val="center"/>
        <w:rPr>
          <w:rFonts w:ascii="Franklin Gothic Book" w:hAnsi="Franklin Gothic Book"/>
          <w:b/>
          <w:bCs/>
          <w:sz w:val="32"/>
          <w:szCs w:val="32"/>
        </w:rPr>
      </w:pPr>
      <w:r w:rsidRPr="008935B1">
        <w:rPr>
          <w:rFonts w:ascii="Franklin Gothic Book" w:hAnsi="Franklin Gothic Book"/>
          <w:b/>
          <w:bCs/>
          <w:sz w:val="32"/>
          <w:szCs w:val="32"/>
        </w:rPr>
        <w:t>JUNIOR AWARDS</w:t>
      </w:r>
    </w:p>
    <w:p w14:paraId="4E5EE5F7" w14:textId="04E3707B" w:rsidR="00106E26" w:rsidRPr="008935B1" w:rsidRDefault="00106E26" w:rsidP="00342E61">
      <w:pPr>
        <w:spacing w:after="0"/>
        <w:jc w:val="center"/>
        <w:rPr>
          <w:rFonts w:ascii="Franklin Gothic Book" w:hAnsi="Franklin Gothic Book"/>
          <w:b/>
          <w:bCs/>
        </w:rPr>
      </w:pPr>
      <w:r w:rsidRPr="008935B1">
        <w:rPr>
          <w:rFonts w:ascii="Franklin Gothic Book" w:hAnsi="Franklin Gothic Book"/>
          <w:b/>
          <w:bCs/>
        </w:rPr>
        <w:t>(Grades 3-5</w:t>
      </w:r>
      <w:r w:rsidR="00B74CC0" w:rsidRPr="008935B1">
        <w:rPr>
          <w:rFonts w:ascii="Franklin Gothic Book" w:hAnsi="Franklin Gothic Book"/>
          <w:b/>
          <w:bCs/>
        </w:rPr>
        <w:t xml:space="preserve"> minimum age 8)</w:t>
      </w:r>
    </w:p>
    <w:p w14:paraId="17B1163E" w14:textId="77777777" w:rsidR="00106E26" w:rsidRPr="008935B1" w:rsidRDefault="00106E26" w:rsidP="00B03CF8">
      <w:pPr>
        <w:spacing w:after="0"/>
        <w:jc w:val="center"/>
        <w:rPr>
          <w:rFonts w:ascii="Franklin Gothic Book" w:hAnsi="Franklin Gothic Book"/>
          <w:b/>
          <w:bCs/>
        </w:rPr>
      </w:pPr>
    </w:p>
    <w:p w14:paraId="2B294A7E" w14:textId="77777777" w:rsidR="00D06CBD" w:rsidRPr="008935B1" w:rsidRDefault="00D06CBD" w:rsidP="00D06CBD">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R</w:t>
      </w:r>
      <w:r>
        <w:rPr>
          <w:rFonts w:ascii="Franklin Gothic Book" w:hAnsi="Franklin Gothic Book"/>
          <w:b/>
          <w:bCs/>
          <w:i/>
          <w:iCs/>
          <w:u w:val="single"/>
        </w:rPr>
        <w:t>ookie of the Year Award</w:t>
      </w:r>
    </w:p>
    <w:p w14:paraId="74444AD0" w14:textId="3973F4DD" w:rsidR="00D06CBD" w:rsidRPr="00D06CBD" w:rsidRDefault="00D06CBD" w:rsidP="00E642B6">
      <w:pPr>
        <w:spacing w:after="0"/>
        <w:ind w:left="360"/>
        <w:jc w:val="both"/>
        <w:rPr>
          <w:rFonts w:ascii="Franklin Gothic Book" w:hAnsi="Franklin Gothic Book"/>
        </w:rPr>
      </w:pPr>
      <w:r w:rsidRPr="008935B1">
        <w:rPr>
          <w:rFonts w:ascii="Franklin Gothic Book" w:hAnsi="Franklin Gothic Book"/>
        </w:rPr>
        <w:t xml:space="preserve">To recognize outstanding first year 4-H members.  4-H members may receive this award only one time.  All applicants except Clover kids may apply.  The 4-H member must meet the requirements and turn in the Rookie of the Year Application.  </w:t>
      </w:r>
    </w:p>
    <w:p w14:paraId="7225B1F7" w14:textId="77777777" w:rsidR="00D06CBD" w:rsidRPr="00D06CBD" w:rsidRDefault="00D06CBD" w:rsidP="00D06CBD">
      <w:pPr>
        <w:pStyle w:val="ListParagraph"/>
        <w:spacing w:after="0"/>
        <w:rPr>
          <w:rFonts w:ascii="Franklin Gothic Book" w:hAnsi="Franklin Gothic Book"/>
          <w:b/>
          <w:bCs/>
          <w:u w:val="single"/>
        </w:rPr>
      </w:pPr>
    </w:p>
    <w:p w14:paraId="6CB32E0D" w14:textId="7AF7091E" w:rsidR="008D63D0" w:rsidRPr="008935B1" w:rsidRDefault="008D63D0" w:rsidP="00B03CF8">
      <w:pPr>
        <w:pStyle w:val="ListParagraph"/>
        <w:numPr>
          <w:ilvl w:val="0"/>
          <w:numId w:val="1"/>
        </w:numPr>
        <w:spacing w:after="0"/>
        <w:rPr>
          <w:rFonts w:ascii="Franklin Gothic Book" w:hAnsi="Franklin Gothic Book"/>
          <w:b/>
          <w:bCs/>
          <w:u w:val="single"/>
        </w:rPr>
      </w:pPr>
      <w:r w:rsidRPr="008935B1">
        <w:rPr>
          <w:rFonts w:ascii="Franklin Gothic Book" w:hAnsi="Franklin Gothic Book"/>
          <w:b/>
          <w:bCs/>
          <w:i/>
          <w:iCs/>
          <w:u w:val="single"/>
        </w:rPr>
        <w:t>R</w:t>
      </w:r>
      <w:r w:rsidR="005529C9">
        <w:rPr>
          <w:rFonts w:ascii="Franklin Gothic Book" w:hAnsi="Franklin Gothic Book"/>
          <w:b/>
          <w:bCs/>
          <w:i/>
          <w:iCs/>
          <w:u w:val="single"/>
        </w:rPr>
        <w:t>ecord Book Awards</w:t>
      </w:r>
    </w:p>
    <w:p w14:paraId="4D96B7F0" w14:textId="54AC71C0" w:rsidR="008D63D0" w:rsidRPr="008935B1" w:rsidRDefault="008D63D0" w:rsidP="00E642B6">
      <w:pPr>
        <w:spacing w:after="0"/>
        <w:ind w:left="360"/>
        <w:jc w:val="both"/>
        <w:rPr>
          <w:rFonts w:ascii="Franklin Gothic Book" w:hAnsi="Franklin Gothic Book"/>
        </w:rPr>
      </w:pPr>
      <w:r w:rsidRPr="008935B1">
        <w:rPr>
          <w:rFonts w:ascii="Franklin Gothic Book" w:hAnsi="Franklin Gothic Book"/>
        </w:rPr>
        <w:t>4-H</w:t>
      </w:r>
      <w:r w:rsidR="00AC1268">
        <w:rPr>
          <w:rFonts w:ascii="Franklin Gothic Book" w:hAnsi="Franklin Gothic Book"/>
        </w:rPr>
        <w:t xml:space="preserve"> members</w:t>
      </w:r>
      <w:r w:rsidRPr="008935B1">
        <w:rPr>
          <w:rFonts w:ascii="Franklin Gothic Book" w:hAnsi="Franklin Gothic Book"/>
        </w:rPr>
        <w:t xml:space="preserve"> who enter a Record book in the Dallas County 4-H Record Book competition shall receive a 4-H Project pin and recognition at the Dallas County Awards Ceremony.</w:t>
      </w:r>
    </w:p>
    <w:p w14:paraId="469CA263" w14:textId="1C5FA5C8" w:rsidR="008D63D0" w:rsidRPr="008935B1" w:rsidRDefault="008D63D0" w:rsidP="00B03CF8">
      <w:pPr>
        <w:spacing w:after="0"/>
        <w:ind w:left="720"/>
        <w:rPr>
          <w:rFonts w:ascii="Franklin Gothic Book" w:hAnsi="Franklin Gothic Book"/>
        </w:rPr>
      </w:pPr>
    </w:p>
    <w:p w14:paraId="782C0F9D" w14:textId="77A47C56" w:rsidR="008D63D0" w:rsidRPr="008935B1" w:rsidRDefault="005B68F8" w:rsidP="00B03CF8">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H</w:t>
      </w:r>
      <w:r w:rsidR="005529C9">
        <w:rPr>
          <w:rFonts w:ascii="Franklin Gothic Book" w:hAnsi="Franklin Gothic Book"/>
          <w:b/>
          <w:bCs/>
          <w:i/>
          <w:iCs/>
          <w:u w:val="single"/>
        </w:rPr>
        <w:t>onor Roll Award</w:t>
      </w:r>
    </w:p>
    <w:p w14:paraId="082A28FE" w14:textId="43D77D2A" w:rsidR="005B68F8" w:rsidRPr="008935B1" w:rsidRDefault="005B68F8" w:rsidP="00E642B6">
      <w:pPr>
        <w:spacing w:after="0"/>
        <w:ind w:left="360"/>
        <w:jc w:val="both"/>
        <w:rPr>
          <w:rFonts w:ascii="Franklin Gothic Book" w:hAnsi="Franklin Gothic Book"/>
          <w:b/>
          <w:bCs/>
          <w:i/>
          <w:iCs/>
          <w:u w:val="single"/>
        </w:rPr>
      </w:pPr>
      <w:r w:rsidRPr="008935B1">
        <w:rPr>
          <w:rFonts w:ascii="Franklin Gothic Book" w:hAnsi="Franklin Gothic Book"/>
        </w:rPr>
        <w:t xml:space="preserve">To recognize 4-H members third to fifth grade. 4-H members may receive this award only one time.  A 4-H Honor Roll Award Checklist may be completed in one year or within the time that a member is a Junior.  </w:t>
      </w:r>
    </w:p>
    <w:p w14:paraId="4622EB81" w14:textId="77777777" w:rsidR="00010DAE" w:rsidRPr="008935B1" w:rsidRDefault="00010DAE" w:rsidP="00B03CF8">
      <w:pPr>
        <w:spacing w:after="0"/>
        <w:rPr>
          <w:rFonts w:ascii="Franklin Gothic Book" w:hAnsi="Franklin Gothic Book"/>
        </w:rPr>
      </w:pPr>
    </w:p>
    <w:p w14:paraId="30F7FDB6" w14:textId="77777777" w:rsidR="008D63D0" w:rsidRPr="008935B1" w:rsidRDefault="00010DAE" w:rsidP="00B03CF8">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Bronze Star (Record Book required)</w:t>
      </w:r>
    </w:p>
    <w:p w14:paraId="6872B502" w14:textId="2E3BB690" w:rsidR="00675152" w:rsidRDefault="008D0663" w:rsidP="00E642B6">
      <w:pPr>
        <w:spacing w:after="0"/>
        <w:ind w:left="360"/>
        <w:jc w:val="both"/>
        <w:rPr>
          <w:rFonts w:ascii="Franklin Gothic Book" w:hAnsi="Franklin Gothic Book"/>
        </w:rPr>
      </w:pPr>
      <w:r w:rsidRPr="008935B1">
        <w:rPr>
          <w:rFonts w:ascii="Franklin Gothic Book" w:hAnsi="Franklin Gothic Book"/>
        </w:rPr>
        <w:t xml:space="preserve">Junior members that have completed one full year in 4-H are eligible for this award. </w:t>
      </w:r>
      <w:r w:rsidR="0038530E" w:rsidRPr="008935B1">
        <w:rPr>
          <w:rFonts w:ascii="Franklin Gothic Book" w:hAnsi="Franklin Gothic Book"/>
        </w:rPr>
        <w:t xml:space="preserve">Dallas County </w:t>
      </w:r>
      <w:proofErr w:type="gramStart"/>
      <w:r w:rsidR="0038530E" w:rsidRPr="008935B1">
        <w:rPr>
          <w:rFonts w:ascii="Franklin Gothic Book" w:hAnsi="Franklin Gothic Book"/>
        </w:rPr>
        <w:t>has the opportunity to</w:t>
      </w:r>
      <w:proofErr w:type="gramEnd"/>
      <w:r w:rsidR="0038530E" w:rsidRPr="008935B1">
        <w:rPr>
          <w:rFonts w:ascii="Franklin Gothic Book" w:hAnsi="Franklin Gothic Book"/>
        </w:rPr>
        <w:t xml:space="preserve"> select as many</w:t>
      </w:r>
      <w:r w:rsidR="008D63D0" w:rsidRPr="008935B1">
        <w:rPr>
          <w:rFonts w:ascii="Franklin Gothic Book" w:hAnsi="Franklin Gothic Book"/>
        </w:rPr>
        <w:t xml:space="preserve"> 4-H</w:t>
      </w:r>
      <w:r w:rsidR="0038530E" w:rsidRPr="008935B1">
        <w:rPr>
          <w:rFonts w:ascii="Franklin Gothic Book" w:hAnsi="Franklin Gothic Book"/>
        </w:rPr>
        <w:t xml:space="preserve"> members as possible</w:t>
      </w:r>
      <w:r w:rsidR="008D63D0" w:rsidRPr="008935B1">
        <w:rPr>
          <w:rFonts w:ascii="Franklin Gothic Book" w:hAnsi="Franklin Gothic Book"/>
        </w:rPr>
        <w:t>.</w:t>
      </w:r>
      <w:r w:rsidR="0038530E" w:rsidRPr="008935B1">
        <w:rPr>
          <w:rFonts w:ascii="Franklin Gothic Book" w:hAnsi="Franklin Gothic Book"/>
        </w:rPr>
        <w:t xml:space="preserve"> </w:t>
      </w:r>
      <w:r w:rsidR="008D63D0" w:rsidRPr="008935B1">
        <w:rPr>
          <w:rFonts w:ascii="Franklin Gothic Book" w:hAnsi="Franklin Gothic Book"/>
        </w:rPr>
        <w:t>The Bronze Star Award is the highest award that a junior 4-H member can receive</w:t>
      </w:r>
      <w:r w:rsidR="00B74CC0" w:rsidRPr="008935B1">
        <w:rPr>
          <w:rFonts w:ascii="Franklin Gothic Book" w:hAnsi="Franklin Gothic Book"/>
        </w:rPr>
        <w:t xml:space="preserve">. </w:t>
      </w:r>
      <w:r w:rsidR="008D63D0" w:rsidRPr="008935B1">
        <w:rPr>
          <w:rFonts w:ascii="Franklin Gothic Book" w:hAnsi="Franklin Gothic Book"/>
        </w:rPr>
        <w:t xml:space="preserve">  This </w:t>
      </w:r>
      <w:r w:rsidR="00B74CC0" w:rsidRPr="008935B1">
        <w:rPr>
          <w:rFonts w:ascii="Franklin Gothic Book" w:hAnsi="Franklin Gothic Book"/>
        </w:rPr>
        <w:t>award may be</w:t>
      </w:r>
      <w:r w:rsidR="008D63D0" w:rsidRPr="008935B1">
        <w:rPr>
          <w:rFonts w:ascii="Franklin Gothic Book" w:hAnsi="Franklin Gothic Book"/>
        </w:rPr>
        <w:t xml:space="preserve"> received only once </w:t>
      </w:r>
      <w:r w:rsidR="00B74CC0" w:rsidRPr="008935B1">
        <w:rPr>
          <w:rFonts w:ascii="Franklin Gothic Book" w:hAnsi="Franklin Gothic Book"/>
        </w:rPr>
        <w:t xml:space="preserve">in a member’s 4-H career.  The Bronze Star Award will be presented to the most deserving young people.  The 4-H member must complete an application and submit a record book in the year he/she is to be considered for the award.  Multiple winners may be selected at the discretion of the judges. </w:t>
      </w:r>
    </w:p>
    <w:p w14:paraId="2409E021" w14:textId="77777777" w:rsidR="00675152" w:rsidRDefault="00675152" w:rsidP="00B03CF8">
      <w:pPr>
        <w:spacing w:after="0"/>
        <w:ind w:left="360"/>
        <w:rPr>
          <w:rFonts w:ascii="Franklin Gothic Book" w:hAnsi="Franklin Gothic Book"/>
        </w:rPr>
      </w:pPr>
    </w:p>
    <w:p w14:paraId="7EE9D7D4" w14:textId="77777777" w:rsidR="00971D4B" w:rsidRPr="008935B1" w:rsidRDefault="00971D4B" w:rsidP="00971D4B">
      <w:pPr>
        <w:pStyle w:val="ListParagraph"/>
        <w:numPr>
          <w:ilvl w:val="0"/>
          <w:numId w:val="3"/>
        </w:numPr>
        <w:spacing w:after="0"/>
        <w:rPr>
          <w:rFonts w:ascii="Franklin Gothic Book" w:hAnsi="Franklin Gothic Book"/>
          <w:b/>
          <w:bCs/>
          <w:i/>
          <w:iCs/>
          <w:u w:val="single"/>
        </w:rPr>
      </w:pPr>
      <w:r w:rsidRPr="008935B1">
        <w:rPr>
          <w:rFonts w:ascii="Franklin Gothic Book" w:hAnsi="Franklin Gothic Book"/>
          <w:b/>
          <w:bCs/>
          <w:i/>
          <w:iCs/>
          <w:u w:val="single"/>
        </w:rPr>
        <w:t>Silver Star (Record Book required)</w:t>
      </w:r>
    </w:p>
    <w:p w14:paraId="0950E18F" w14:textId="4A154D1A" w:rsidR="00971D4B" w:rsidRDefault="00971D4B" w:rsidP="00E642B6">
      <w:pPr>
        <w:spacing w:after="0"/>
        <w:ind w:left="360"/>
        <w:jc w:val="both"/>
        <w:rPr>
          <w:rFonts w:ascii="Franklin Gothic Book" w:hAnsi="Franklin Gothic Book"/>
        </w:rPr>
      </w:pPr>
      <w:r>
        <w:rPr>
          <w:rFonts w:ascii="Franklin Gothic Book" w:hAnsi="Franklin Gothic Book"/>
        </w:rPr>
        <w:t xml:space="preserve">The Silver Star </w:t>
      </w:r>
      <w:r w:rsidRPr="008935B1">
        <w:rPr>
          <w:rFonts w:ascii="Franklin Gothic Book" w:hAnsi="Franklin Gothic Book"/>
        </w:rPr>
        <w:t>recognize</w:t>
      </w:r>
      <w:r>
        <w:rPr>
          <w:rFonts w:ascii="Franklin Gothic Book" w:hAnsi="Franklin Gothic Book"/>
        </w:rPr>
        <w:t>s</w:t>
      </w:r>
      <w:r w:rsidRPr="008935B1">
        <w:rPr>
          <w:rFonts w:ascii="Franklin Gothic Book" w:hAnsi="Franklin Gothic Book"/>
        </w:rPr>
        <w:t xml:space="preserve"> outstanding achievements by 4-H members grades 6-8 or any member that has completed a minimum of two years in 4-H including the current year. Any 4-H member may receive the award only once. The Silver Star Award will be presented to the most deserving young people. The 4-H member must complete an application and submit a record book in the year he/she is to be considered for the award. The number of Silver Stars to be awarded will be at the discretion of the judges.</w:t>
      </w:r>
      <w:r w:rsidRPr="008935B1">
        <w:rPr>
          <w:rFonts w:ascii="Franklin Gothic Book" w:hAnsi="Franklin Gothic Book"/>
          <w:b/>
          <w:bCs/>
          <w:i/>
          <w:iCs/>
          <w:u w:val="single"/>
        </w:rPr>
        <w:t xml:space="preserve"> </w:t>
      </w:r>
      <w:r w:rsidRPr="008935B1">
        <w:rPr>
          <w:rFonts w:ascii="Franklin Gothic Book" w:hAnsi="Franklin Gothic Book"/>
        </w:rPr>
        <w:t xml:space="preserve"> </w:t>
      </w:r>
    </w:p>
    <w:p w14:paraId="45D5D003" w14:textId="77777777" w:rsidR="00675152" w:rsidRDefault="00675152" w:rsidP="00B03CF8">
      <w:pPr>
        <w:spacing w:after="0"/>
        <w:ind w:left="360"/>
        <w:rPr>
          <w:rFonts w:ascii="Franklin Gothic Book" w:hAnsi="Franklin Gothic Book"/>
        </w:rPr>
      </w:pPr>
    </w:p>
    <w:p w14:paraId="4A3E6B4B" w14:textId="77777777" w:rsidR="00675152" w:rsidRDefault="00675152" w:rsidP="00B03CF8">
      <w:pPr>
        <w:spacing w:after="0"/>
        <w:ind w:left="360"/>
        <w:rPr>
          <w:rFonts w:ascii="Franklin Gothic Book" w:hAnsi="Franklin Gothic Book"/>
        </w:rPr>
      </w:pPr>
    </w:p>
    <w:p w14:paraId="3B6C5977" w14:textId="77777777" w:rsidR="00675152" w:rsidRDefault="00675152" w:rsidP="00B03CF8">
      <w:pPr>
        <w:spacing w:after="0"/>
        <w:ind w:left="360"/>
        <w:rPr>
          <w:rFonts w:ascii="Franklin Gothic Book" w:hAnsi="Franklin Gothic Book"/>
        </w:rPr>
      </w:pPr>
    </w:p>
    <w:p w14:paraId="10E48D7B" w14:textId="77777777" w:rsidR="00675152" w:rsidRDefault="00675152" w:rsidP="00B03CF8">
      <w:pPr>
        <w:spacing w:after="0"/>
        <w:ind w:left="360"/>
        <w:rPr>
          <w:rFonts w:ascii="Franklin Gothic Book" w:hAnsi="Franklin Gothic Book"/>
        </w:rPr>
      </w:pPr>
    </w:p>
    <w:p w14:paraId="476460C8" w14:textId="77777777" w:rsidR="00675152" w:rsidRDefault="00675152" w:rsidP="00B03CF8">
      <w:pPr>
        <w:spacing w:after="0"/>
        <w:ind w:left="360"/>
        <w:rPr>
          <w:rFonts w:ascii="Franklin Gothic Book" w:hAnsi="Franklin Gothic Book"/>
        </w:rPr>
      </w:pPr>
    </w:p>
    <w:p w14:paraId="1D9DA2E8" w14:textId="77777777" w:rsidR="00675152" w:rsidRDefault="00675152" w:rsidP="00B03CF8">
      <w:pPr>
        <w:spacing w:after="0"/>
        <w:ind w:left="360"/>
        <w:rPr>
          <w:rFonts w:ascii="Franklin Gothic Book" w:hAnsi="Franklin Gothic Book"/>
        </w:rPr>
      </w:pPr>
    </w:p>
    <w:p w14:paraId="07CF0160" w14:textId="77777777" w:rsidR="00675152" w:rsidRDefault="00675152" w:rsidP="00B03CF8">
      <w:pPr>
        <w:spacing w:after="0"/>
        <w:ind w:left="360"/>
        <w:rPr>
          <w:rFonts w:ascii="Franklin Gothic Book" w:hAnsi="Franklin Gothic Book"/>
        </w:rPr>
      </w:pPr>
    </w:p>
    <w:p w14:paraId="2CCD9D21" w14:textId="77777777" w:rsidR="00675152" w:rsidRDefault="00675152" w:rsidP="00B03CF8">
      <w:pPr>
        <w:spacing w:after="0"/>
        <w:ind w:left="360"/>
        <w:rPr>
          <w:rFonts w:ascii="Franklin Gothic Book" w:hAnsi="Franklin Gothic Book"/>
        </w:rPr>
      </w:pPr>
    </w:p>
    <w:p w14:paraId="6FFB1CBC" w14:textId="723ED8BE" w:rsidR="00B74CC0" w:rsidRPr="008935B1" w:rsidRDefault="00D32029" w:rsidP="00246BD8">
      <w:pPr>
        <w:spacing w:after="0"/>
        <w:ind w:left="360"/>
        <w:jc w:val="center"/>
        <w:rPr>
          <w:rFonts w:ascii="Franklin Gothic Book" w:hAnsi="Franklin Gothic Book"/>
          <w:b/>
          <w:bCs/>
          <w:sz w:val="32"/>
          <w:szCs w:val="32"/>
        </w:rPr>
      </w:pPr>
      <w:r w:rsidRPr="008935B1">
        <w:rPr>
          <w:rFonts w:ascii="Franklin Gothic Book" w:hAnsi="Franklin Gothic Book"/>
        </w:rPr>
        <w:br w:type="page"/>
      </w:r>
      <w:r w:rsidR="00B74CC0" w:rsidRPr="008935B1">
        <w:rPr>
          <w:rFonts w:ascii="Franklin Gothic Book" w:hAnsi="Franklin Gothic Book"/>
          <w:b/>
          <w:bCs/>
          <w:sz w:val="32"/>
          <w:szCs w:val="32"/>
        </w:rPr>
        <w:lastRenderedPageBreak/>
        <w:t>INTERMEDIATE AWARDS</w:t>
      </w:r>
    </w:p>
    <w:p w14:paraId="0F8A5116" w14:textId="31607B69" w:rsidR="00B74CC0" w:rsidRPr="008935B1" w:rsidRDefault="00B74CC0" w:rsidP="00342E61">
      <w:pPr>
        <w:spacing w:after="0"/>
        <w:jc w:val="center"/>
        <w:rPr>
          <w:rFonts w:ascii="Franklin Gothic Book" w:hAnsi="Franklin Gothic Book"/>
          <w:b/>
          <w:bCs/>
        </w:rPr>
      </w:pPr>
      <w:r w:rsidRPr="008935B1">
        <w:rPr>
          <w:rFonts w:ascii="Franklin Gothic Book" w:hAnsi="Franklin Gothic Book"/>
          <w:b/>
          <w:bCs/>
        </w:rPr>
        <w:t>(Grades 6-8)</w:t>
      </w:r>
    </w:p>
    <w:p w14:paraId="485564FA" w14:textId="77777777" w:rsidR="00B74CC0" w:rsidRDefault="00B74CC0" w:rsidP="00B74CC0">
      <w:pPr>
        <w:jc w:val="center"/>
        <w:rPr>
          <w:rFonts w:ascii="Franklin Gothic Book" w:hAnsi="Franklin Gothic Book"/>
          <w:b/>
          <w:bCs/>
        </w:rPr>
      </w:pPr>
    </w:p>
    <w:p w14:paraId="4CE55B2F" w14:textId="77777777" w:rsidR="00246BD8" w:rsidRPr="008935B1" w:rsidRDefault="00246BD8" w:rsidP="00246BD8">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R</w:t>
      </w:r>
      <w:r>
        <w:rPr>
          <w:rFonts w:ascii="Franklin Gothic Book" w:hAnsi="Franklin Gothic Book"/>
          <w:b/>
          <w:bCs/>
          <w:i/>
          <w:iCs/>
          <w:u w:val="single"/>
        </w:rPr>
        <w:t>ookie of the Year Award</w:t>
      </w:r>
    </w:p>
    <w:p w14:paraId="15E7E814" w14:textId="77777777" w:rsidR="00246BD8" w:rsidRPr="00D06CBD" w:rsidRDefault="00246BD8" w:rsidP="00E642B6">
      <w:pPr>
        <w:spacing w:after="0"/>
        <w:ind w:left="360"/>
        <w:jc w:val="both"/>
        <w:rPr>
          <w:rFonts w:ascii="Franklin Gothic Book" w:hAnsi="Franklin Gothic Book"/>
        </w:rPr>
      </w:pPr>
      <w:r w:rsidRPr="008935B1">
        <w:rPr>
          <w:rFonts w:ascii="Franklin Gothic Book" w:hAnsi="Franklin Gothic Book"/>
        </w:rPr>
        <w:t xml:space="preserve">To recognize outstanding first year 4-H members.  4-H members may receive this award only one time.  All applicants except Clover kids may apply.  The 4-H member must meet the requirements and turn in the Rookie of the Year Application.  </w:t>
      </w:r>
    </w:p>
    <w:p w14:paraId="0B35C9B5" w14:textId="77777777" w:rsidR="004156A9" w:rsidRPr="008935B1" w:rsidRDefault="004156A9" w:rsidP="004156A9">
      <w:pPr>
        <w:spacing w:after="0"/>
        <w:ind w:left="360"/>
        <w:rPr>
          <w:rFonts w:ascii="Franklin Gothic Book" w:hAnsi="Franklin Gothic Book"/>
        </w:rPr>
      </w:pPr>
    </w:p>
    <w:p w14:paraId="22379A91" w14:textId="6AE4ECCA" w:rsidR="004156A9" w:rsidRPr="008935B1" w:rsidRDefault="004156A9" w:rsidP="00001C84">
      <w:pPr>
        <w:pStyle w:val="ListParagraph"/>
        <w:numPr>
          <w:ilvl w:val="0"/>
          <w:numId w:val="1"/>
        </w:numPr>
        <w:spacing w:after="0"/>
        <w:rPr>
          <w:rFonts w:ascii="Franklin Gothic Book" w:hAnsi="Franklin Gothic Book"/>
        </w:rPr>
      </w:pPr>
      <w:r w:rsidRPr="008935B1">
        <w:rPr>
          <w:rFonts w:ascii="Franklin Gothic Book" w:hAnsi="Franklin Gothic Book"/>
          <w:b/>
          <w:bCs/>
          <w:i/>
          <w:iCs/>
          <w:u w:val="single"/>
        </w:rPr>
        <w:t>Rising Star Awards</w:t>
      </w:r>
    </w:p>
    <w:p w14:paraId="6610777B" w14:textId="6BAD29C6" w:rsidR="004156A9" w:rsidRDefault="00C67474" w:rsidP="00E642B6">
      <w:pPr>
        <w:spacing w:after="0"/>
        <w:ind w:left="360"/>
        <w:jc w:val="both"/>
        <w:rPr>
          <w:rFonts w:ascii="Franklin Gothic Book" w:hAnsi="Franklin Gothic Book"/>
        </w:rPr>
      </w:pPr>
      <w:r w:rsidRPr="008935B1">
        <w:rPr>
          <w:rFonts w:ascii="Franklin Gothic Book" w:hAnsi="Franklin Gothic Book"/>
        </w:rPr>
        <w:t>This award recognize</w:t>
      </w:r>
      <w:r w:rsidR="001A6342">
        <w:rPr>
          <w:rFonts w:ascii="Franklin Gothic Book" w:hAnsi="Franklin Gothic Book"/>
        </w:rPr>
        <w:t>s</w:t>
      </w:r>
      <w:r w:rsidRPr="008935B1">
        <w:rPr>
          <w:rFonts w:ascii="Franklin Gothic Book" w:hAnsi="Franklin Gothic Book"/>
        </w:rPr>
        <w:t xml:space="preserve"> outstanding </w:t>
      </w:r>
      <w:r w:rsidR="007449D0" w:rsidRPr="008935B1">
        <w:rPr>
          <w:rFonts w:ascii="Franklin Gothic Book" w:hAnsi="Franklin Gothic Book"/>
        </w:rPr>
        <w:t>6</w:t>
      </w:r>
      <w:r w:rsidR="007449D0" w:rsidRPr="008935B1">
        <w:rPr>
          <w:rFonts w:ascii="Franklin Gothic Book" w:hAnsi="Franklin Gothic Book"/>
          <w:vertAlign w:val="superscript"/>
        </w:rPr>
        <w:t>th</w:t>
      </w:r>
      <w:r w:rsidR="007449D0" w:rsidRPr="008935B1">
        <w:rPr>
          <w:rFonts w:ascii="Franklin Gothic Book" w:hAnsi="Franklin Gothic Book"/>
        </w:rPr>
        <w:t xml:space="preserve"> to 8</w:t>
      </w:r>
      <w:r w:rsidR="007449D0" w:rsidRPr="008935B1">
        <w:rPr>
          <w:rFonts w:ascii="Franklin Gothic Book" w:hAnsi="Franklin Gothic Book"/>
          <w:vertAlign w:val="superscript"/>
        </w:rPr>
        <w:t>th</w:t>
      </w:r>
      <w:r w:rsidR="007449D0" w:rsidRPr="008935B1">
        <w:rPr>
          <w:rFonts w:ascii="Franklin Gothic Book" w:hAnsi="Franklin Gothic Book"/>
        </w:rPr>
        <w:t xml:space="preserve"> graders who have completed at least two years in 4-H</w:t>
      </w:r>
      <w:r w:rsidR="009E35D9" w:rsidRPr="008935B1">
        <w:rPr>
          <w:rFonts w:ascii="Franklin Gothic Book" w:hAnsi="Franklin Gothic Book"/>
        </w:rPr>
        <w:t>.  4-H members may receive this award one time.  Recipients of this award are recognized as going above and beyond while making the most of their short time in 4-H</w:t>
      </w:r>
      <w:r w:rsidR="00404685" w:rsidRPr="008935B1">
        <w:rPr>
          <w:rFonts w:ascii="Franklin Gothic Book" w:hAnsi="Franklin Gothic Book"/>
        </w:rPr>
        <w:t xml:space="preserve">.  </w:t>
      </w:r>
    </w:p>
    <w:p w14:paraId="2F4CC890" w14:textId="77777777" w:rsidR="00246BD8" w:rsidRPr="008935B1" w:rsidRDefault="00246BD8" w:rsidP="00246BD8">
      <w:pPr>
        <w:jc w:val="center"/>
        <w:rPr>
          <w:rFonts w:ascii="Franklin Gothic Book" w:hAnsi="Franklin Gothic Book"/>
          <w:b/>
          <w:bCs/>
        </w:rPr>
      </w:pPr>
    </w:p>
    <w:p w14:paraId="2FB701EC" w14:textId="77777777" w:rsidR="00246BD8" w:rsidRPr="008935B1" w:rsidRDefault="00246BD8" w:rsidP="00246BD8">
      <w:pPr>
        <w:pStyle w:val="ListParagraph"/>
        <w:numPr>
          <w:ilvl w:val="0"/>
          <w:numId w:val="1"/>
        </w:numPr>
        <w:spacing w:after="0"/>
        <w:rPr>
          <w:rFonts w:ascii="Franklin Gothic Book" w:hAnsi="Franklin Gothic Book"/>
          <w:b/>
          <w:bCs/>
          <w:u w:val="single"/>
        </w:rPr>
      </w:pPr>
      <w:r w:rsidRPr="008935B1">
        <w:rPr>
          <w:rFonts w:ascii="Franklin Gothic Book" w:hAnsi="Franklin Gothic Book"/>
          <w:b/>
          <w:bCs/>
          <w:i/>
          <w:iCs/>
          <w:u w:val="single"/>
        </w:rPr>
        <w:t>Record Book Awards</w:t>
      </w:r>
    </w:p>
    <w:p w14:paraId="1AD18AC3" w14:textId="77777777" w:rsidR="00246BD8" w:rsidRPr="008935B1" w:rsidRDefault="00246BD8" w:rsidP="00E642B6">
      <w:pPr>
        <w:spacing w:after="0"/>
        <w:ind w:left="360"/>
        <w:jc w:val="both"/>
        <w:rPr>
          <w:rFonts w:ascii="Franklin Gothic Book" w:hAnsi="Franklin Gothic Book"/>
        </w:rPr>
      </w:pPr>
      <w:r w:rsidRPr="008935B1">
        <w:rPr>
          <w:rFonts w:ascii="Franklin Gothic Book" w:hAnsi="Franklin Gothic Book"/>
        </w:rPr>
        <w:t>4-H members who enter a Record Book in the Dallas County 4-H Record Book competition shall receive a 4-H Project pin and recognition at the Dallas County Awards Ceremony.</w:t>
      </w:r>
    </w:p>
    <w:p w14:paraId="731C9D24" w14:textId="77777777" w:rsidR="00001C84" w:rsidRPr="008935B1" w:rsidRDefault="00001C84" w:rsidP="00001C84">
      <w:pPr>
        <w:spacing w:after="0"/>
        <w:ind w:left="360"/>
        <w:rPr>
          <w:rFonts w:ascii="Franklin Gothic Book" w:hAnsi="Franklin Gothic Book"/>
        </w:rPr>
      </w:pPr>
    </w:p>
    <w:p w14:paraId="3A750411" w14:textId="77777777" w:rsidR="00B74CC0" w:rsidRPr="008935B1" w:rsidRDefault="00B74CC0" w:rsidP="004156A9">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Bronze Star (Record Book required)</w:t>
      </w:r>
    </w:p>
    <w:p w14:paraId="3629C8C8" w14:textId="1A37356D" w:rsidR="00B74CC0" w:rsidRPr="008935B1" w:rsidRDefault="00672810" w:rsidP="00E642B6">
      <w:pPr>
        <w:spacing w:after="0"/>
        <w:ind w:left="360"/>
        <w:jc w:val="both"/>
        <w:rPr>
          <w:rFonts w:ascii="Franklin Gothic Book" w:hAnsi="Franklin Gothic Book"/>
        </w:rPr>
      </w:pPr>
      <w:r w:rsidRPr="008935B1">
        <w:rPr>
          <w:rFonts w:ascii="Franklin Gothic Book" w:hAnsi="Franklin Gothic Book"/>
        </w:rPr>
        <w:t xml:space="preserve">All 4-H members </w:t>
      </w:r>
      <w:r w:rsidR="008D0663" w:rsidRPr="008935B1">
        <w:rPr>
          <w:rFonts w:ascii="Franklin Gothic Book" w:hAnsi="Franklin Gothic Book"/>
        </w:rPr>
        <w:t>who have completed one full year in 4-H are eligible for this award.</w:t>
      </w:r>
      <w:r w:rsidRPr="008935B1">
        <w:rPr>
          <w:rFonts w:ascii="Franklin Gothic Book" w:hAnsi="Franklin Gothic Book"/>
        </w:rPr>
        <w:t xml:space="preserve"> </w:t>
      </w:r>
      <w:r w:rsidR="00B74CC0" w:rsidRPr="008935B1">
        <w:rPr>
          <w:rFonts w:ascii="Franklin Gothic Book" w:hAnsi="Franklin Gothic Book"/>
        </w:rPr>
        <w:t xml:space="preserve">Each year Dallas County </w:t>
      </w:r>
      <w:proofErr w:type="gramStart"/>
      <w:r w:rsidR="00B74CC0" w:rsidRPr="008935B1">
        <w:rPr>
          <w:rFonts w:ascii="Franklin Gothic Book" w:hAnsi="Franklin Gothic Book"/>
        </w:rPr>
        <w:t>has the opportunity to</w:t>
      </w:r>
      <w:proofErr w:type="gramEnd"/>
      <w:r w:rsidR="00B74CC0" w:rsidRPr="008935B1">
        <w:rPr>
          <w:rFonts w:ascii="Franklin Gothic Book" w:hAnsi="Franklin Gothic Book"/>
        </w:rPr>
        <w:t xml:space="preserve"> select as many 4-H members as possible</w:t>
      </w:r>
      <w:r w:rsidR="0023151A" w:rsidRPr="008935B1">
        <w:rPr>
          <w:rFonts w:ascii="Franklin Gothic Book" w:hAnsi="Franklin Gothic Book"/>
        </w:rPr>
        <w:t xml:space="preserve"> who meet the criteria.</w:t>
      </w:r>
      <w:r w:rsidR="00B74CC0" w:rsidRPr="008935B1">
        <w:rPr>
          <w:rFonts w:ascii="Franklin Gothic Book" w:hAnsi="Franklin Gothic Book"/>
        </w:rPr>
        <w:t xml:space="preserve"> This award may be received only once in a member’s 4-H career.  The Bronze Star Award will be presented to the most deserving young people.  The 4-H member must complete an application and submit a record book in the year he/she is to be considered for the award.  Multiple winners may be selected at the discretion of the judges. </w:t>
      </w:r>
    </w:p>
    <w:p w14:paraId="2B48C5F6" w14:textId="77777777" w:rsidR="004156A9" w:rsidRPr="008935B1" w:rsidRDefault="004156A9" w:rsidP="004156A9">
      <w:pPr>
        <w:spacing w:after="0"/>
        <w:ind w:left="360"/>
        <w:rPr>
          <w:rFonts w:ascii="Franklin Gothic Book" w:hAnsi="Franklin Gothic Book"/>
        </w:rPr>
      </w:pPr>
    </w:p>
    <w:p w14:paraId="618EBD7A" w14:textId="77777777" w:rsidR="0023151A" w:rsidRPr="008935B1" w:rsidRDefault="00672810" w:rsidP="004156A9">
      <w:pPr>
        <w:pStyle w:val="ListParagraph"/>
        <w:numPr>
          <w:ilvl w:val="0"/>
          <w:numId w:val="3"/>
        </w:numPr>
        <w:spacing w:after="0"/>
        <w:rPr>
          <w:rFonts w:ascii="Franklin Gothic Book" w:hAnsi="Franklin Gothic Book"/>
          <w:b/>
          <w:bCs/>
          <w:i/>
          <w:iCs/>
          <w:u w:val="single"/>
        </w:rPr>
      </w:pPr>
      <w:r w:rsidRPr="008935B1">
        <w:rPr>
          <w:rFonts w:ascii="Franklin Gothic Book" w:hAnsi="Franklin Gothic Book"/>
          <w:b/>
          <w:bCs/>
          <w:i/>
          <w:iCs/>
          <w:u w:val="single"/>
        </w:rPr>
        <w:t>Silver Star (Record Book required)</w:t>
      </w:r>
    </w:p>
    <w:p w14:paraId="1A90650F" w14:textId="20E5676C" w:rsidR="00B74CC0" w:rsidRPr="008935B1" w:rsidRDefault="001A6342" w:rsidP="00E642B6">
      <w:pPr>
        <w:spacing w:after="0"/>
        <w:ind w:left="360"/>
        <w:jc w:val="both"/>
        <w:rPr>
          <w:rFonts w:ascii="Franklin Gothic Book" w:hAnsi="Franklin Gothic Book"/>
          <w:b/>
          <w:bCs/>
          <w:i/>
          <w:iCs/>
          <w:u w:val="single"/>
        </w:rPr>
      </w:pPr>
      <w:r>
        <w:rPr>
          <w:rFonts w:ascii="Franklin Gothic Book" w:hAnsi="Franklin Gothic Book"/>
        </w:rPr>
        <w:t xml:space="preserve">The Silver </w:t>
      </w:r>
      <w:r w:rsidR="008D7970">
        <w:rPr>
          <w:rFonts w:ascii="Franklin Gothic Book" w:hAnsi="Franklin Gothic Book"/>
        </w:rPr>
        <w:t xml:space="preserve">Star </w:t>
      </w:r>
      <w:r w:rsidR="00672810" w:rsidRPr="008935B1">
        <w:rPr>
          <w:rFonts w:ascii="Franklin Gothic Book" w:hAnsi="Franklin Gothic Book"/>
        </w:rPr>
        <w:t>recognize</w:t>
      </w:r>
      <w:r w:rsidR="008D7970">
        <w:rPr>
          <w:rFonts w:ascii="Franklin Gothic Book" w:hAnsi="Franklin Gothic Book"/>
        </w:rPr>
        <w:t>s</w:t>
      </w:r>
      <w:r w:rsidR="00672810" w:rsidRPr="008935B1">
        <w:rPr>
          <w:rFonts w:ascii="Franklin Gothic Book" w:hAnsi="Franklin Gothic Book"/>
        </w:rPr>
        <w:t xml:space="preserve"> outstanding achievements by 4-H members grades 6-8</w:t>
      </w:r>
      <w:r w:rsidR="0023151A" w:rsidRPr="008935B1">
        <w:rPr>
          <w:rFonts w:ascii="Franklin Gothic Book" w:hAnsi="Franklin Gothic Book"/>
        </w:rPr>
        <w:t xml:space="preserve"> or any member that has completed a minimum of two years in 4-H including the current year.</w:t>
      </w:r>
      <w:r w:rsidR="00672810" w:rsidRPr="008935B1">
        <w:rPr>
          <w:rFonts w:ascii="Franklin Gothic Book" w:hAnsi="Franklin Gothic Book"/>
        </w:rPr>
        <w:t xml:space="preserve"> Any 4-H member may receive the award only once. The Silver Star Award will be presented to the most deserving young pe</w:t>
      </w:r>
      <w:r w:rsidR="0023151A" w:rsidRPr="008935B1">
        <w:rPr>
          <w:rFonts w:ascii="Franklin Gothic Book" w:hAnsi="Franklin Gothic Book"/>
        </w:rPr>
        <w:t>ople</w:t>
      </w:r>
      <w:r w:rsidR="00672810" w:rsidRPr="008935B1">
        <w:rPr>
          <w:rFonts w:ascii="Franklin Gothic Book" w:hAnsi="Franklin Gothic Book"/>
        </w:rPr>
        <w:t>. The 4-H member must complete an application and submit a record book in the year he/she is to be considered for the award. The number of Silver Stars to be awarded will</w:t>
      </w:r>
      <w:r w:rsidR="00EA28AB" w:rsidRPr="008935B1">
        <w:rPr>
          <w:rFonts w:ascii="Franklin Gothic Book" w:hAnsi="Franklin Gothic Book"/>
        </w:rPr>
        <w:t xml:space="preserve"> be at the discretion of the judges.</w:t>
      </w:r>
      <w:r w:rsidR="00EA28AB" w:rsidRPr="008935B1">
        <w:rPr>
          <w:rFonts w:ascii="Franklin Gothic Book" w:hAnsi="Franklin Gothic Book"/>
          <w:b/>
          <w:bCs/>
          <w:i/>
          <w:iCs/>
          <w:u w:val="single"/>
        </w:rPr>
        <w:t xml:space="preserve"> </w:t>
      </w:r>
      <w:r w:rsidR="00B74CC0" w:rsidRPr="008935B1">
        <w:rPr>
          <w:rFonts w:ascii="Franklin Gothic Book" w:hAnsi="Franklin Gothic Book"/>
        </w:rPr>
        <w:t xml:space="preserve"> </w:t>
      </w:r>
    </w:p>
    <w:p w14:paraId="09A08056" w14:textId="77777777" w:rsidR="00B74CC0" w:rsidRPr="008935B1" w:rsidRDefault="00B74CC0" w:rsidP="005B68F8">
      <w:pPr>
        <w:rPr>
          <w:rFonts w:ascii="Franklin Gothic Book" w:hAnsi="Franklin Gothic Book"/>
        </w:rPr>
      </w:pPr>
    </w:p>
    <w:p w14:paraId="4FE883BC" w14:textId="77777777" w:rsidR="00B74CC0" w:rsidRDefault="00B74CC0" w:rsidP="005B68F8">
      <w:pPr>
        <w:rPr>
          <w:rFonts w:ascii="Franklin Gothic Book" w:hAnsi="Franklin Gothic Book"/>
        </w:rPr>
      </w:pPr>
    </w:p>
    <w:p w14:paraId="05AD59D7" w14:textId="77777777" w:rsidR="00DA3425" w:rsidRDefault="00DA3425" w:rsidP="005B68F8">
      <w:pPr>
        <w:rPr>
          <w:rFonts w:ascii="Franklin Gothic Book" w:hAnsi="Franklin Gothic Book"/>
        </w:rPr>
      </w:pPr>
    </w:p>
    <w:p w14:paraId="2FA5AEB1" w14:textId="77777777" w:rsidR="008935B1" w:rsidRDefault="008935B1" w:rsidP="005B68F8">
      <w:pPr>
        <w:rPr>
          <w:rFonts w:ascii="Franklin Gothic Book" w:hAnsi="Franklin Gothic Book"/>
        </w:rPr>
      </w:pPr>
    </w:p>
    <w:p w14:paraId="6BA7973D" w14:textId="77777777" w:rsidR="00E642B6" w:rsidRDefault="00E642B6" w:rsidP="005B68F8">
      <w:pPr>
        <w:rPr>
          <w:rFonts w:ascii="Franklin Gothic Book" w:hAnsi="Franklin Gothic Book"/>
        </w:rPr>
      </w:pPr>
    </w:p>
    <w:p w14:paraId="661528F0" w14:textId="77777777" w:rsidR="00675152" w:rsidRDefault="00675152" w:rsidP="005B68F8">
      <w:pPr>
        <w:rPr>
          <w:rFonts w:ascii="Franklin Gothic Book" w:hAnsi="Franklin Gothic Book"/>
        </w:rPr>
      </w:pPr>
    </w:p>
    <w:p w14:paraId="7FF04665" w14:textId="31AB7209" w:rsidR="008359F3" w:rsidRPr="008935B1" w:rsidRDefault="008359F3" w:rsidP="00185B0D">
      <w:pPr>
        <w:spacing w:after="0"/>
        <w:jc w:val="center"/>
        <w:rPr>
          <w:rFonts w:ascii="Franklin Gothic Book" w:hAnsi="Franklin Gothic Book"/>
          <w:b/>
          <w:bCs/>
          <w:sz w:val="32"/>
          <w:szCs w:val="32"/>
        </w:rPr>
      </w:pPr>
      <w:r>
        <w:rPr>
          <w:rFonts w:ascii="Franklin Gothic Book" w:hAnsi="Franklin Gothic Book"/>
          <w:b/>
          <w:bCs/>
          <w:sz w:val="32"/>
          <w:szCs w:val="32"/>
        </w:rPr>
        <w:lastRenderedPageBreak/>
        <w:t>S</w:t>
      </w:r>
      <w:r w:rsidR="00A4781C">
        <w:rPr>
          <w:rFonts w:ascii="Franklin Gothic Book" w:hAnsi="Franklin Gothic Book"/>
          <w:b/>
          <w:bCs/>
          <w:sz w:val="32"/>
          <w:szCs w:val="32"/>
        </w:rPr>
        <w:t>ENIOR</w:t>
      </w:r>
      <w:r w:rsidRPr="008935B1">
        <w:rPr>
          <w:rFonts w:ascii="Franklin Gothic Book" w:hAnsi="Franklin Gothic Book"/>
          <w:b/>
          <w:bCs/>
          <w:sz w:val="32"/>
          <w:szCs w:val="32"/>
        </w:rPr>
        <w:t xml:space="preserve"> AWARDS</w:t>
      </w:r>
    </w:p>
    <w:p w14:paraId="3FC97B9D" w14:textId="3E1D41A3" w:rsidR="008359F3" w:rsidRDefault="008359F3" w:rsidP="00185B0D">
      <w:pPr>
        <w:spacing w:after="0"/>
        <w:jc w:val="center"/>
        <w:rPr>
          <w:rFonts w:ascii="Franklin Gothic Book" w:hAnsi="Franklin Gothic Book"/>
          <w:b/>
          <w:bCs/>
        </w:rPr>
      </w:pPr>
      <w:r w:rsidRPr="008935B1">
        <w:rPr>
          <w:rFonts w:ascii="Franklin Gothic Book" w:hAnsi="Franklin Gothic Book"/>
          <w:b/>
          <w:bCs/>
        </w:rPr>
        <w:t xml:space="preserve">(Grades </w:t>
      </w:r>
      <w:r w:rsidR="00A4781C">
        <w:rPr>
          <w:rFonts w:ascii="Franklin Gothic Book" w:hAnsi="Franklin Gothic Book"/>
          <w:b/>
          <w:bCs/>
        </w:rPr>
        <w:t>9-12</w:t>
      </w:r>
      <w:r w:rsidRPr="008935B1">
        <w:rPr>
          <w:rFonts w:ascii="Franklin Gothic Book" w:hAnsi="Franklin Gothic Book"/>
          <w:b/>
          <w:bCs/>
        </w:rPr>
        <w:t>)</w:t>
      </w:r>
    </w:p>
    <w:p w14:paraId="5816B95A" w14:textId="77777777" w:rsidR="00A4781C" w:rsidRDefault="00A4781C" w:rsidP="00BE35E5">
      <w:pPr>
        <w:rPr>
          <w:rFonts w:ascii="Franklin Gothic Book" w:hAnsi="Franklin Gothic Book"/>
          <w:b/>
          <w:bCs/>
        </w:rPr>
      </w:pPr>
    </w:p>
    <w:p w14:paraId="64A37C9F" w14:textId="368259DE" w:rsidR="00BE35E5" w:rsidRPr="008935B1" w:rsidRDefault="00BE35E5" w:rsidP="00E92EAD">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R</w:t>
      </w:r>
      <w:r w:rsidR="007E2687">
        <w:rPr>
          <w:rFonts w:ascii="Franklin Gothic Book" w:hAnsi="Franklin Gothic Book"/>
          <w:b/>
          <w:bCs/>
          <w:i/>
          <w:iCs/>
          <w:u w:val="single"/>
        </w:rPr>
        <w:t>ookie of the Year</w:t>
      </w:r>
      <w:r w:rsidR="00B03CF8">
        <w:rPr>
          <w:rFonts w:ascii="Franklin Gothic Book" w:hAnsi="Franklin Gothic Book"/>
          <w:b/>
          <w:bCs/>
          <w:i/>
          <w:iCs/>
          <w:u w:val="single"/>
        </w:rPr>
        <w:t xml:space="preserve"> Award</w:t>
      </w:r>
    </w:p>
    <w:p w14:paraId="3A99C618" w14:textId="4EDDA81E" w:rsidR="00015FAB" w:rsidRDefault="00BE35E5" w:rsidP="003E1B98">
      <w:pPr>
        <w:spacing w:after="0"/>
        <w:ind w:left="360"/>
        <w:jc w:val="both"/>
        <w:rPr>
          <w:rFonts w:ascii="Franklin Gothic Book" w:hAnsi="Franklin Gothic Book"/>
        </w:rPr>
      </w:pPr>
      <w:r w:rsidRPr="008935B1">
        <w:rPr>
          <w:rFonts w:ascii="Franklin Gothic Book" w:hAnsi="Franklin Gothic Book"/>
        </w:rPr>
        <w:t xml:space="preserve">To recognize outstanding first year 4-H members.  4-H members may receive this award only one time.  All applicants except Clover kids may apply.  The 4-H member must meet the requirements and turn in the Rookie of the Year Application.  </w:t>
      </w:r>
    </w:p>
    <w:p w14:paraId="437D1B51" w14:textId="77777777" w:rsidR="003E1B98" w:rsidRDefault="003E1B98" w:rsidP="003E1B98">
      <w:pPr>
        <w:spacing w:after="0"/>
        <w:ind w:left="360"/>
        <w:jc w:val="both"/>
        <w:rPr>
          <w:rFonts w:ascii="Franklin Gothic Book" w:hAnsi="Franklin Gothic Book"/>
        </w:rPr>
      </w:pPr>
    </w:p>
    <w:p w14:paraId="42669FF3" w14:textId="77777777" w:rsidR="003E1B98" w:rsidRPr="008935B1" w:rsidRDefault="003E1B98" w:rsidP="003E1B98">
      <w:pPr>
        <w:pStyle w:val="ListParagraph"/>
        <w:numPr>
          <w:ilvl w:val="0"/>
          <w:numId w:val="1"/>
        </w:numPr>
        <w:spacing w:after="0"/>
        <w:rPr>
          <w:rFonts w:ascii="Franklin Gothic Book" w:hAnsi="Franklin Gothic Book"/>
          <w:b/>
          <w:bCs/>
          <w:u w:val="single"/>
        </w:rPr>
      </w:pPr>
      <w:r w:rsidRPr="008935B1">
        <w:rPr>
          <w:rFonts w:ascii="Franklin Gothic Book" w:hAnsi="Franklin Gothic Book"/>
          <w:b/>
          <w:bCs/>
          <w:i/>
          <w:iCs/>
          <w:u w:val="single"/>
        </w:rPr>
        <w:t>R</w:t>
      </w:r>
      <w:r>
        <w:rPr>
          <w:rFonts w:ascii="Franklin Gothic Book" w:hAnsi="Franklin Gothic Book"/>
          <w:b/>
          <w:bCs/>
          <w:i/>
          <w:iCs/>
          <w:u w:val="single"/>
        </w:rPr>
        <w:t>ecord Book Award</w:t>
      </w:r>
    </w:p>
    <w:p w14:paraId="76130E62" w14:textId="77777777" w:rsidR="003E1B98" w:rsidRDefault="003E1B98" w:rsidP="003E1B98">
      <w:pPr>
        <w:spacing w:after="0"/>
        <w:ind w:left="360"/>
        <w:jc w:val="both"/>
        <w:rPr>
          <w:rFonts w:ascii="Franklin Gothic Book" w:hAnsi="Franklin Gothic Book"/>
        </w:rPr>
      </w:pPr>
      <w:r w:rsidRPr="008935B1">
        <w:rPr>
          <w:rFonts w:ascii="Franklin Gothic Book" w:hAnsi="Franklin Gothic Book"/>
        </w:rPr>
        <w:t>4</w:t>
      </w:r>
      <w:r>
        <w:rPr>
          <w:rFonts w:ascii="Franklin Gothic Book" w:hAnsi="Franklin Gothic Book"/>
        </w:rPr>
        <w:t>-H members</w:t>
      </w:r>
      <w:r w:rsidRPr="008935B1">
        <w:rPr>
          <w:rFonts w:ascii="Franklin Gothic Book" w:hAnsi="Franklin Gothic Book"/>
        </w:rPr>
        <w:t xml:space="preserve"> who enter a Record book in the Dallas County 4-H Record Book competition shall receive a 4-H Project pin and recognition at the Dallas County Awards Ceremony.</w:t>
      </w:r>
    </w:p>
    <w:p w14:paraId="75511667" w14:textId="77777777" w:rsidR="007E2687" w:rsidRDefault="007E2687" w:rsidP="007E2687">
      <w:pPr>
        <w:spacing w:after="0"/>
        <w:ind w:left="360"/>
        <w:rPr>
          <w:rFonts w:ascii="Franklin Gothic Book" w:hAnsi="Franklin Gothic Book"/>
          <w:b/>
          <w:bCs/>
        </w:rPr>
      </w:pPr>
    </w:p>
    <w:p w14:paraId="26399D64" w14:textId="4AD95CC4" w:rsidR="00DB756B" w:rsidRPr="00F91DC8" w:rsidRDefault="00DB756B" w:rsidP="00DB756B">
      <w:pPr>
        <w:pStyle w:val="ListParagraph"/>
        <w:numPr>
          <w:ilvl w:val="0"/>
          <w:numId w:val="3"/>
        </w:numPr>
        <w:spacing w:after="0"/>
        <w:rPr>
          <w:rFonts w:ascii="Franklin Gothic Book" w:hAnsi="Franklin Gothic Book"/>
        </w:rPr>
      </w:pPr>
      <w:r>
        <w:rPr>
          <w:rFonts w:ascii="Franklin Gothic Book" w:hAnsi="Franklin Gothic Book"/>
          <w:b/>
          <w:bCs/>
          <w:i/>
          <w:iCs/>
          <w:u w:val="single"/>
        </w:rPr>
        <w:t>Outstanding</w:t>
      </w:r>
      <w:r w:rsidR="00F91DC8">
        <w:rPr>
          <w:rFonts w:ascii="Franklin Gothic Book" w:hAnsi="Franklin Gothic Book"/>
          <w:b/>
          <w:bCs/>
          <w:i/>
          <w:iCs/>
          <w:u w:val="single"/>
        </w:rPr>
        <w:t xml:space="preserve"> Service </w:t>
      </w:r>
      <w:r>
        <w:rPr>
          <w:rFonts w:ascii="Franklin Gothic Book" w:hAnsi="Franklin Gothic Book"/>
          <w:b/>
          <w:bCs/>
          <w:i/>
          <w:iCs/>
          <w:u w:val="single"/>
        </w:rPr>
        <w:t>Award</w:t>
      </w:r>
    </w:p>
    <w:p w14:paraId="5EB65687" w14:textId="66921EB6" w:rsidR="00F91DC8" w:rsidRDefault="00F91DC8" w:rsidP="003E1B98">
      <w:pPr>
        <w:ind w:left="360"/>
        <w:jc w:val="both"/>
      </w:pPr>
      <w:r w:rsidRPr="00214649">
        <w:t xml:space="preserve">4-H members </w:t>
      </w:r>
      <w:proofErr w:type="gramStart"/>
      <w:r w:rsidRPr="00214649">
        <w:t>age</w:t>
      </w:r>
      <w:proofErr w:type="gramEnd"/>
      <w:r w:rsidRPr="00214649">
        <w:t xml:space="preserve"> 14 or older may apply for this award. A 4-H member may receive this award only once.</w:t>
      </w:r>
      <w:r>
        <w:t xml:space="preserve"> </w:t>
      </w:r>
      <w:r w:rsidRPr="00214649">
        <w:t xml:space="preserve"> Members must submit a typed essay of 1,</w:t>
      </w:r>
      <w:r>
        <w:t>000</w:t>
      </w:r>
      <w:r w:rsidRPr="00214649">
        <w:t xml:space="preserve"> words maximum, double spaced in a font no smaller than 12</w:t>
      </w:r>
      <w:r>
        <w:t xml:space="preserve">.  The essay should </w:t>
      </w:r>
      <w:r w:rsidRPr="00214649">
        <w:t xml:space="preserve">explain their </w:t>
      </w:r>
      <w:r>
        <w:t xml:space="preserve">involvement with different </w:t>
      </w:r>
      <w:r w:rsidRPr="00214649">
        <w:t>community service</w:t>
      </w:r>
      <w:r>
        <w:t xml:space="preserve"> opportunities, and how this involvement has impacted them and their community.  Details on the organization(s) you volunteered with, how you were able to gather support from other club members, and details on if you organized the event, should also be included. This essay is due at the same time as the awards application. </w:t>
      </w:r>
    </w:p>
    <w:p w14:paraId="038FB3B9" w14:textId="77777777" w:rsidR="00A4781C" w:rsidRPr="008935B1" w:rsidRDefault="00A4781C" w:rsidP="007E2687">
      <w:pPr>
        <w:pStyle w:val="ListParagraph"/>
        <w:numPr>
          <w:ilvl w:val="0"/>
          <w:numId w:val="1"/>
        </w:numPr>
        <w:spacing w:after="0"/>
        <w:rPr>
          <w:rFonts w:ascii="Franklin Gothic Book" w:hAnsi="Franklin Gothic Book"/>
          <w:b/>
          <w:bCs/>
          <w:i/>
          <w:iCs/>
          <w:u w:val="single"/>
        </w:rPr>
      </w:pPr>
      <w:r w:rsidRPr="008935B1">
        <w:rPr>
          <w:rFonts w:ascii="Franklin Gothic Book" w:hAnsi="Franklin Gothic Book"/>
          <w:b/>
          <w:bCs/>
          <w:i/>
          <w:iCs/>
          <w:u w:val="single"/>
        </w:rPr>
        <w:t>Bronze Star (Record Book required)</w:t>
      </w:r>
    </w:p>
    <w:p w14:paraId="3AEE6AEB" w14:textId="668BDC98" w:rsidR="00A4781C" w:rsidRDefault="00A4781C" w:rsidP="00A4781C">
      <w:pPr>
        <w:spacing w:after="0"/>
        <w:ind w:left="360"/>
        <w:rPr>
          <w:rFonts w:ascii="Franklin Gothic Book" w:hAnsi="Franklin Gothic Book"/>
        </w:rPr>
      </w:pPr>
      <w:r w:rsidRPr="008935B1">
        <w:rPr>
          <w:rFonts w:ascii="Franklin Gothic Book" w:hAnsi="Franklin Gothic Book"/>
        </w:rPr>
        <w:t xml:space="preserve">All 4-H members who have completed one full year in 4-H are eligible for this award. Each year Dallas County has the opportunity to select as many 4-H members as possible who meet the criteria. This award may be received only once in a member’s 4-H career.  The Bronze Star Award will be presented to the most deserving young people.  The 4-H member must complete an application and submit a record book in the year he/she is to be considered for the award.  Multiple winners may be selected at the discretion of the judges. </w:t>
      </w:r>
    </w:p>
    <w:p w14:paraId="13F9D8C7" w14:textId="77777777" w:rsidR="00F91DC8" w:rsidRDefault="00F91DC8" w:rsidP="00A4781C">
      <w:pPr>
        <w:spacing w:after="0"/>
        <w:ind w:left="360"/>
        <w:rPr>
          <w:rFonts w:ascii="Franklin Gothic Book" w:hAnsi="Franklin Gothic Book"/>
        </w:rPr>
      </w:pPr>
    </w:p>
    <w:p w14:paraId="7AD82F11" w14:textId="77777777" w:rsidR="00A4781C" w:rsidRPr="00A03C21" w:rsidRDefault="00A4781C" w:rsidP="00A4781C">
      <w:pPr>
        <w:pStyle w:val="ListParagraph"/>
        <w:numPr>
          <w:ilvl w:val="0"/>
          <w:numId w:val="3"/>
        </w:numPr>
        <w:spacing w:after="0"/>
        <w:rPr>
          <w:rFonts w:ascii="Franklin Gothic Book" w:hAnsi="Franklin Gothic Book"/>
          <w:b/>
          <w:bCs/>
          <w:i/>
          <w:iCs/>
          <w:u w:val="single"/>
        </w:rPr>
      </w:pPr>
      <w:r w:rsidRPr="00A03C21">
        <w:rPr>
          <w:rFonts w:ascii="Franklin Gothic Book" w:hAnsi="Franklin Gothic Book"/>
          <w:b/>
          <w:bCs/>
          <w:i/>
          <w:iCs/>
          <w:u w:val="single"/>
        </w:rPr>
        <w:t>Silver Star (Record Book required)</w:t>
      </w:r>
    </w:p>
    <w:p w14:paraId="1BF9EF70" w14:textId="5AEF0F24" w:rsidR="001B5F6F" w:rsidRPr="001B5F6F" w:rsidRDefault="003D4267" w:rsidP="003E1B98">
      <w:pPr>
        <w:spacing w:after="0"/>
        <w:ind w:left="360"/>
        <w:jc w:val="both"/>
        <w:rPr>
          <w:rFonts w:ascii="Franklin Gothic Book" w:hAnsi="Franklin Gothic Book"/>
        </w:rPr>
      </w:pPr>
      <w:r>
        <w:rPr>
          <w:rFonts w:ascii="Franklin Gothic Book" w:hAnsi="Franklin Gothic Book"/>
        </w:rPr>
        <w:t>The Silver Star r</w:t>
      </w:r>
      <w:r w:rsidR="00A4781C" w:rsidRPr="008935B1">
        <w:rPr>
          <w:rFonts w:ascii="Franklin Gothic Book" w:hAnsi="Franklin Gothic Book"/>
        </w:rPr>
        <w:t>ecognize</w:t>
      </w:r>
      <w:r w:rsidR="002D2E4B">
        <w:rPr>
          <w:rFonts w:ascii="Franklin Gothic Book" w:hAnsi="Franklin Gothic Book"/>
        </w:rPr>
        <w:t>s</w:t>
      </w:r>
      <w:r w:rsidR="00A4781C" w:rsidRPr="008935B1">
        <w:rPr>
          <w:rFonts w:ascii="Franklin Gothic Book" w:hAnsi="Franklin Gothic Book"/>
        </w:rPr>
        <w:t xml:space="preserve"> outstanding achievements by</w:t>
      </w:r>
      <w:r w:rsidR="00D6333C">
        <w:rPr>
          <w:rFonts w:ascii="Franklin Gothic Book" w:hAnsi="Franklin Gothic Book"/>
        </w:rPr>
        <w:t xml:space="preserve"> any</w:t>
      </w:r>
      <w:r w:rsidR="00A4781C" w:rsidRPr="008935B1">
        <w:rPr>
          <w:rFonts w:ascii="Franklin Gothic Book" w:hAnsi="Franklin Gothic Book"/>
        </w:rPr>
        <w:t xml:space="preserve"> 4-H member </w:t>
      </w:r>
      <w:r w:rsidR="006D6C2C">
        <w:rPr>
          <w:rFonts w:ascii="Franklin Gothic Book" w:hAnsi="Franklin Gothic Book"/>
        </w:rPr>
        <w:t>who has</w:t>
      </w:r>
      <w:r w:rsidR="00A4781C" w:rsidRPr="008935B1">
        <w:rPr>
          <w:rFonts w:ascii="Franklin Gothic Book" w:hAnsi="Franklin Gothic Book"/>
        </w:rPr>
        <w:t xml:space="preserve"> completed a minimum of two years in 4-H</w:t>
      </w:r>
      <w:r w:rsidR="006D6C2C">
        <w:rPr>
          <w:rFonts w:ascii="Franklin Gothic Book" w:hAnsi="Franklin Gothic Book"/>
        </w:rPr>
        <w:t>,</w:t>
      </w:r>
      <w:r w:rsidR="00A4781C" w:rsidRPr="008935B1">
        <w:rPr>
          <w:rFonts w:ascii="Franklin Gothic Book" w:hAnsi="Franklin Gothic Book"/>
        </w:rPr>
        <w:t xml:space="preserve"> including the current year. Any 4-H member may receive the award only once. The Silver Star Award will be presented to the most deserving young people. The 4-H member must complete an application and submit a record book in the year he/she is to be considered for the award. The number of Silver Stars to be awarded will be at the discretion of the judges.</w:t>
      </w:r>
      <w:r w:rsidR="00A4781C" w:rsidRPr="008935B1">
        <w:rPr>
          <w:rFonts w:ascii="Franklin Gothic Book" w:hAnsi="Franklin Gothic Book"/>
          <w:b/>
          <w:bCs/>
          <w:i/>
          <w:iCs/>
          <w:u w:val="single"/>
        </w:rPr>
        <w:t xml:space="preserve"> </w:t>
      </w:r>
      <w:r w:rsidR="00A4781C" w:rsidRPr="008935B1">
        <w:rPr>
          <w:rFonts w:ascii="Franklin Gothic Book" w:hAnsi="Franklin Gothic Book"/>
        </w:rPr>
        <w:t xml:space="preserve"> </w:t>
      </w:r>
    </w:p>
    <w:p w14:paraId="5E165578" w14:textId="77777777" w:rsidR="00F91DC8" w:rsidRDefault="00F91DC8" w:rsidP="00F91DC8">
      <w:pPr>
        <w:rPr>
          <w:rFonts w:ascii="Franklin Gothic Book" w:hAnsi="Franklin Gothic Book"/>
          <w:b/>
          <w:bCs/>
        </w:rPr>
      </w:pPr>
    </w:p>
    <w:p w14:paraId="51E7B7D5" w14:textId="77777777" w:rsidR="002C5D4A" w:rsidRDefault="002C5D4A" w:rsidP="00F91DC8">
      <w:pPr>
        <w:rPr>
          <w:rFonts w:ascii="Franklin Gothic Book" w:hAnsi="Franklin Gothic Book"/>
          <w:b/>
          <w:bCs/>
        </w:rPr>
      </w:pPr>
    </w:p>
    <w:p w14:paraId="0AB4699B" w14:textId="77777777" w:rsidR="002C5D4A" w:rsidRDefault="002C5D4A" w:rsidP="00F91DC8">
      <w:pPr>
        <w:rPr>
          <w:rFonts w:ascii="Franklin Gothic Book" w:hAnsi="Franklin Gothic Book"/>
          <w:b/>
          <w:bCs/>
        </w:rPr>
      </w:pPr>
    </w:p>
    <w:p w14:paraId="58FFB8D0" w14:textId="77777777" w:rsidR="0044064C" w:rsidRDefault="0044064C" w:rsidP="00F91DC8">
      <w:pPr>
        <w:rPr>
          <w:rFonts w:ascii="Franklin Gothic Book" w:hAnsi="Franklin Gothic Book"/>
          <w:b/>
          <w:bCs/>
        </w:rPr>
      </w:pPr>
    </w:p>
    <w:p w14:paraId="3BDB171F" w14:textId="05D52C6F" w:rsidR="008F6610" w:rsidRPr="0044064C" w:rsidRDefault="008F6610" w:rsidP="00F91DC8">
      <w:pPr>
        <w:pStyle w:val="ListParagraph"/>
        <w:numPr>
          <w:ilvl w:val="0"/>
          <w:numId w:val="3"/>
        </w:numPr>
        <w:rPr>
          <w:rFonts w:ascii="Franklin Gothic Book" w:hAnsi="Franklin Gothic Book"/>
          <w:b/>
          <w:bCs/>
          <w:i/>
          <w:iCs/>
          <w:u w:val="single"/>
        </w:rPr>
      </w:pPr>
      <w:r w:rsidRPr="0044064C">
        <w:rPr>
          <w:rFonts w:ascii="Franklin Gothic Book" w:hAnsi="Franklin Gothic Book"/>
          <w:b/>
          <w:bCs/>
          <w:i/>
          <w:iCs/>
          <w:u w:val="single"/>
        </w:rPr>
        <w:lastRenderedPageBreak/>
        <w:t xml:space="preserve">Gold Star </w:t>
      </w:r>
      <w:r w:rsidR="00FB4F01" w:rsidRPr="0044064C">
        <w:rPr>
          <w:rFonts w:ascii="Franklin Gothic Book" w:hAnsi="Franklin Gothic Book"/>
          <w:b/>
          <w:bCs/>
          <w:i/>
          <w:iCs/>
          <w:u w:val="single"/>
        </w:rPr>
        <w:t>(Record Book required)</w:t>
      </w:r>
    </w:p>
    <w:p w14:paraId="4B846BFE" w14:textId="785163FA" w:rsidR="00D32029" w:rsidRDefault="00DA136A" w:rsidP="002C5D4A">
      <w:pPr>
        <w:spacing w:after="0"/>
        <w:ind w:left="360"/>
        <w:jc w:val="both"/>
        <w:rPr>
          <w:rFonts w:ascii="Franklin Gothic Book" w:hAnsi="Franklin Gothic Book"/>
        </w:rPr>
      </w:pPr>
      <w:r>
        <w:rPr>
          <w:rFonts w:ascii="Franklin Gothic Book" w:hAnsi="Franklin Gothic Book"/>
        </w:rPr>
        <w:t>Recognizes</w:t>
      </w:r>
      <w:r w:rsidR="008E384B">
        <w:rPr>
          <w:rFonts w:ascii="Franklin Gothic Book" w:hAnsi="Franklin Gothic Book"/>
        </w:rPr>
        <w:t xml:space="preserve"> Senior 4-H members for outstanding achievement.  The Gold Star Award is the highest achievement award </w:t>
      </w:r>
      <w:r w:rsidR="00182256">
        <w:rPr>
          <w:rFonts w:ascii="Franklin Gothic Book" w:hAnsi="Franklin Gothic Book"/>
        </w:rPr>
        <w:t xml:space="preserve">given </w:t>
      </w:r>
      <w:r w:rsidR="008E384B">
        <w:rPr>
          <w:rFonts w:ascii="Franklin Gothic Book" w:hAnsi="Franklin Gothic Book"/>
        </w:rPr>
        <w:t xml:space="preserve">at the county </w:t>
      </w:r>
      <w:r w:rsidR="00C83D8E">
        <w:rPr>
          <w:rFonts w:ascii="Franklin Gothic Book" w:hAnsi="Franklin Gothic Book"/>
        </w:rPr>
        <w:t xml:space="preserve">level.  </w:t>
      </w:r>
      <w:r w:rsidR="00182256">
        <w:rPr>
          <w:rFonts w:ascii="Franklin Gothic Book" w:hAnsi="Franklin Gothic Book"/>
        </w:rPr>
        <w:t xml:space="preserve">The Texas 4-H Gold Star Award can only be awarded once in a member’s 4-H career.  </w:t>
      </w:r>
      <w:r w:rsidR="00595AB9">
        <w:rPr>
          <w:rFonts w:ascii="Franklin Gothic Book" w:hAnsi="Franklin Gothic Book"/>
        </w:rPr>
        <w:t xml:space="preserve">The award will be presented to the most </w:t>
      </w:r>
      <w:r w:rsidR="00D749F8">
        <w:rPr>
          <w:rFonts w:ascii="Franklin Gothic Book" w:hAnsi="Franklin Gothic Book"/>
        </w:rPr>
        <w:t xml:space="preserve">deserving young people.  </w:t>
      </w:r>
      <w:r w:rsidR="00D749F8" w:rsidRPr="008935B1">
        <w:rPr>
          <w:rFonts w:ascii="Franklin Gothic Book" w:hAnsi="Franklin Gothic Book"/>
        </w:rPr>
        <w:t xml:space="preserve">The 4-H member must complete an application and submit a record book in the year he/she is to be considered for the award. The number of </w:t>
      </w:r>
      <w:r w:rsidR="003F3272">
        <w:rPr>
          <w:rFonts w:ascii="Franklin Gothic Book" w:hAnsi="Franklin Gothic Book"/>
        </w:rPr>
        <w:t>Gold</w:t>
      </w:r>
      <w:r w:rsidR="00D749F8" w:rsidRPr="008935B1">
        <w:rPr>
          <w:rFonts w:ascii="Franklin Gothic Book" w:hAnsi="Franklin Gothic Book"/>
        </w:rPr>
        <w:t xml:space="preserve"> Stars to be awarded will be at the discretion of the judges.</w:t>
      </w:r>
      <w:r w:rsidR="00D749F8" w:rsidRPr="008935B1">
        <w:rPr>
          <w:rFonts w:ascii="Franklin Gothic Book" w:hAnsi="Franklin Gothic Book"/>
          <w:b/>
          <w:bCs/>
          <w:i/>
          <w:iCs/>
          <w:u w:val="single"/>
        </w:rPr>
        <w:t xml:space="preserve"> </w:t>
      </w:r>
      <w:r w:rsidR="00D749F8" w:rsidRPr="008935B1">
        <w:rPr>
          <w:rFonts w:ascii="Franklin Gothic Book" w:hAnsi="Franklin Gothic Book"/>
        </w:rPr>
        <w:t xml:space="preserve"> </w:t>
      </w:r>
    </w:p>
    <w:p w14:paraId="2597A1A3" w14:textId="4BDB0E00" w:rsidR="001A08B5" w:rsidRPr="004C5099" w:rsidRDefault="00B2550C" w:rsidP="002C5D4A">
      <w:pPr>
        <w:spacing w:after="0"/>
        <w:ind w:left="360"/>
        <w:jc w:val="both"/>
        <w:rPr>
          <w:rFonts w:ascii="Franklin Gothic Book" w:hAnsi="Franklin Gothic Book"/>
          <w:color w:val="4C94D8" w:themeColor="text2" w:themeTint="80"/>
        </w:rPr>
      </w:pPr>
      <w:r w:rsidRPr="00B2550C">
        <w:rPr>
          <w:color w:val="4C94D8" w:themeColor="text2" w:themeTint="80"/>
        </w:rPr>
        <w:t>www.te</w:t>
      </w:r>
      <w:r>
        <w:rPr>
          <w:color w:val="4C94D8" w:themeColor="text2" w:themeTint="80"/>
        </w:rPr>
        <w:t>xas</w:t>
      </w:r>
      <w:r w:rsidR="003E1B98">
        <w:rPr>
          <w:color w:val="4C94D8" w:themeColor="text2" w:themeTint="80"/>
        </w:rPr>
        <w:t>4-h.tamu.edu/awards/</w:t>
      </w:r>
    </w:p>
    <w:p w14:paraId="5AB162A3" w14:textId="66852AB2" w:rsidR="001B5F6F" w:rsidRDefault="001B5F6F">
      <w:pPr>
        <w:rPr>
          <w:rFonts w:ascii="Franklin Gothic Book" w:hAnsi="Franklin Gothic Book"/>
        </w:rPr>
      </w:pPr>
      <w:r>
        <w:rPr>
          <w:rFonts w:ascii="Franklin Gothic Book" w:hAnsi="Franklin Gothic Book"/>
        </w:rPr>
        <w:br w:type="page"/>
      </w:r>
    </w:p>
    <w:p w14:paraId="1DC3DE4F" w14:textId="15D61B73" w:rsidR="001B5F6F" w:rsidRDefault="00D93335" w:rsidP="001B5F6F">
      <w:pPr>
        <w:spacing w:after="0"/>
        <w:ind w:left="360"/>
        <w:jc w:val="center"/>
        <w:rPr>
          <w:rFonts w:ascii="Franklin Gothic Book" w:hAnsi="Franklin Gothic Book"/>
          <w:b/>
          <w:bCs/>
        </w:rPr>
      </w:pPr>
      <w:r>
        <w:rPr>
          <w:rFonts w:ascii="Franklin Gothic Book" w:hAnsi="Franklin Gothic Book"/>
          <w:b/>
          <w:bCs/>
        </w:rPr>
        <w:lastRenderedPageBreak/>
        <w:t>*</w:t>
      </w:r>
      <w:r w:rsidR="00DB756B" w:rsidRPr="00DB756B">
        <w:rPr>
          <w:rFonts w:ascii="Franklin Gothic Book" w:hAnsi="Franklin Gothic Book"/>
          <w:b/>
          <w:bCs/>
        </w:rPr>
        <w:t>External Awards</w:t>
      </w:r>
      <w:r>
        <w:rPr>
          <w:rFonts w:ascii="Franklin Gothic Book" w:hAnsi="Franklin Gothic Book"/>
          <w:b/>
          <w:bCs/>
        </w:rPr>
        <w:t>*</w:t>
      </w:r>
    </w:p>
    <w:p w14:paraId="6E7A24DF" w14:textId="77777777" w:rsidR="00DB756B" w:rsidRPr="00DB756B" w:rsidRDefault="00DB756B" w:rsidP="001B5F6F">
      <w:pPr>
        <w:spacing w:after="0"/>
        <w:ind w:left="360"/>
        <w:jc w:val="center"/>
        <w:rPr>
          <w:rFonts w:ascii="Franklin Gothic Book" w:hAnsi="Franklin Gothic Book"/>
          <w:b/>
          <w:bCs/>
        </w:rPr>
      </w:pPr>
    </w:p>
    <w:p w14:paraId="4839ADF7" w14:textId="77777777" w:rsidR="001B5F6F" w:rsidRDefault="001B5F6F" w:rsidP="00DA3425">
      <w:pPr>
        <w:spacing w:after="0"/>
        <w:ind w:left="360"/>
        <w:rPr>
          <w:rFonts w:ascii="Franklin Gothic Book" w:hAnsi="Franklin Gothic Book"/>
        </w:rPr>
      </w:pPr>
    </w:p>
    <w:p w14:paraId="1A214B6B" w14:textId="77777777" w:rsidR="001B5F6F" w:rsidRPr="003E4DAA" w:rsidRDefault="001B5F6F" w:rsidP="001B5F6F">
      <w:pPr>
        <w:pStyle w:val="ListParagraph"/>
        <w:numPr>
          <w:ilvl w:val="0"/>
          <w:numId w:val="3"/>
        </w:numPr>
        <w:spacing w:after="0"/>
        <w:rPr>
          <w:rFonts w:ascii="Franklin Gothic Book" w:hAnsi="Franklin Gothic Book"/>
        </w:rPr>
      </w:pPr>
      <w:r>
        <w:rPr>
          <w:rFonts w:ascii="Franklin Gothic Book" w:hAnsi="Franklin Gothic Book"/>
          <w:b/>
          <w:bCs/>
          <w:i/>
          <w:iCs/>
          <w:u w:val="single"/>
        </w:rPr>
        <w:t>Lone Star Ag Credit Leadership Award</w:t>
      </w:r>
    </w:p>
    <w:p w14:paraId="0A570B76" w14:textId="665E7BF4" w:rsidR="001B5F6F" w:rsidRDefault="001B5F6F" w:rsidP="00B2550C">
      <w:pPr>
        <w:spacing w:after="0"/>
        <w:ind w:left="360"/>
        <w:jc w:val="both"/>
        <w:rPr>
          <w:rFonts w:ascii="Franklin Gothic Book" w:hAnsi="Franklin Gothic Book"/>
        </w:rPr>
      </w:pPr>
      <w:r>
        <w:rPr>
          <w:rFonts w:ascii="Franklin Gothic Book" w:hAnsi="Franklin Gothic Book"/>
        </w:rPr>
        <w:t xml:space="preserve">The Lonestar Ag Credit Leadership Award recognizes 4-H members for their dedication to “making the best better”.  Award recipients are chosen on their ability to grow clubs, lead project groups, and coordinate events in their community.  Dallas County can select up to two 4-H members to be recognized for this award, which is at the discretion of the Lone Star Ag Credit and the Dallas County Agent(s).  This Award may be received only once in their 4-H career.  4-H </w:t>
      </w:r>
      <w:r w:rsidR="00DB756B">
        <w:rPr>
          <w:rFonts w:ascii="Franklin Gothic Book" w:hAnsi="Franklin Gothic Book"/>
        </w:rPr>
        <w:t>members</w:t>
      </w:r>
      <w:r>
        <w:rPr>
          <w:rFonts w:ascii="Franklin Gothic Book" w:hAnsi="Franklin Gothic Book"/>
        </w:rPr>
        <w:t xml:space="preserve"> must have completed their freshman year in high school, show exemplary qualities as a leader in 4-H and the community, and have completed at least two years in 4-H including the current year. </w:t>
      </w:r>
    </w:p>
    <w:p w14:paraId="0FEFFADE" w14:textId="77777777" w:rsidR="00C648BE" w:rsidRDefault="00C648BE" w:rsidP="001B5F6F">
      <w:pPr>
        <w:spacing w:after="0"/>
        <w:ind w:left="360"/>
        <w:rPr>
          <w:rFonts w:ascii="Franklin Gothic Book" w:hAnsi="Franklin Gothic Book"/>
        </w:rPr>
      </w:pPr>
    </w:p>
    <w:p w14:paraId="58E5117A" w14:textId="77777777" w:rsidR="001B5F6F" w:rsidRDefault="001B5F6F" w:rsidP="001B5F6F">
      <w:pPr>
        <w:spacing w:after="0"/>
        <w:ind w:left="360"/>
        <w:rPr>
          <w:rFonts w:ascii="Franklin Gothic Book" w:hAnsi="Franklin Gothic Book"/>
        </w:rPr>
      </w:pPr>
    </w:p>
    <w:p w14:paraId="0D3A8940" w14:textId="17F2C97B" w:rsidR="001B5F6F" w:rsidRPr="001B5F6F" w:rsidRDefault="001B5F6F" w:rsidP="00E50434">
      <w:pPr>
        <w:pStyle w:val="ListParagraph"/>
        <w:numPr>
          <w:ilvl w:val="0"/>
          <w:numId w:val="3"/>
        </w:numPr>
        <w:spacing w:after="0"/>
        <w:rPr>
          <w:rFonts w:cs="Times New Roman"/>
        </w:rPr>
      </w:pPr>
      <w:r w:rsidRPr="001B5F6F">
        <w:rPr>
          <w:rFonts w:ascii="Franklin Gothic Book" w:hAnsi="Franklin Gothic Book"/>
          <w:b/>
          <w:bCs/>
          <w:i/>
          <w:iCs/>
          <w:u w:val="single"/>
        </w:rPr>
        <w:t>C</w:t>
      </w:r>
      <w:r w:rsidR="00DB756B">
        <w:rPr>
          <w:rFonts w:ascii="Franklin Gothic Book" w:hAnsi="Franklin Gothic Book"/>
          <w:b/>
          <w:bCs/>
          <w:i/>
          <w:iCs/>
          <w:u w:val="single"/>
        </w:rPr>
        <w:t>ongressional Award</w:t>
      </w:r>
    </w:p>
    <w:p w14:paraId="19B007F0" w14:textId="77777777" w:rsidR="001B5F6F" w:rsidRPr="00E50434" w:rsidRDefault="001B5F6F" w:rsidP="00E50434">
      <w:pPr>
        <w:spacing w:after="0"/>
        <w:ind w:left="360"/>
        <w:rPr>
          <w:rFonts w:ascii="Franklin Gothic Book" w:hAnsi="Franklin Gothic Book"/>
        </w:rPr>
      </w:pPr>
      <w:r w:rsidRPr="00DA3425">
        <w:rPr>
          <w:rFonts w:ascii="Franklin Gothic Book" w:hAnsi="Franklin Gothic Book"/>
        </w:rPr>
        <w:t>The</w:t>
      </w:r>
      <w:r w:rsidRPr="00E50434">
        <w:rPr>
          <w:rFonts w:ascii="Franklin Gothic Book" w:hAnsi="Franklin Gothic Book"/>
        </w:rPr>
        <w:t xml:space="preserve"> Congressional Award is the United States Congress’s award for young Americans. The program is non-partisan, voluntary, and non-competitive. Young people may register when they turn 13 1/2 years old and must complete their activities by their 24th birthday.</w:t>
      </w:r>
    </w:p>
    <w:p w14:paraId="112D31B2" w14:textId="77777777" w:rsidR="001B5F6F" w:rsidRPr="00E50434" w:rsidRDefault="001B5F6F" w:rsidP="001B5F6F">
      <w:pPr>
        <w:spacing w:after="0"/>
        <w:ind w:left="360"/>
        <w:jc w:val="both"/>
        <w:rPr>
          <w:rFonts w:ascii="Franklin Gothic Book" w:hAnsi="Franklin Gothic Book"/>
        </w:rPr>
      </w:pPr>
      <w:r w:rsidRPr="00E50434">
        <w:rPr>
          <w:rFonts w:ascii="Franklin Gothic Book" w:hAnsi="Franklin Gothic Book"/>
        </w:rPr>
        <w:t xml:space="preserve">Participants earn Bronze, Silver, and Gold Congressional Award Certificates and Bronze, Silver, and Gold Congressional Award Medals. Each level involves setting goals in four program areas: Voluntary Public Service, Personal Development, Physical Fitness, and Expedition/Exploration. Earning this award is a fun and interesting way to get more involved in something you already enjoy or something you’d like to try for the first time. You move at your own pace – on your own or with your friends. This is not an award for past accomplishments. Instead, you are honored for achieving your own challenging goals after registering for the program. </w:t>
      </w:r>
    </w:p>
    <w:p w14:paraId="40E48724" w14:textId="68237006" w:rsidR="001B5F6F" w:rsidRPr="008935B1" w:rsidRDefault="00E50434" w:rsidP="00DA3425">
      <w:pPr>
        <w:spacing w:after="0"/>
        <w:ind w:left="360"/>
        <w:rPr>
          <w:rFonts w:ascii="Franklin Gothic Book" w:hAnsi="Franklin Gothic Book"/>
        </w:rPr>
      </w:pPr>
      <w:hyperlink r:id="rId7" w:history="1">
        <w:r w:rsidR="0041155D" w:rsidRPr="00E50434">
          <w:rPr>
            <w:rStyle w:val="Hyperlink"/>
            <w:rFonts w:ascii="Franklin Gothic Book" w:hAnsi="Franklin Gothic Book"/>
          </w:rPr>
          <w:t>www.congressionalaward.org</w:t>
        </w:r>
      </w:hyperlink>
    </w:p>
    <w:sectPr w:rsidR="001B5F6F" w:rsidRPr="008935B1" w:rsidSect="002C5D4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EB9F" w14:textId="77777777" w:rsidR="00071343" w:rsidRDefault="00071343" w:rsidP="00F91DC8">
      <w:pPr>
        <w:spacing w:after="0" w:line="240" w:lineRule="auto"/>
      </w:pPr>
      <w:r>
        <w:separator/>
      </w:r>
    </w:p>
  </w:endnote>
  <w:endnote w:type="continuationSeparator" w:id="0">
    <w:p w14:paraId="2BE543B0" w14:textId="77777777" w:rsidR="00071343" w:rsidRDefault="00071343" w:rsidP="00F9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9773" w14:textId="77777777" w:rsidR="000515AD" w:rsidRDefault="00051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612E" w14:textId="595F2C6F" w:rsidR="00F81AE0" w:rsidRDefault="00F81AE0">
    <w:pPr>
      <w:pStyle w:val="Footer"/>
    </w:pPr>
  </w:p>
  <w:p w14:paraId="35C9F0B3" w14:textId="77777777" w:rsidR="00F91DC8" w:rsidRDefault="00F91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289C" w14:textId="77777777" w:rsidR="00F81AE0" w:rsidRDefault="00F81AE0" w:rsidP="00F81AE0">
    <w:pPr>
      <w:pStyle w:val="Footer"/>
      <w:jc w:val="center"/>
      <w:rPr>
        <w:sz w:val="12"/>
        <w:szCs w:val="12"/>
      </w:rPr>
    </w:pPr>
    <w:r w:rsidRPr="003939F0">
      <w:rPr>
        <w:sz w:val="12"/>
        <w:szCs w:val="12"/>
      </w:rPr>
      <w:t>Texas A&amp;M AgriLife Extension is an equal opportunity employer and program provider.</w:t>
    </w:r>
    <w:r>
      <w:rPr>
        <w:sz w:val="12"/>
        <w:szCs w:val="12"/>
      </w:rPr>
      <w:t xml:space="preserve"> </w:t>
    </w:r>
    <w:r w:rsidRPr="003939F0">
      <w:rPr>
        <w:sz w:val="12"/>
        <w:szCs w:val="12"/>
      </w:rPr>
      <w:t>Texas A&amp;M AgriLife Extension provides equal opportunities in its programs and employment to all persons, regardless of race, color, sex,</w:t>
    </w:r>
    <w:r>
      <w:rPr>
        <w:sz w:val="12"/>
        <w:szCs w:val="12"/>
      </w:rPr>
      <w:t xml:space="preserve"> </w:t>
    </w:r>
    <w:r w:rsidRPr="003939F0">
      <w:rPr>
        <w:sz w:val="12"/>
        <w:szCs w:val="12"/>
      </w:rPr>
      <w:t>religion, national origin, disability, age, genetic information, veteran status, sexual orientation, or gender identity.</w:t>
    </w:r>
  </w:p>
  <w:p w14:paraId="4CDF9A0D" w14:textId="77777777" w:rsidR="00F81AE0" w:rsidRPr="003939F0" w:rsidRDefault="00F81AE0" w:rsidP="00F81AE0">
    <w:pPr>
      <w:pStyle w:val="Footer"/>
      <w:jc w:val="center"/>
      <w:rPr>
        <w:sz w:val="12"/>
        <w:szCs w:val="12"/>
      </w:rPr>
    </w:pPr>
    <w:r w:rsidRPr="003939F0">
      <w:rPr>
        <w:sz w:val="12"/>
        <w:szCs w:val="12"/>
      </w:rPr>
      <w:t>The Texas A&amp;M University</w:t>
    </w:r>
    <w:r>
      <w:rPr>
        <w:sz w:val="12"/>
        <w:szCs w:val="12"/>
      </w:rPr>
      <w:t xml:space="preserve"> </w:t>
    </w:r>
    <w:r w:rsidRPr="003939F0">
      <w:rPr>
        <w:sz w:val="12"/>
        <w:szCs w:val="12"/>
      </w:rPr>
      <w:t>System, U.S. Department of Agriculture, and the County Commissioners Courts of Texas Cooperating</w:t>
    </w:r>
  </w:p>
  <w:p w14:paraId="05DC6C2E" w14:textId="77777777" w:rsidR="00F81AE0" w:rsidRDefault="00F8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4D79" w14:textId="77777777" w:rsidR="00071343" w:rsidRDefault="00071343" w:rsidP="00F91DC8">
      <w:pPr>
        <w:spacing w:after="0" w:line="240" w:lineRule="auto"/>
      </w:pPr>
      <w:r>
        <w:separator/>
      </w:r>
    </w:p>
  </w:footnote>
  <w:footnote w:type="continuationSeparator" w:id="0">
    <w:p w14:paraId="45CBAB7A" w14:textId="77777777" w:rsidR="00071343" w:rsidRDefault="00071343" w:rsidP="00F9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BFB9" w14:textId="77777777" w:rsidR="000515AD" w:rsidRDefault="00051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DA75" w14:textId="5DF6A833" w:rsidR="002034F1" w:rsidRDefault="002034F1">
    <w:pPr>
      <w:pStyle w:val="Header"/>
    </w:pPr>
  </w:p>
  <w:p w14:paraId="0D606CFD" w14:textId="4606F055" w:rsidR="002034F1" w:rsidRDefault="002034F1">
    <w:pPr>
      <w:pStyle w:val="Header"/>
    </w:pPr>
    <w:bookmarkStart w:id="0" w:name="_Hlk170479313"/>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8064" w14:textId="2F6C8ED4" w:rsidR="004C3447" w:rsidRDefault="004C3447">
    <w:pPr>
      <w:pStyle w:val="Header"/>
    </w:pPr>
    <w:r>
      <w:rPr>
        <w:rFonts w:ascii="Franklin Gothic Book" w:hAnsi="Franklin Gothic Book"/>
        <w:b/>
        <w:bCs/>
        <w:noProof/>
      </w:rPr>
      <w:drawing>
        <wp:anchor distT="0" distB="0" distL="114300" distR="114300" simplePos="0" relativeHeight="251661312" behindDoc="0" locked="0" layoutInCell="1" allowOverlap="1" wp14:anchorId="72B0251E" wp14:editId="50EC7DAB">
          <wp:simplePos x="0" y="0"/>
          <wp:positionH relativeFrom="margin">
            <wp:align>right</wp:align>
          </wp:positionH>
          <wp:positionV relativeFrom="paragraph">
            <wp:posOffset>-323850</wp:posOffset>
          </wp:positionV>
          <wp:extent cx="1866265" cy="866140"/>
          <wp:effectExtent l="0" t="0" r="635" b="0"/>
          <wp:wrapThrough wrapText="bothSides">
            <wp:wrapPolygon edited="0">
              <wp:start x="0" y="0"/>
              <wp:lineTo x="0" y="20903"/>
              <wp:lineTo x="21387" y="20903"/>
              <wp:lineTo x="21387" y="0"/>
              <wp:lineTo x="0" y="0"/>
            </wp:wrapPolygon>
          </wp:wrapThrough>
          <wp:docPr id="82105529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3626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265" cy="866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5pt;height:471pt" o:bullet="t">
        <v:imagedata r:id="rId1" o:title="DCLogo_white"/>
      </v:shape>
    </w:pict>
  </w:numPicBullet>
  <w:abstractNum w:abstractNumId="0" w15:restartNumberingAfterBreak="0">
    <w:nsid w:val="0A8426BB"/>
    <w:multiLevelType w:val="hybridMultilevel"/>
    <w:tmpl w:val="743CA10A"/>
    <w:lvl w:ilvl="0" w:tplc="6F3CB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71FBA"/>
    <w:multiLevelType w:val="hybridMultilevel"/>
    <w:tmpl w:val="5C6279CA"/>
    <w:lvl w:ilvl="0" w:tplc="6F3CB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64254"/>
    <w:multiLevelType w:val="hybridMultilevel"/>
    <w:tmpl w:val="B7CE0A7A"/>
    <w:lvl w:ilvl="0" w:tplc="6F3CB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33DBA"/>
    <w:multiLevelType w:val="hybridMultilevel"/>
    <w:tmpl w:val="2D1E4EC0"/>
    <w:lvl w:ilvl="0" w:tplc="6F3CB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17372"/>
    <w:multiLevelType w:val="hybridMultilevel"/>
    <w:tmpl w:val="553E8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3470609">
    <w:abstractNumId w:val="3"/>
  </w:num>
  <w:num w:numId="2" w16cid:durableId="1769614784">
    <w:abstractNumId w:val="4"/>
  </w:num>
  <w:num w:numId="3" w16cid:durableId="1438255714">
    <w:abstractNumId w:val="0"/>
  </w:num>
  <w:num w:numId="4" w16cid:durableId="114060810">
    <w:abstractNumId w:val="2"/>
  </w:num>
  <w:num w:numId="5" w16cid:durableId="171419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26"/>
    <w:rsid w:val="00001C84"/>
    <w:rsid w:val="00010DAE"/>
    <w:rsid w:val="00015B9D"/>
    <w:rsid w:val="00015FAB"/>
    <w:rsid w:val="00025826"/>
    <w:rsid w:val="000515AD"/>
    <w:rsid w:val="000530C1"/>
    <w:rsid w:val="00071343"/>
    <w:rsid w:val="00085BD7"/>
    <w:rsid w:val="00085EF2"/>
    <w:rsid w:val="000A0403"/>
    <w:rsid w:val="000A26D4"/>
    <w:rsid w:val="000F7EE8"/>
    <w:rsid w:val="00106E26"/>
    <w:rsid w:val="00113B02"/>
    <w:rsid w:val="00125BC8"/>
    <w:rsid w:val="00161B64"/>
    <w:rsid w:val="00163018"/>
    <w:rsid w:val="00182256"/>
    <w:rsid w:val="00182798"/>
    <w:rsid w:val="00185B0D"/>
    <w:rsid w:val="001A08B5"/>
    <w:rsid w:val="001A6342"/>
    <w:rsid w:val="001B5F6F"/>
    <w:rsid w:val="001C4567"/>
    <w:rsid w:val="001F01BE"/>
    <w:rsid w:val="002034F1"/>
    <w:rsid w:val="002124A7"/>
    <w:rsid w:val="0023151A"/>
    <w:rsid w:val="0023370A"/>
    <w:rsid w:val="00246BD8"/>
    <w:rsid w:val="00296E17"/>
    <w:rsid w:val="002C5D4A"/>
    <w:rsid w:val="002C7638"/>
    <w:rsid w:val="002D0557"/>
    <w:rsid w:val="002D2E4B"/>
    <w:rsid w:val="0030286B"/>
    <w:rsid w:val="00342E61"/>
    <w:rsid w:val="0038530E"/>
    <w:rsid w:val="003C7B41"/>
    <w:rsid w:val="003D4267"/>
    <w:rsid w:val="003E1B98"/>
    <w:rsid w:val="003E4DAA"/>
    <w:rsid w:val="003F3272"/>
    <w:rsid w:val="00404685"/>
    <w:rsid w:val="0041155D"/>
    <w:rsid w:val="004156A9"/>
    <w:rsid w:val="0044064C"/>
    <w:rsid w:val="004C3447"/>
    <w:rsid w:val="004C5099"/>
    <w:rsid w:val="00530A00"/>
    <w:rsid w:val="00541CA7"/>
    <w:rsid w:val="005529C9"/>
    <w:rsid w:val="0058063D"/>
    <w:rsid w:val="00595474"/>
    <w:rsid w:val="00595AB9"/>
    <w:rsid w:val="005B68F8"/>
    <w:rsid w:val="005C4608"/>
    <w:rsid w:val="005E56B0"/>
    <w:rsid w:val="00672810"/>
    <w:rsid w:val="00675152"/>
    <w:rsid w:val="00680E50"/>
    <w:rsid w:val="00687AA0"/>
    <w:rsid w:val="006B0160"/>
    <w:rsid w:val="006B0894"/>
    <w:rsid w:val="006B3A3D"/>
    <w:rsid w:val="006B5842"/>
    <w:rsid w:val="006D6C2C"/>
    <w:rsid w:val="00714F52"/>
    <w:rsid w:val="00743C2F"/>
    <w:rsid w:val="007449D0"/>
    <w:rsid w:val="007454EA"/>
    <w:rsid w:val="00764B10"/>
    <w:rsid w:val="00796408"/>
    <w:rsid w:val="007C2F45"/>
    <w:rsid w:val="007E2687"/>
    <w:rsid w:val="008359F3"/>
    <w:rsid w:val="00847FBE"/>
    <w:rsid w:val="0088122A"/>
    <w:rsid w:val="00885152"/>
    <w:rsid w:val="008935B1"/>
    <w:rsid w:val="008B166C"/>
    <w:rsid w:val="008C1F28"/>
    <w:rsid w:val="008D0663"/>
    <w:rsid w:val="008D63D0"/>
    <w:rsid w:val="008D7970"/>
    <w:rsid w:val="008E384B"/>
    <w:rsid w:val="008E6F5C"/>
    <w:rsid w:val="008F282A"/>
    <w:rsid w:val="008F6610"/>
    <w:rsid w:val="008F76CB"/>
    <w:rsid w:val="00922C25"/>
    <w:rsid w:val="00971D4B"/>
    <w:rsid w:val="009E35D9"/>
    <w:rsid w:val="00A03C21"/>
    <w:rsid w:val="00A4781C"/>
    <w:rsid w:val="00A76C72"/>
    <w:rsid w:val="00AB1CEA"/>
    <w:rsid w:val="00AC1268"/>
    <w:rsid w:val="00B03CF8"/>
    <w:rsid w:val="00B2550C"/>
    <w:rsid w:val="00B524EE"/>
    <w:rsid w:val="00B65F2C"/>
    <w:rsid w:val="00B74CC0"/>
    <w:rsid w:val="00B844DF"/>
    <w:rsid w:val="00BE35E5"/>
    <w:rsid w:val="00BE4433"/>
    <w:rsid w:val="00C07459"/>
    <w:rsid w:val="00C648BE"/>
    <w:rsid w:val="00C660CD"/>
    <w:rsid w:val="00C67474"/>
    <w:rsid w:val="00C83D8E"/>
    <w:rsid w:val="00CF4FE4"/>
    <w:rsid w:val="00CF653C"/>
    <w:rsid w:val="00D0291D"/>
    <w:rsid w:val="00D04FB7"/>
    <w:rsid w:val="00D06CBD"/>
    <w:rsid w:val="00D32029"/>
    <w:rsid w:val="00D6333C"/>
    <w:rsid w:val="00D749F8"/>
    <w:rsid w:val="00D93335"/>
    <w:rsid w:val="00D96862"/>
    <w:rsid w:val="00DA136A"/>
    <w:rsid w:val="00DA3425"/>
    <w:rsid w:val="00DB756B"/>
    <w:rsid w:val="00DE127C"/>
    <w:rsid w:val="00E00764"/>
    <w:rsid w:val="00E3682E"/>
    <w:rsid w:val="00E50434"/>
    <w:rsid w:val="00E54085"/>
    <w:rsid w:val="00E642B6"/>
    <w:rsid w:val="00E73B32"/>
    <w:rsid w:val="00E75544"/>
    <w:rsid w:val="00E907A3"/>
    <w:rsid w:val="00E92EAD"/>
    <w:rsid w:val="00EA28AB"/>
    <w:rsid w:val="00F27F76"/>
    <w:rsid w:val="00F33AB5"/>
    <w:rsid w:val="00F64305"/>
    <w:rsid w:val="00F6574D"/>
    <w:rsid w:val="00F81AE0"/>
    <w:rsid w:val="00F91DC8"/>
    <w:rsid w:val="00FA65C2"/>
    <w:rsid w:val="00FB4F01"/>
    <w:rsid w:val="00FD469F"/>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69BB1D9"/>
  <w15:chartTrackingRefBased/>
  <w15:docId w15:val="{D7CCA3DC-2B05-4715-8DF2-BA173F60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E26"/>
    <w:rPr>
      <w:rFonts w:eastAsiaTheme="majorEastAsia" w:cstheme="majorBidi"/>
      <w:color w:val="272727" w:themeColor="text1" w:themeTint="D8"/>
    </w:rPr>
  </w:style>
  <w:style w:type="paragraph" w:styleId="Title">
    <w:name w:val="Title"/>
    <w:basedOn w:val="Normal"/>
    <w:next w:val="Normal"/>
    <w:link w:val="TitleChar"/>
    <w:uiPriority w:val="10"/>
    <w:qFormat/>
    <w:rsid w:val="00106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E26"/>
    <w:pPr>
      <w:spacing w:before="160"/>
      <w:jc w:val="center"/>
    </w:pPr>
    <w:rPr>
      <w:i/>
      <w:iCs/>
      <w:color w:val="404040" w:themeColor="text1" w:themeTint="BF"/>
    </w:rPr>
  </w:style>
  <w:style w:type="character" w:customStyle="1" w:styleId="QuoteChar">
    <w:name w:val="Quote Char"/>
    <w:basedOn w:val="DefaultParagraphFont"/>
    <w:link w:val="Quote"/>
    <w:uiPriority w:val="29"/>
    <w:rsid w:val="00106E26"/>
    <w:rPr>
      <w:i/>
      <w:iCs/>
      <w:color w:val="404040" w:themeColor="text1" w:themeTint="BF"/>
    </w:rPr>
  </w:style>
  <w:style w:type="paragraph" w:styleId="ListParagraph">
    <w:name w:val="List Paragraph"/>
    <w:basedOn w:val="Normal"/>
    <w:uiPriority w:val="34"/>
    <w:qFormat/>
    <w:rsid w:val="00106E26"/>
    <w:pPr>
      <w:ind w:left="720"/>
      <w:contextualSpacing/>
    </w:pPr>
  </w:style>
  <w:style w:type="character" w:styleId="IntenseEmphasis">
    <w:name w:val="Intense Emphasis"/>
    <w:basedOn w:val="DefaultParagraphFont"/>
    <w:uiPriority w:val="21"/>
    <w:qFormat/>
    <w:rsid w:val="00106E26"/>
    <w:rPr>
      <w:i/>
      <w:iCs/>
      <w:color w:val="0F4761" w:themeColor="accent1" w:themeShade="BF"/>
    </w:rPr>
  </w:style>
  <w:style w:type="paragraph" w:styleId="IntenseQuote">
    <w:name w:val="Intense Quote"/>
    <w:basedOn w:val="Normal"/>
    <w:next w:val="Normal"/>
    <w:link w:val="IntenseQuoteChar"/>
    <w:uiPriority w:val="30"/>
    <w:qFormat/>
    <w:rsid w:val="00106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E26"/>
    <w:rPr>
      <w:i/>
      <w:iCs/>
      <w:color w:val="0F4761" w:themeColor="accent1" w:themeShade="BF"/>
    </w:rPr>
  </w:style>
  <w:style w:type="character" w:styleId="IntenseReference">
    <w:name w:val="Intense Reference"/>
    <w:basedOn w:val="DefaultParagraphFont"/>
    <w:uiPriority w:val="32"/>
    <w:qFormat/>
    <w:rsid w:val="00106E26"/>
    <w:rPr>
      <w:b/>
      <w:bCs/>
      <w:smallCaps/>
      <w:color w:val="0F4761" w:themeColor="accent1" w:themeShade="BF"/>
      <w:spacing w:val="5"/>
    </w:rPr>
  </w:style>
  <w:style w:type="character" w:styleId="CommentReference">
    <w:name w:val="annotation reference"/>
    <w:basedOn w:val="DefaultParagraphFont"/>
    <w:uiPriority w:val="99"/>
    <w:semiHidden/>
    <w:unhideWhenUsed/>
    <w:rsid w:val="00F6574D"/>
    <w:rPr>
      <w:sz w:val="16"/>
      <w:szCs w:val="16"/>
    </w:rPr>
  </w:style>
  <w:style w:type="paragraph" w:styleId="CommentText">
    <w:name w:val="annotation text"/>
    <w:basedOn w:val="Normal"/>
    <w:link w:val="CommentTextChar"/>
    <w:uiPriority w:val="99"/>
    <w:unhideWhenUsed/>
    <w:rsid w:val="00F6574D"/>
    <w:pPr>
      <w:spacing w:line="240" w:lineRule="auto"/>
    </w:pPr>
    <w:rPr>
      <w:sz w:val="20"/>
      <w:szCs w:val="20"/>
    </w:rPr>
  </w:style>
  <w:style w:type="character" w:customStyle="1" w:styleId="CommentTextChar">
    <w:name w:val="Comment Text Char"/>
    <w:basedOn w:val="DefaultParagraphFont"/>
    <w:link w:val="CommentText"/>
    <w:uiPriority w:val="99"/>
    <w:rsid w:val="00F6574D"/>
    <w:rPr>
      <w:sz w:val="20"/>
      <w:szCs w:val="20"/>
    </w:rPr>
  </w:style>
  <w:style w:type="paragraph" w:styleId="CommentSubject">
    <w:name w:val="annotation subject"/>
    <w:basedOn w:val="CommentText"/>
    <w:next w:val="CommentText"/>
    <w:link w:val="CommentSubjectChar"/>
    <w:uiPriority w:val="99"/>
    <w:semiHidden/>
    <w:unhideWhenUsed/>
    <w:rsid w:val="00F6574D"/>
    <w:rPr>
      <w:b/>
      <w:bCs/>
    </w:rPr>
  </w:style>
  <w:style w:type="character" w:customStyle="1" w:styleId="CommentSubjectChar">
    <w:name w:val="Comment Subject Char"/>
    <w:basedOn w:val="CommentTextChar"/>
    <w:link w:val="CommentSubject"/>
    <w:uiPriority w:val="99"/>
    <w:semiHidden/>
    <w:rsid w:val="00F6574D"/>
    <w:rPr>
      <w:b/>
      <w:bCs/>
      <w:sz w:val="20"/>
      <w:szCs w:val="20"/>
    </w:rPr>
  </w:style>
  <w:style w:type="paragraph" w:styleId="Header">
    <w:name w:val="header"/>
    <w:basedOn w:val="Normal"/>
    <w:link w:val="HeaderChar"/>
    <w:uiPriority w:val="99"/>
    <w:unhideWhenUsed/>
    <w:rsid w:val="00F91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DC8"/>
  </w:style>
  <w:style w:type="paragraph" w:styleId="Footer">
    <w:name w:val="footer"/>
    <w:basedOn w:val="Normal"/>
    <w:link w:val="FooterChar"/>
    <w:uiPriority w:val="99"/>
    <w:unhideWhenUsed/>
    <w:rsid w:val="00F91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DC8"/>
  </w:style>
  <w:style w:type="character" w:styleId="Hyperlink">
    <w:name w:val="Hyperlink"/>
    <w:basedOn w:val="DefaultParagraphFont"/>
    <w:uiPriority w:val="99"/>
    <w:unhideWhenUsed/>
    <w:rsid w:val="001A08B5"/>
    <w:rPr>
      <w:color w:val="0000FF"/>
      <w:u w:val="single"/>
    </w:rPr>
  </w:style>
  <w:style w:type="character" w:styleId="FollowedHyperlink">
    <w:name w:val="FollowedHyperlink"/>
    <w:basedOn w:val="DefaultParagraphFont"/>
    <w:uiPriority w:val="99"/>
    <w:semiHidden/>
    <w:unhideWhenUsed/>
    <w:rsid w:val="004C5099"/>
    <w:rPr>
      <w:color w:val="96607D" w:themeColor="followedHyperlink"/>
      <w:u w:val="single"/>
    </w:rPr>
  </w:style>
  <w:style w:type="character" w:styleId="UnresolvedMention">
    <w:name w:val="Unresolved Mention"/>
    <w:basedOn w:val="DefaultParagraphFont"/>
    <w:uiPriority w:val="99"/>
    <w:semiHidden/>
    <w:unhideWhenUsed/>
    <w:rsid w:val="00C64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ww.congressionalawar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Kailukaitis</dc:creator>
  <cp:keywords/>
  <dc:description/>
  <cp:lastModifiedBy>Cara Kailukaitis</cp:lastModifiedBy>
  <cp:revision>2</cp:revision>
  <cp:lastPrinted>2024-07-12T15:37:00Z</cp:lastPrinted>
  <dcterms:created xsi:type="dcterms:W3CDTF">2024-07-12T15:38:00Z</dcterms:created>
  <dcterms:modified xsi:type="dcterms:W3CDTF">2024-07-12T15:38:00Z</dcterms:modified>
</cp:coreProperties>
</file>