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E778E" w14:textId="77777777" w:rsidR="00B8261E" w:rsidRDefault="00B8261E" w:rsidP="00193BCD">
      <w:pPr>
        <w:jc w:val="both"/>
        <w:rPr>
          <w:sz w:val="22"/>
          <w:szCs w:val="22"/>
        </w:rPr>
      </w:pPr>
    </w:p>
    <w:p w14:paraId="692E778F" w14:textId="77777777" w:rsidR="00B8261E" w:rsidRDefault="00B8261E" w:rsidP="00193BCD">
      <w:pPr>
        <w:jc w:val="both"/>
        <w:rPr>
          <w:sz w:val="22"/>
          <w:szCs w:val="22"/>
        </w:rPr>
      </w:pPr>
    </w:p>
    <w:p w14:paraId="692E7790" w14:textId="77777777" w:rsidR="00B8261E" w:rsidRDefault="00B8261E">
      <w:pPr>
        <w:widowControl/>
        <w:autoSpaceDE/>
        <w:autoSpaceDN/>
        <w:adjustRightInd/>
        <w:spacing w:after="200" w:line="276" w:lineRule="auto"/>
        <w:rPr>
          <w:sz w:val="22"/>
          <w:szCs w:val="22"/>
        </w:rPr>
      </w:pPr>
    </w:p>
    <w:p w14:paraId="692E7791" w14:textId="77777777" w:rsidR="00B8261E" w:rsidRPr="00B8261E" w:rsidRDefault="00B8261E" w:rsidP="00B8261E">
      <w:pPr>
        <w:pStyle w:val="Title"/>
        <w:jc w:val="center"/>
        <w:rPr>
          <w:b/>
          <w:color w:val="000000" w:themeColor="text1"/>
        </w:rPr>
      </w:pPr>
      <w:r w:rsidRPr="00B8261E">
        <w:rPr>
          <w:b/>
          <w:color w:val="000000" w:themeColor="text1"/>
        </w:rPr>
        <w:t xml:space="preserve">Texas A&amp;M AgriLife Extension Service </w:t>
      </w:r>
    </w:p>
    <w:p w14:paraId="692E7792" w14:textId="77777777" w:rsidR="00B8261E" w:rsidRPr="00B8261E" w:rsidRDefault="00B8261E" w:rsidP="00B8261E">
      <w:pPr>
        <w:pStyle w:val="Title"/>
        <w:jc w:val="center"/>
        <w:rPr>
          <w:b/>
          <w:color w:val="000000" w:themeColor="text1"/>
        </w:rPr>
      </w:pPr>
      <w:r w:rsidRPr="00B8261E">
        <w:rPr>
          <w:b/>
          <w:color w:val="000000" w:themeColor="text1"/>
        </w:rPr>
        <w:t xml:space="preserve">County Extension Agent </w:t>
      </w:r>
    </w:p>
    <w:p w14:paraId="692E7793" w14:textId="77777777" w:rsidR="00B8261E" w:rsidRPr="00B8261E" w:rsidRDefault="00B8261E" w:rsidP="00B8261E">
      <w:pPr>
        <w:pStyle w:val="Title"/>
        <w:jc w:val="center"/>
        <w:rPr>
          <w:b/>
          <w:color w:val="000000" w:themeColor="text1"/>
        </w:rPr>
      </w:pPr>
      <w:r w:rsidRPr="00B8261E">
        <w:rPr>
          <w:b/>
          <w:color w:val="000000" w:themeColor="text1"/>
        </w:rPr>
        <w:t>Performance Appraisal Instrument</w:t>
      </w:r>
    </w:p>
    <w:p w14:paraId="692E7794" w14:textId="77777777" w:rsidR="00B8261E" w:rsidRDefault="00B8261E" w:rsidP="00B8261E">
      <w:pPr>
        <w:pStyle w:val="Title"/>
        <w:jc w:val="center"/>
        <w:rPr>
          <w:color w:val="C00000"/>
        </w:rPr>
      </w:pPr>
    </w:p>
    <w:p w14:paraId="692E7795" w14:textId="77777777" w:rsidR="00B8261E" w:rsidRPr="00B8261E" w:rsidRDefault="00B8261E" w:rsidP="00B8261E"/>
    <w:p w14:paraId="692E7796" w14:textId="77777777" w:rsidR="00B8261E" w:rsidRDefault="00B8261E" w:rsidP="00B8261E">
      <w:pPr>
        <w:pStyle w:val="Title"/>
        <w:jc w:val="center"/>
        <w:rPr>
          <w:color w:val="C00000"/>
        </w:rPr>
      </w:pPr>
    </w:p>
    <w:p w14:paraId="692E7797" w14:textId="77777777" w:rsidR="00B8261E" w:rsidRDefault="00B8261E" w:rsidP="00B8261E">
      <w:pPr>
        <w:pStyle w:val="Title"/>
        <w:jc w:val="center"/>
      </w:pPr>
      <w:r>
        <w:rPr>
          <w:noProof/>
        </w:rPr>
        <w:drawing>
          <wp:inline distT="0" distB="0" distL="0" distR="0" wp14:anchorId="692E7A30" wp14:editId="692E7A31">
            <wp:extent cx="4318678" cy="1581127"/>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Ag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5230" cy="1579865"/>
                    </a:xfrm>
                    <a:prstGeom prst="rect">
                      <a:avLst/>
                    </a:prstGeom>
                  </pic:spPr>
                </pic:pic>
              </a:graphicData>
            </a:graphic>
          </wp:inline>
        </w:drawing>
      </w:r>
    </w:p>
    <w:p w14:paraId="692E7798" w14:textId="77777777" w:rsidR="00B8261E" w:rsidRDefault="00B8261E" w:rsidP="00B8261E">
      <w:pPr>
        <w:pStyle w:val="Title"/>
        <w:jc w:val="center"/>
      </w:pPr>
    </w:p>
    <w:p w14:paraId="692E7799" w14:textId="77777777" w:rsidR="00B8261E" w:rsidRDefault="00B8261E" w:rsidP="00B8261E">
      <w:pPr>
        <w:pStyle w:val="Title"/>
        <w:jc w:val="center"/>
      </w:pPr>
    </w:p>
    <w:p w14:paraId="692E779A" w14:textId="77777777" w:rsidR="00B8261E" w:rsidRDefault="00440556" w:rsidP="00B8261E">
      <w:pPr>
        <w:pStyle w:val="Title"/>
        <w:jc w:val="center"/>
      </w:pPr>
      <w:r>
        <w:rPr>
          <w:noProof/>
        </w:rPr>
        <w:drawing>
          <wp:inline distT="0" distB="0" distL="0" distR="0" wp14:anchorId="692E7A32" wp14:editId="692E7A33">
            <wp:extent cx="4022026"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4555" cy="1796278"/>
                    </a:xfrm>
                    <a:prstGeom prst="rect">
                      <a:avLst/>
                    </a:prstGeom>
                  </pic:spPr>
                </pic:pic>
              </a:graphicData>
            </a:graphic>
          </wp:inline>
        </w:drawing>
      </w:r>
    </w:p>
    <w:p w14:paraId="692E779B" w14:textId="77777777" w:rsidR="00B8261E" w:rsidRDefault="00B8261E" w:rsidP="00B8261E">
      <w:pPr>
        <w:pStyle w:val="Title"/>
        <w:jc w:val="center"/>
      </w:pPr>
    </w:p>
    <w:p w14:paraId="692E779C" w14:textId="77777777" w:rsidR="00DD0AC6" w:rsidRDefault="00DD0AC6" w:rsidP="00DD0AC6">
      <w:pPr>
        <w:rPr>
          <w:sz w:val="40"/>
          <w:szCs w:val="40"/>
        </w:rPr>
      </w:pPr>
    </w:p>
    <w:p w14:paraId="692E779D" w14:textId="77777777" w:rsidR="00DD0AC6" w:rsidRDefault="00DD0AC6" w:rsidP="00DD0AC6">
      <w:r>
        <w:rPr>
          <w:sz w:val="40"/>
          <w:szCs w:val="40"/>
        </w:rPr>
        <w:t>Name _____________________ County ____________</w:t>
      </w:r>
    </w:p>
    <w:p w14:paraId="692E779E" w14:textId="77777777" w:rsidR="00B8261E" w:rsidRDefault="00B8261E" w:rsidP="00B8261E">
      <w:pPr>
        <w:pStyle w:val="Title"/>
        <w:jc w:val="center"/>
      </w:pPr>
    </w:p>
    <w:p w14:paraId="692E779F" w14:textId="77777777" w:rsidR="00B8261E" w:rsidRDefault="00B8261E" w:rsidP="00B8261E">
      <w:pPr>
        <w:pStyle w:val="Title"/>
        <w:jc w:val="center"/>
      </w:pPr>
      <w:r>
        <w:rPr>
          <w:sz w:val="24"/>
          <w:szCs w:val="24"/>
        </w:rPr>
        <w:t>Revised May, 2015</w:t>
      </w:r>
      <w:r>
        <w:br w:type="page"/>
      </w:r>
    </w:p>
    <w:p w14:paraId="692E77A0" w14:textId="77777777" w:rsidR="00CB142A" w:rsidRPr="00C756EC" w:rsidRDefault="000A6E2C" w:rsidP="00193BCD">
      <w:pPr>
        <w:jc w:val="both"/>
        <w:rPr>
          <w:b/>
          <w:color w:val="FF0000"/>
          <w:sz w:val="22"/>
          <w:szCs w:val="22"/>
          <w:u w:val="single"/>
        </w:rPr>
      </w:pPr>
      <w:r w:rsidRPr="00AE3DF6">
        <w:rPr>
          <w:sz w:val="22"/>
          <w:szCs w:val="22"/>
        </w:rPr>
        <w:lastRenderedPageBreak/>
        <w:t xml:space="preserve">This performance appraisal system identifies </w:t>
      </w:r>
      <w:r w:rsidR="00E57ECA" w:rsidRPr="00AE3DF6">
        <w:rPr>
          <w:sz w:val="22"/>
          <w:szCs w:val="22"/>
        </w:rPr>
        <w:t>four</w:t>
      </w:r>
      <w:r w:rsidRPr="00AE3DF6">
        <w:rPr>
          <w:sz w:val="22"/>
          <w:szCs w:val="22"/>
        </w:rPr>
        <w:t xml:space="preserve"> major areas or “p</w:t>
      </w:r>
      <w:r w:rsidR="00CB142A" w:rsidRPr="00AE3DF6">
        <w:rPr>
          <w:sz w:val="22"/>
          <w:szCs w:val="22"/>
        </w:rPr>
        <w:t>erformance domains</w:t>
      </w:r>
      <w:r w:rsidRPr="00AE3DF6">
        <w:rPr>
          <w:sz w:val="22"/>
          <w:szCs w:val="22"/>
        </w:rPr>
        <w:t xml:space="preserve">” for the evaluation of Extension county agents. The components that comprise each domain are set forth in this document, along with related criteria and standards. </w:t>
      </w:r>
      <w:r w:rsidR="00726AD3" w:rsidRPr="00AE3DF6">
        <w:rPr>
          <w:sz w:val="22"/>
          <w:szCs w:val="22"/>
        </w:rPr>
        <w:t>E</w:t>
      </w:r>
      <w:r w:rsidR="00B0051C" w:rsidRPr="00AE3DF6">
        <w:rPr>
          <w:sz w:val="22"/>
          <w:szCs w:val="22"/>
        </w:rPr>
        <w:t xml:space="preserve">valuation </w:t>
      </w:r>
      <w:r w:rsidR="00B0051C" w:rsidRPr="00C756EC">
        <w:rPr>
          <w:sz w:val="22"/>
          <w:szCs w:val="22"/>
        </w:rPr>
        <w:t xml:space="preserve">is </w:t>
      </w:r>
      <w:r w:rsidRPr="00C756EC">
        <w:rPr>
          <w:sz w:val="22"/>
          <w:szCs w:val="22"/>
        </w:rPr>
        <w:t xml:space="preserve">based on the agent’s ability to meet or exceed </w:t>
      </w:r>
      <w:r w:rsidR="00B0051C" w:rsidRPr="00C756EC">
        <w:rPr>
          <w:sz w:val="22"/>
          <w:szCs w:val="22"/>
        </w:rPr>
        <w:t xml:space="preserve">the </w:t>
      </w:r>
      <w:r w:rsidRPr="00C756EC">
        <w:rPr>
          <w:sz w:val="22"/>
          <w:szCs w:val="22"/>
        </w:rPr>
        <w:t xml:space="preserve">standards </w:t>
      </w:r>
      <w:r w:rsidR="00B0051C" w:rsidRPr="00C756EC">
        <w:rPr>
          <w:sz w:val="22"/>
          <w:szCs w:val="22"/>
        </w:rPr>
        <w:t>outlined in this performance system.</w:t>
      </w:r>
      <w:r w:rsidRPr="00C756EC">
        <w:rPr>
          <w:b/>
          <w:color w:val="FF0000"/>
          <w:sz w:val="22"/>
          <w:szCs w:val="22"/>
          <w:u w:val="single"/>
        </w:rPr>
        <w:t xml:space="preserve"> </w:t>
      </w:r>
    </w:p>
    <w:p w14:paraId="692E77A1" w14:textId="77777777" w:rsidR="00CB142A" w:rsidRPr="00AE3DF6" w:rsidRDefault="00CB142A" w:rsidP="00C76C32">
      <w:pPr>
        <w:spacing w:line="240" w:lineRule="auto"/>
        <w:jc w:val="center"/>
        <w:rPr>
          <w:b/>
          <w:sz w:val="28"/>
          <w:szCs w:val="28"/>
          <w:u w:val="single"/>
        </w:rPr>
      </w:pPr>
    </w:p>
    <w:p w14:paraId="692E77A2" w14:textId="77777777" w:rsidR="001C1907" w:rsidRPr="00AE3DF6" w:rsidRDefault="00193BCD" w:rsidP="00C756EC">
      <w:pPr>
        <w:spacing w:line="240" w:lineRule="auto"/>
        <w:jc w:val="center"/>
        <w:rPr>
          <w:b/>
          <w:u w:val="single"/>
        </w:rPr>
      </w:pPr>
      <w:r w:rsidRPr="00AE3DF6">
        <w:rPr>
          <w:b/>
          <w:sz w:val="28"/>
          <w:szCs w:val="28"/>
          <w:u w:val="single"/>
        </w:rPr>
        <w:t xml:space="preserve">I. </w:t>
      </w:r>
      <w:r w:rsidR="005232E9" w:rsidRPr="00AE3DF6">
        <w:rPr>
          <w:b/>
          <w:sz w:val="28"/>
          <w:szCs w:val="28"/>
          <w:u w:val="single"/>
        </w:rPr>
        <w:t>EDUCATIONAL EFFECTIVENESS</w:t>
      </w:r>
    </w:p>
    <w:p w14:paraId="692E77A3" w14:textId="77777777" w:rsidR="00D23BE8" w:rsidRDefault="00D23BE8" w:rsidP="001C1907">
      <w:pPr>
        <w:jc w:val="both"/>
        <w:rPr>
          <w:sz w:val="22"/>
          <w:szCs w:val="22"/>
        </w:rPr>
      </w:pPr>
    </w:p>
    <w:p w14:paraId="692E77A4" w14:textId="77777777" w:rsidR="00C76C32" w:rsidRPr="00C756EC" w:rsidRDefault="005E64C9" w:rsidP="001C1907">
      <w:pPr>
        <w:jc w:val="both"/>
        <w:rPr>
          <w:sz w:val="22"/>
          <w:szCs w:val="22"/>
        </w:rPr>
      </w:pPr>
      <w:r w:rsidRPr="00C756EC">
        <w:rPr>
          <w:sz w:val="22"/>
          <w:szCs w:val="22"/>
        </w:rPr>
        <w:t>Effective</w:t>
      </w:r>
      <w:r w:rsidR="00C76C32" w:rsidRPr="00C756EC">
        <w:rPr>
          <w:sz w:val="22"/>
          <w:szCs w:val="22"/>
        </w:rPr>
        <w:t xml:space="preserve"> design, delivery</w:t>
      </w:r>
      <w:r w:rsidR="00BA684F">
        <w:rPr>
          <w:sz w:val="22"/>
          <w:szCs w:val="22"/>
        </w:rPr>
        <w:t>,</w:t>
      </w:r>
      <w:r w:rsidR="00C76C32" w:rsidRPr="00C756EC">
        <w:rPr>
          <w:sz w:val="22"/>
          <w:szCs w:val="22"/>
        </w:rPr>
        <w:t xml:space="preserve"> evaluation</w:t>
      </w:r>
      <w:r w:rsidR="00BA684F">
        <w:rPr>
          <w:sz w:val="22"/>
          <w:szCs w:val="22"/>
        </w:rPr>
        <w:t xml:space="preserve"> and interpretation</w:t>
      </w:r>
      <w:r w:rsidR="00C76C32" w:rsidRPr="00C756EC">
        <w:rPr>
          <w:sz w:val="22"/>
          <w:szCs w:val="22"/>
        </w:rPr>
        <w:t xml:space="preserve"> </w:t>
      </w:r>
      <w:r w:rsidRPr="00C756EC">
        <w:rPr>
          <w:sz w:val="22"/>
          <w:szCs w:val="22"/>
        </w:rPr>
        <w:t xml:space="preserve">are </w:t>
      </w:r>
      <w:r w:rsidR="00064E4C" w:rsidRPr="00C756EC">
        <w:rPr>
          <w:sz w:val="22"/>
          <w:szCs w:val="22"/>
        </w:rPr>
        <w:t>essential</w:t>
      </w:r>
      <w:r w:rsidRPr="00C756EC">
        <w:rPr>
          <w:sz w:val="22"/>
          <w:szCs w:val="22"/>
        </w:rPr>
        <w:t xml:space="preserve"> to Extension education. </w:t>
      </w:r>
      <w:r w:rsidR="00C76C32" w:rsidRPr="00C756EC">
        <w:rPr>
          <w:sz w:val="22"/>
          <w:szCs w:val="22"/>
        </w:rPr>
        <w:t>Outstanding educational programs include a strong foundation in program development, a comprehensive educational plan, appropriate teaching methods, and well-designed</w:t>
      </w:r>
      <w:r w:rsidR="00B67F1D">
        <w:rPr>
          <w:sz w:val="22"/>
          <w:szCs w:val="22"/>
        </w:rPr>
        <w:t>, suitable</w:t>
      </w:r>
      <w:r w:rsidR="00C76C32" w:rsidRPr="00C756EC">
        <w:rPr>
          <w:sz w:val="22"/>
          <w:szCs w:val="22"/>
        </w:rPr>
        <w:t xml:space="preserve"> evaluation instruments and techniques.  </w:t>
      </w:r>
    </w:p>
    <w:p w14:paraId="692E77A5" w14:textId="77777777" w:rsidR="001C1907" w:rsidRPr="00C756EC" w:rsidRDefault="001C1907" w:rsidP="001C1907">
      <w:pPr>
        <w:ind w:firstLine="720"/>
        <w:jc w:val="both"/>
        <w:rPr>
          <w:sz w:val="22"/>
          <w:szCs w:val="22"/>
        </w:rPr>
      </w:pPr>
    </w:p>
    <w:p w14:paraId="692E77A6" w14:textId="77777777" w:rsidR="00C76C32" w:rsidRPr="00C756EC" w:rsidRDefault="005E64C9" w:rsidP="001C1907">
      <w:pPr>
        <w:jc w:val="both"/>
        <w:rPr>
          <w:sz w:val="22"/>
          <w:szCs w:val="22"/>
        </w:rPr>
      </w:pPr>
      <w:r w:rsidRPr="00C756EC">
        <w:rPr>
          <w:sz w:val="22"/>
          <w:szCs w:val="22"/>
        </w:rPr>
        <w:t>As Extension educators, county</w:t>
      </w:r>
      <w:r w:rsidR="00C76C32" w:rsidRPr="00C756EC">
        <w:rPr>
          <w:sz w:val="22"/>
          <w:szCs w:val="22"/>
        </w:rPr>
        <w:t xml:space="preserve"> agents should develop programs through appropriate Extension planning groups</w:t>
      </w:r>
      <w:r w:rsidRPr="00C756EC">
        <w:rPr>
          <w:sz w:val="22"/>
          <w:szCs w:val="22"/>
        </w:rPr>
        <w:t>,</w:t>
      </w:r>
      <w:r w:rsidR="00C76C32" w:rsidRPr="00C756EC">
        <w:rPr>
          <w:sz w:val="22"/>
          <w:szCs w:val="22"/>
        </w:rPr>
        <w:t xml:space="preserve"> including </w:t>
      </w:r>
      <w:r w:rsidRPr="00C756EC">
        <w:rPr>
          <w:sz w:val="22"/>
          <w:szCs w:val="22"/>
        </w:rPr>
        <w:t>l</w:t>
      </w:r>
      <w:r w:rsidR="00C76C32" w:rsidRPr="00C756EC">
        <w:rPr>
          <w:sz w:val="22"/>
          <w:szCs w:val="22"/>
        </w:rPr>
        <w:t xml:space="preserve">eadership </w:t>
      </w:r>
      <w:r w:rsidRPr="00C756EC">
        <w:rPr>
          <w:sz w:val="22"/>
          <w:szCs w:val="22"/>
        </w:rPr>
        <w:t>a</w:t>
      </w:r>
      <w:r w:rsidR="00C76C32" w:rsidRPr="00C756EC">
        <w:rPr>
          <w:sz w:val="22"/>
          <w:szCs w:val="22"/>
        </w:rPr>
        <w:t xml:space="preserve">dvisory </w:t>
      </w:r>
      <w:r w:rsidRPr="00C756EC">
        <w:rPr>
          <w:sz w:val="22"/>
          <w:szCs w:val="22"/>
        </w:rPr>
        <w:t>b</w:t>
      </w:r>
      <w:r w:rsidR="00C76C32" w:rsidRPr="00C756EC">
        <w:rPr>
          <w:sz w:val="22"/>
          <w:szCs w:val="22"/>
        </w:rPr>
        <w:t xml:space="preserve">oards, </w:t>
      </w:r>
      <w:r w:rsidRPr="00C756EC">
        <w:rPr>
          <w:sz w:val="22"/>
          <w:szCs w:val="22"/>
        </w:rPr>
        <w:t>p</w:t>
      </w:r>
      <w:r w:rsidR="00C76C32" w:rsidRPr="00C756EC">
        <w:rPr>
          <w:sz w:val="22"/>
          <w:szCs w:val="22"/>
        </w:rPr>
        <w:t xml:space="preserve">rogram </w:t>
      </w:r>
      <w:r w:rsidRPr="00C756EC">
        <w:rPr>
          <w:sz w:val="22"/>
          <w:szCs w:val="22"/>
        </w:rPr>
        <w:t>a</w:t>
      </w:r>
      <w:r w:rsidR="00C76C32" w:rsidRPr="00C756EC">
        <w:rPr>
          <w:sz w:val="22"/>
          <w:szCs w:val="22"/>
        </w:rPr>
        <w:t xml:space="preserve">rea </w:t>
      </w:r>
      <w:r w:rsidRPr="00C756EC">
        <w:rPr>
          <w:sz w:val="22"/>
          <w:szCs w:val="22"/>
        </w:rPr>
        <w:t>c</w:t>
      </w:r>
      <w:r w:rsidR="00C76C32" w:rsidRPr="00C756EC">
        <w:rPr>
          <w:sz w:val="22"/>
          <w:szCs w:val="22"/>
        </w:rPr>
        <w:t xml:space="preserve">ommittees, </w:t>
      </w:r>
      <w:r w:rsidRPr="00C756EC">
        <w:rPr>
          <w:sz w:val="22"/>
          <w:szCs w:val="22"/>
        </w:rPr>
        <w:t>y</w:t>
      </w:r>
      <w:r w:rsidR="00C76C32" w:rsidRPr="00C756EC">
        <w:rPr>
          <w:sz w:val="22"/>
          <w:szCs w:val="22"/>
        </w:rPr>
        <w:t xml:space="preserve">outh </w:t>
      </w:r>
      <w:r w:rsidRPr="00C756EC">
        <w:rPr>
          <w:sz w:val="22"/>
          <w:szCs w:val="22"/>
        </w:rPr>
        <w:t>b</w:t>
      </w:r>
      <w:r w:rsidR="00C76C32" w:rsidRPr="00C756EC">
        <w:rPr>
          <w:sz w:val="22"/>
          <w:szCs w:val="22"/>
        </w:rPr>
        <w:t xml:space="preserve">oards, and </w:t>
      </w:r>
      <w:r w:rsidRPr="00C756EC">
        <w:rPr>
          <w:sz w:val="22"/>
          <w:szCs w:val="22"/>
        </w:rPr>
        <w:t>t</w:t>
      </w:r>
      <w:r w:rsidR="00C76C32" w:rsidRPr="00C756EC">
        <w:rPr>
          <w:sz w:val="22"/>
          <w:szCs w:val="22"/>
        </w:rPr>
        <w:t xml:space="preserve">ask </w:t>
      </w:r>
      <w:r w:rsidRPr="00C756EC">
        <w:rPr>
          <w:sz w:val="22"/>
          <w:szCs w:val="22"/>
        </w:rPr>
        <w:t>f</w:t>
      </w:r>
      <w:r w:rsidR="00C76C32" w:rsidRPr="00C756EC">
        <w:rPr>
          <w:sz w:val="22"/>
          <w:szCs w:val="22"/>
        </w:rPr>
        <w:t xml:space="preserve">orces. </w:t>
      </w:r>
      <w:r w:rsidR="00BA684F">
        <w:rPr>
          <w:sz w:val="22"/>
          <w:szCs w:val="22"/>
        </w:rPr>
        <w:t xml:space="preserve">Engagement with other community groups </w:t>
      </w:r>
      <w:r w:rsidR="00C76C32" w:rsidRPr="00C756EC">
        <w:rPr>
          <w:sz w:val="22"/>
          <w:szCs w:val="22"/>
        </w:rPr>
        <w:t xml:space="preserve">is also </w:t>
      </w:r>
      <w:r w:rsidR="005320F2" w:rsidRPr="00C756EC">
        <w:rPr>
          <w:sz w:val="22"/>
          <w:szCs w:val="22"/>
        </w:rPr>
        <w:t>important</w:t>
      </w:r>
      <w:r w:rsidR="007C14B2" w:rsidRPr="00C756EC">
        <w:rPr>
          <w:sz w:val="22"/>
          <w:szCs w:val="22"/>
        </w:rPr>
        <w:t xml:space="preserve">. It helps </w:t>
      </w:r>
      <w:r w:rsidR="00B67F1D" w:rsidRPr="004F73EE">
        <w:rPr>
          <w:sz w:val="22"/>
          <w:szCs w:val="22"/>
        </w:rPr>
        <w:t>to gain more stakeholder support for community-wide Extension efforts</w:t>
      </w:r>
      <w:r w:rsidR="00B67F1D" w:rsidRPr="00313902" w:rsidDel="005320F2">
        <w:rPr>
          <w:sz w:val="22"/>
          <w:szCs w:val="22"/>
        </w:rPr>
        <w:t xml:space="preserve"> </w:t>
      </w:r>
      <w:r w:rsidR="00B67F1D">
        <w:rPr>
          <w:sz w:val="22"/>
          <w:szCs w:val="22"/>
        </w:rPr>
        <w:t xml:space="preserve">and </w:t>
      </w:r>
      <w:r w:rsidR="005320F2" w:rsidRPr="00C756EC">
        <w:rPr>
          <w:sz w:val="22"/>
          <w:szCs w:val="22"/>
        </w:rPr>
        <w:t xml:space="preserve">to </w:t>
      </w:r>
      <w:r w:rsidRPr="00C756EC">
        <w:rPr>
          <w:sz w:val="22"/>
          <w:szCs w:val="22"/>
        </w:rPr>
        <w:t>en</w:t>
      </w:r>
      <w:r w:rsidR="00C76C32" w:rsidRPr="00C756EC">
        <w:rPr>
          <w:sz w:val="22"/>
          <w:szCs w:val="22"/>
        </w:rPr>
        <w:t>sur</w:t>
      </w:r>
      <w:r w:rsidR="005320F2" w:rsidRPr="00C756EC">
        <w:rPr>
          <w:sz w:val="22"/>
          <w:szCs w:val="22"/>
        </w:rPr>
        <w:t>e</w:t>
      </w:r>
      <w:r w:rsidR="00C76C32" w:rsidRPr="00C756EC">
        <w:rPr>
          <w:sz w:val="22"/>
          <w:szCs w:val="22"/>
        </w:rPr>
        <w:t xml:space="preserve"> Extension</w:t>
      </w:r>
      <w:r w:rsidR="007C14B2" w:rsidRPr="00C756EC">
        <w:rPr>
          <w:sz w:val="22"/>
          <w:szCs w:val="22"/>
        </w:rPr>
        <w:t>’s role as</w:t>
      </w:r>
      <w:r w:rsidR="00C76C32" w:rsidRPr="00C756EC">
        <w:rPr>
          <w:sz w:val="22"/>
          <w:szCs w:val="22"/>
        </w:rPr>
        <w:t xml:space="preserve"> a partner in broader community </w:t>
      </w:r>
      <w:r w:rsidR="007C14B2" w:rsidRPr="00C756EC">
        <w:rPr>
          <w:sz w:val="22"/>
          <w:szCs w:val="22"/>
        </w:rPr>
        <w:t>planning</w:t>
      </w:r>
      <w:r w:rsidR="00C76C32" w:rsidRPr="00C756EC">
        <w:rPr>
          <w:sz w:val="22"/>
          <w:szCs w:val="22"/>
        </w:rPr>
        <w:t>.</w:t>
      </w:r>
    </w:p>
    <w:p w14:paraId="692E77A7" w14:textId="77777777" w:rsidR="001C1907" w:rsidRPr="00C756EC" w:rsidRDefault="001C1907" w:rsidP="001C1907">
      <w:pPr>
        <w:ind w:firstLine="720"/>
        <w:jc w:val="both"/>
        <w:rPr>
          <w:sz w:val="22"/>
          <w:szCs w:val="22"/>
        </w:rPr>
      </w:pPr>
    </w:p>
    <w:p w14:paraId="692E77A8" w14:textId="77777777" w:rsidR="00C76C32" w:rsidRPr="00C756EC" w:rsidRDefault="006648AA" w:rsidP="001C1907">
      <w:pPr>
        <w:jc w:val="both"/>
        <w:rPr>
          <w:sz w:val="22"/>
          <w:szCs w:val="22"/>
        </w:rPr>
      </w:pPr>
      <w:r w:rsidRPr="00C756EC">
        <w:rPr>
          <w:sz w:val="22"/>
          <w:szCs w:val="22"/>
        </w:rPr>
        <w:t>The responsibility to c</w:t>
      </w:r>
      <w:r w:rsidR="00B32F5F" w:rsidRPr="00C756EC">
        <w:rPr>
          <w:sz w:val="22"/>
          <w:szCs w:val="22"/>
        </w:rPr>
        <w:t>reat</w:t>
      </w:r>
      <w:r w:rsidRPr="00C756EC">
        <w:rPr>
          <w:sz w:val="22"/>
          <w:szCs w:val="22"/>
        </w:rPr>
        <w:t>e</w:t>
      </w:r>
      <w:r w:rsidR="00B32F5F" w:rsidRPr="00C756EC">
        <w:rPr>
          <w:sz w:val="22"/>
          <w:szCs w:val="22"/>
        </w:rPr>
        <w:t xml:space="preserve"> a high-quality learning environment involves using </w:t>
      </w:r>
      <w:r w:rsidR="00C76C32" w:rsidRPr="00C756EC">
        <w:rPr>
          <w:sz w:val="22"/>
          <w:szCs w:val="22"/>
        </w:rPr>
        <w:t xml:space="preserve">a variety of available resources, </w:t>
      </w:r>
      <w:r w:rsidR="00B32F5F" w:rsidRPr="00C756EC">
        <w:rPr>
          <w:sz w:val="22"/>
          <w:szCs w:val="22"/>
        </w:rPr>
        <w:t xml:space="preserve">technologies, and </w:t>
      </w:r>
      <w:r w:rsidR="00C76C32" w:rsidRPr="00C756EC">
        <w:rPr>
          <w:sz w:val="22"/>
          <w:szCs w:val="22"/>
        </w:rPr>
        <w:t xml:space="preserve">creative and innovative </w:t>
      </w:r>
      <w:r w:rsidR="00B32F5F" w:rsidRPr="00C756EC">
        <w:rPr>
          <w:sz w:val="22"/>
          <w:szCs w:val="22"/>
        </w:rPr>
        <w:t xml:space="preserve">teaching </w:t>
      </w:r>
      <w:r w:rsidR="00C76C32" w:rsidRPr="00C756EC">
        <w:rPr>
          <w:sz w:val="22"/>
          <w:szCs w:val="22"/>
        </w:rPr>
        <w:t>methods</w:t>
      </w:r>
      <w:r w:rsidR="00E44F07" w:rsidRPr="00C756EC">
        <w:rPr>
          <w:sz w:val="22"/>
          <w:szCs w:val="22"/>
        </w:rPr>
        <w:t xml:space="preserve">. </w:t>
      </w:r>
      <w:r w:rsidR="00C76C32" w:rsidRPr="00C756EC">
        <w:rPr>
          <w:sz w:val="22"/>
          <w:szCs w:val="22"/>
        </w:rPr>
        <w:t>Extension</w:t>
      </w:r>
      <w:r w:rsidR="00CB142A" w:rsidRPr="00C756EC">
        <w:rPr>
          <w:sz w:val="22"/>
          <w:szCs w:val="22"/>
        </w:rPr>
        <w:t xml:space="preserve"> </w:t>
      </w:r>
      <w:r w:rsidR="00542897" w:rsidRPr="00C756EC">
        <w:rPr>
          <w:sz w:val="22"/>
          <w:szCs w:val="22"/>
        </w:rPr>
        <w:t>a</w:t>
      </w:r>
      <w:r w:rsidR="00C76C32" w:rsidRPr="00C756EC">
        <w:rPr>
          <w:sz w:val="22"/>
          <w:szCs w:val="22"/>
        </w:rPr>
        <w:t>gents</w:t>
      </w:r>
      <w:r w:rsidR="00CB142A" w:rsidRPr="00C756EC">
        <w:rPr>
          <w:sz w:val="22"/>
          <w:szCs w:val="22"/>
        </w:rPr>
        <w:t xml:space="preserve"> </w:t>
      </w:r>
      <w:r w:rsidRPr="00C756EC">
        <w:rPr>
          <w:sz w:val="22"/>
          <w:szCs w:val="22"/>
        </w:rPr>
        <w:t xml:space="preserve">have further responsibility to </w:t>
      </w:r>
      <w:r w:rsidR="00C76C32" w:rsidRPr="00C756EC">
        <w:rPr>
          <w:sz w:val="22"/>
          <w:szCs w:val="22"/>
        </w:rPr>
        <w:t xml:space="preserve">consider </w:t>
      </w:r>
      <w:r w:rsidR="009C6E3B" w:rsidRPr="00025E90">
        <w:rPr>
          <w:sz w:val="22"/>
          <w:szCs w:val="22"/>
        </w:rPr>
        <w:t>inclusi</w:t>
      </w:r>
      <w:r w:rsidR="000D3E63" w:rsidRPr="00025E90">
        <w:rPr>
          <w:sz w:val="22"/>
          <w:szCs w:val="22"/>
        </w:rPr>
        <w:t>on</w:t>
      </w:r>
      <w:r w:rsidR="009C6E3B" w:rsidRPr="00C756EC">
        <w:rPr>
          <w:sz w:val="22"/>
          <w:szCs w:val="22"/>
        </w:rPr>
        <w:t xml:space="preserve"> and diversity, </w:t>
      </w:r>
      <w:r w:rsidR="00C76C32" w:rsidRPr="00C756EC">
        <w:rPr>
          <w:sz w:val="22"/>
          <w:szCs w:val="22"/>
        </w:rPr>
        <w:t xml:space="preserve">affirmative action, civil rights, and related laws and principles </w:t>
      </w:r>
      <w:r w:rsidR="009C6E3B" w:rsidRPr="00C756EC">
        <w:rPr>
          <w:sz w:val="22"/>
          <w:szCs w:val="22"/>
        </w:rPr>
        <w:t xml:space="preserve">during </w:t>
      </w:r>
      <w:r w:rsidR="00C76C32" w:rsidRPr="00C756EC">
        <w:rPr>
          <w:sz w:val="22"/>
          <w:szCs w:val="22"/>
        </w:rPr>
        <w:t xml:space="preserve">the planning and implementation of </w:t>
      </w:r>
      <w:r w:rsidR="009C6E3B" w:rsidRPr="00C756EC">
        <w:rPr>
          <w:sz w:val="22"/>
          <w:szCs w:val="22"/>
        </w:rPr>
        <w:t xml:space="preserve">Extension </w:t>
      </w:r>
      <w:r w:rsidR="00C76C32" w:rsidRPr="00C756EC">
        <w:rPr>
          <w:sz w:val="22"/>
          <w:szCs w:val="22"/>
        </w:rPr>
        <w:t xml:space="preserve">programs. </w:t>
      </w:r>
    </w:p>
    <w:p w14:paraId="692E77A9" w14:textId="77777777" w:rsidR="001C1907" w:rsidRPr="00C756EC" w:rsidRDefault="00C76C32" w:rsidP="001C1907">
      <w:pPr>
        <w:jc w:val="both"/>
        <w:rPr>
          <w:sz w:val="22"/>
          <w:szCs w:val="22"/>
        </w:rPr>
      </w:pPr>
      <w:r w:rsidRPr="00C756EC">
        <w:rPr>
          <w:sz w:val="22"/>
          <w:szCs w:val="22"/>
        </w:rPr>
        <w:tab/>
      </w:r>
    </w:p>
    <w:p w14:paraId="692E77AA" w14:textId="77777777" w:rsidR="00C76C32" w:rsidRPr="00C756EC" w:rsidRDefault="00F43205" w:rsidP="001C1907">
      <w:pPr>
        <w:jc w:val="both"/>
        <w:rPr>
          <w:sz w:val="22"/>
          <w:szCs w:val="22"/>
        </w:rPr>
      </w:pPr>
      <w:r w:rsidRPr="00C756EC">
        <w:rPr>
          <w:sz w:val="22"/>
          <w:szCs w:val="22"/>
        </w:rPr>
        <w:t>To review, enhance</w:t>
      </w:r>
      <w:r w:rsidR="00B67F1D">
        <w:rPr>
          <w:sz w:val="22"/>
          <w:szCs w:val="22"/>
        </w:rPr>
        <w:t>,</w:t>
      </w:r>
      <w:r w:rsidRPr="00C756EC">
        <w:rPr>
          <w:sz w:val="22"/>
          <w:szCs w:val="22"/>
        </w:rPr>
        <w:t xml:space="preserve"> and measure outcomes of educational programs, </w:t>
      </w:r>
      <w:r w:rsidR="00C76C32" w:rsidRPr="00C756EC">
        <w:rPr>
          <w:sz w:val="22"/>
          <w:szCs w:val="22"/>
        </w:rPr>
        <w:t xml:space="preserve">Extension </w:t>
      </w:r>
      <w:r w:rsidR="00B453C4" w:rsidRPr="00C756EC">
        <w:rPr>
          <w:sz w:val="22"/>
          <w:szCs w:val="22"/>
        </w:rPr>
        <w:t>a</w:t>
      </w:r>
      <w:r w:rsidR="00C76C32" w:rsidRPr="00C756EC">
        <w:rPr>
          <w:sz w:val="22"/>
          <w:szCs w:val="22"/>
        </w:rPr>
        <w:t>gents must use appropriate evaluation tools and techniques.</w:t>
      </w:r>
      <w:r w:rsidRPr="00C756EC">
        <w:rPr>
          <w:sz w:val="22"/>
          <w:szCs w:val="22"/>
        </w:rPr>
        <w:t xml:space="preserve"> </w:t>
      </w:r>
      <w:r w:rsidR="00C76C32" w:rsidRPr="00C756EC">
        <w:rPr>
          <w:sz w:val="22"/>
          <w:szCs w:val="22"/>
        </w:rPr>
        <w:t>Th</w:t>
      </w:r>
      <w:r w:rsidR="004518CD" w:rsidRPr="00C756EC">
        <w:rPr>
          <w:sz w:val="22"/>
          <w:szCs w:val="22"/>
        </w:rPr>
        <w:t>ese</w:t>
      </w:r>
      <w:r w:rsidR="00C76C32" w:rsidRPr="00C756EC">
        <w:rPr>
          <w:sz w:val="22"/>
          <w:szCs w:val="22"/>
        </w:rPr>
        <w:t xml:space="preserve"> include formative evaluation to improve </w:t>
      </w:r>
      <w:r w:rsidR="00E44F07" w:rsidRPr="00C756EC">
        <w:rPr>
          <w:sz w:val="22"/>
          <w:szCs w:val="22"/>
        </w:rPr>
        <w:t>program</w:t>
      </w:r>
      <w:r w:rsidR="00C76C32" w:rsidRPr="00C756EC">
        <w:rPr>
          <w:sz w:val="22"/>
          <w:szCs w:val="22"/>
        </w:rPr>
        <w:t xml:space="preserve"> quality and effectiveness</w:t>
      </w:r>
      <w:r w:rsidR="00E44F07" w:rsidRPr="00C756EC">
        <w:rPr>
          <w:sz w:val="22"/>
          <w:szCs w:val="22"/>
        </w:rPr>
        <w:t xml:space="preserve">, </w:t>
      </w:r>
      <w:r w:rsidR="00C76C32" w:rsidRPr="00C756EC">
        <w:rPr>
          <w:sz w:val="22"/>
          <w:szCs w:val="22"/>
        </w:rPr>
        <w:t xml:space="preserve">along with </w:t>
      </w:r>
      <w:r w:rsidR="00B453C4" w:rsidRPr="00C756EC">
        <w:rPr>
          <w:sz w:val="22"/>
          <w:szCs w:val="22"/>
        </w:rPr>
        <w:t>clientel</w:t>
      </w:r>
      <w:r w:rsidR="00542897" w:rsidRPr="00C756EC">
        <w:rPr>
          <w:sz w:val="22"/>
          <w:szCs w:val="22"/>
        </w:rPr>
        <w:t>e</w:t>
      </w:r>
      <w:r w:rsidR="00C76C32" w:rsidRPr="00C756EC">
        <w:rPr>
          <w:sz w:val="22"/>
          <w:szCs w:val="22"/>
        </w:rPr>
        <w:t xml:space="preserve"> satisfaction</w:t>
      </w:r>
      <w:r w:rsidR="004518CD" w:rsidRPr="00C756EC">
        <w:rPr>
          <w:sz w:val="22"/>
          <w:szCs w:val="22"/>
        </w:rPr>
        <w:t xml:space="preserve"> surveys</w:t>
      </w:r>
      <w:r w:rsidR="002510BF" w:rsidRPr="00C756EC">
        <w:rPr>
          <w:sz w:val="22"/>
          <w:szCs w:val="22"/>
        </w:rPr>
        <w:t xml:space="preserve">. Also important are </w:t>
      </w:r>
      <w:r w:rsidR="00C76C32" w:rsidRPr="00C756EC">
        <w:rPr>
          <w:sz w:val="22"/>
          <w:szCs w:val="22"/>
        </w:rPr>
        <w:t>summative evaluation techniques</w:t>
      </w:r>
      <w:r w:rsidR="002510BF" w:rsidRPr="00C756EC">
        <w:rPr>
          <w:sz w:val="22"/>
          <w:szCs w:val="22"/>
        </w:rPr>
        <w:t xml:space="preserve"> to </w:t>
      </w:r>
      <w:r w:rsidR="00C76C32" w:rsidRPr="00C756EC">
        <w:rPr>
          <w:sz w:val="22"/>
          <w:szCs w:val="22"/>
        </w:rPr>
        <w:t>measure the effect of programs on their target audience</w:t>
      </w:r>
      <w:r w:rsidR="002510BF" w:rsidRPr="00C756EC">
        <w:rPr>
          <w:sz w:val="22"/>
          <w:szCs w:val="22"/>
        </w:rPr>
        <w:t xml:space="preserve">, such as </w:t>
      </w:r>
      <w:r w:rsidR="00C76C32" w:rsidRPr="00C756EC">
        <w:rPr>
          <w:sz w:val="22"/>
          <w:szCs w:val="22"/>
        </w:rPr>
        <w:t xml:space="preserve">changes in knowledge, skills, attitudes, practices, </w:t>
      </w:r>
      <w:r w:rsidR="002510BF" w:rsidRPr="00C756EC">
        <w:rPr>
          <w:sz w:val="22"/>
          <w:szCs w:val="22"/>
        </w:rPr>
        <w:t xml:space="preserve">and </w:t>
      </w:r>
      <w:r w:rsidR="00C76C32" w:rsidRPr="00C756EC">
        <w:rPr>
          <w:sz w:val="22"/>
          <w:szCs w:val="22"/>
        </w:rPr>
        <w:t xml:space="preserve">behaviors, </w:t>
      </w:r>
      <w:r w:rsidR="002510BF" w:rsidRPr="00C756EC">
        <w:rPr>
          <w:sz w:val="22"/>
          <w:szCs w:val="22"/>
        </w:rPr>
        <w:t xml:space="preserve">as well as </w:t>
      </w:r>
      <w:r w:rsidR="00C76C32" w:rsidRPr="00C756EC">
        <w:rPr>
          <w:sz w:val="22"/>
          <w:szCs w:val="22"/>
        </w:rPr>
        <w:t>the economic impact of these changes where applicable.</w:t>
      </w:r>
    </w:p>
    <w:p w14:paraId="692E77AB" w14:textId="77777777" w:rsidR="00CC404C" w:rsidRPr="00C756EC" w:rsidRDefault="00CC404C" w:rsidP="001A632C">
      <w:pPr>
        <w:pBdr>
          <w:top w:val="single" w:sz="6" w:space="0" w:color="FFFFFF"/>
          <w:left w:val="single" w:sz="6" w:space="0" w:color="FFFFFF"/>
          <w:bottom w:val="single" w:sz="6" w:space="0" w:color="FFFFFF"/>
          <w:right w:val="single" w:sz="6" w:space="0" w:color="FFFFFF"/>
        </w:pBdr>
        <w:spacing w:line="240" w:lineRule="auto"/>
        <w:rPr>
          <w:sz w:val="22"/>
          <w:szCs w:val="22"/>
          <w:u w:val="single"/>
        </w:rPr>
      </w:pPr>
    </w:p>
    <w:p w14:paraId="692E77AC" w14:textId="77777777" w:rsidR="00CC404C" w:rsidRPr="00C756EC" w:rsidRDefault="00F27EBB" w:rsidP="001A632C">
      <w:pPr>
        <w:pBdr>
          <w:top w:val="single" w:sz="6" w:space="0" w:color="FFFFFF"/>
          <w:left w:val="single" w:sz="6" w:space="0" w:color="FFFFFF"/>
          <w:bottom w:val="single" w:sz="6" w:space="0" w:color="FFFFFF"/>
          <w:right w:val="single" w:sz="6" w:space="0" w:color="FFFFFF"/>
        </w:pBdr>
        <w:spacing w:line="240" w:lineRule="auto"/>
        <w:rPr>
          <w:sz w:val="22"/>
          <w:szCs w:val="22"/>
        </w:rPr>
      </w:pPr>
      <w:r w:rsidRPr="00C756EC">
        <w:rPr>
          <w:sz w:val="22"/>
          <w:szCs w:val="22"/>
        </w:rPr>
        <w:t>Each month, a</w:t>
      </w:r>
      <w:r w:rsidR="00CC404C" w:rsidRPr="00C756EC">
        <w:rPr>
          <w:sz w:val="22"/>
          <w:szCs w:val="22"/>
        </w:rPr>
        <w:t>gent</w:t>
      </w:r>
      <w:r w:rsidRPr="00C756EC">
        <w:rPr>
          <w:sz w:val="22"/>
          <w:szCs w:val="22"/>
        </w:rPr>
        <w:t>s</w:t>
      </w:r>
      <w:r w:rsidR="00CC404C" w:rsidRPr="00C756EC">
        <w:rPr>
          <w:sz w:val="22"/>
          <w:szCs w:val="22"/>
        </w:rPr>
        <w:t xml:space="preserve"> </w:t>
      </w:r>
      <w:r w:rsidRPr="00C756EC">
        <w:rPr>
          <w:sz w:val="22"/>
          <w:szCs w:val="22"/>
        </w:rPr>
        <w:t xml:space="preserve">must </w:t>
      </w:r>
      <w:r w:rsidR="00CC404C" w:rsidRPr="00C756EC">
        <w:rPr>
          <w:sz w:val="22"/>
          <w:szCs w:val="22"/>
        </w:rPr>
        <w:t>report</w:t>
      </w:r>
      <w:r w:rsidR="00B67F1D">
        <w:rPr>
          <w:sz w:val="22"/>
          <w:szCs w:val="22"/>
        </w:rPr>
        <w:t>—</w:t>
      </w:r>
      <w:r w:rsidR="00B67F1D" w:rsidRPr="00CF1993">
        <w:rPr>
          <w:sz w:val="22"/>
          <w:szCs w:val="22"/>
        </w:rPr>
        <w:t>by the specified due date</w:t>
      </w:r>
      <w:r w:rsidR="00B67F1D">
        <w:rPr>
          <w:sz w:val="22"/>
          <w:szCs w:val="22"/>
        </w:rPr>
        <w:t>—</w:t>
      </w:r>
      <w:r w:rsidR="00CC404C" w:rsidRPr="00C756EC">
        <w:rPr>
          <w:sz w:val="22"/>
          <w:szCs w:val="22"/>
        </w:rPr>
        <w:t xml:space="preserve">the results and impact of </w:t>
      </w:r>
      <w:r w:rsidRPr="00C756EC">
        <w:rPr>
          <w:sz w:val="22"/>
          <w:szCs w:val="22"/>
        </w:rPr>
        <w:t xml:space="preserve">their </w:t>
      </w:r>
      <w:r w:rsidR="00CC404C" w:rsidRPr="00C756EC">
        <w:rPr>
          <w:sz w:val="22"/>
          <w:szCs w:val="22"/>
        </w:rPr>
        <w:t xml:space="preserve">program efforts and outreach. Reports should </w:t>
      </w:r>
      <w:r w:rsidRPr="00C756EC">
        <w:rPr>
          <w:sz w:val="22"/>
          <w:szCs w:val="22"/>
        </w:rPr>
        <w:t xml:space="preserve">include </w:t>
      </w:r>
      <w:r w:rsidR="00B67F1D">
        <w:rPr>
          <w:sz w:val="22"/>
          <w:szCs w:val="22"/>
        </w:rPr>
        <w:t>verifiable</w:t>
      </w:r>
      <w:r w:rsidR="00CC404C" w:rsidRPr="00C756EC">
        <w:rPr>
          <w:sz w:val="22"/>
          <w:szCs w:val="22"/>
        </w:rPr>
        <w:t xml:space="preserve"> participant</w:t>
      </w:r>
      <w:r w:rsidRPr="00C756EC">
        <w:rPr>
          <w:sz w:val="22"/>
          <w:szCs w:val="22"/>
        </w:rPr>
        <w:t xml:space="preserve"> counts</w:t>
      </w:r>
      <w:r w:rsidR="00CC404C" w:rsidRPr="00C756EC">
        <w:rPr>
          <w:sz w:val="22"/>
          <w:szCs w:val="22"/>
        </w:rPr>
        <w:t xml:space="preserve"> </w:t>
      </w:r>
      <w:r w:rsidR="00B67F1D">
        <w:rPr>
          <w:sz w:val="22"/>
          <w:szCs w:val="22"/>
        </w:rPr>
        <w:t xml:space="preserve">(based on </w:t>
      </w:r>
      <w:r w:rsidR="00CC404C" w:rsidRPr="00C756EC">
        <w:rPr>
          <w:sz w:val="22"/>
          <w:szCs w:val="22"/>
        </w:rPr>
        <w:t>sign-in sheets and attendance logs</w:t>
      </w:r>
      <w:r w:rsidR="00B67F1D">
        <w:rPr>
          <w:sz w:val="22"/>
          <w:szCs w:val="22"/>
        </w:rPr>
        <w:t>) and</w:t>
      </w:r>
      <w:r w:rsidR="00CC404C" w:rsidRPr="00C756EC">
        <w:rPr>
          <w:sz w:val="22"/>
          <w:szCs w:val="22"/>
        </w:rPr>
        <w:t xml:space="preserve"> descriptive information</w:t>
      </w:r>
      <w:r w:rsidRPr="00C756EC">
        <w:rPr>
          <w:sz w:val="22"/>
          <w:szCs w:val="22"/>
        </w:rPr>
        <w:t xml:space="preserve"> that enables a</w:t>
      </w:r>
      <w:r w:rsidR="00CC404C" w:rsidRPr="00C756EC">
        <w:rPr>
          <w:sz w:val="22"/>
          <w:szCs w:val="22"/>
        </w:rPr>
        <w:t xml:space="preserve"> supervisor and others </w:t>
      </w:r>
      <w:r w:rsidRPr="00C756EC">
        <w:rPr>
          <w:sz w:val="22"/>
          <w:szCs w:val="22"/>
        </w:rPr>
        <w:t xml:space="preserve">to </w:t>
      </w:r>
      <w:r w:rsidR="00CC404C" w:rsidRPr="00C756EC">
        <w:rPr>
          <w:sz w:val="22"/>
          <w:szCs w:val="22"/>
        </w:rPr>
        <w:t xml:space="preserve">readily understand </w:t>
      </w:r>
      <w:r w:rsidRPr="00C756EC">
        <w:rPr>
          <w:sz w:val="22"/>
          <w:szCs w:val="22"/>
        </w:rPr>
        <w:t>each</w:t>
      </w:r>
      <w:r w:rsidR="00CC404C" w:rsidRPr="00C756EC">
        <w:rPr>
          <w:sz w:val="22"/>
          <w:szCs w:val="22"/>
        </w:rPr>
        <w:t xml:space="preserve"> activity and its impacts. Report</w:t>
      </w:r>
      <w:r w:rsidRPr="00C756EC">
        <w:rPr>
          <w:sz w:val="22"/>
          <w:szCs w:val="22"/>
        </w:rPr>
        <w:t xml:space="preserve">ing </w:t>
      </w:r>
      <w:r w:rsidR="00CC404C" w:rsidRPr="00C756EC">
        <w:rPr>
          <w:sz w:val="22"/>
          <w:szCs w:val="22"/>
        </w:rPr>
        <w:t>include</w:t>
      </w:r>
      <w:r w:rsidRPr="00C756EC">
        <w:rPr>
          <w:sz w:val="22"/>
          <w:szCs w:val="22"/>
        </w:rPr>
        <w:t xml:space="preserve">s </w:t>
      </w:r>
      <w:r w:rsidR="00CC404C" w:rsidRPr="00C756EC">
        <w:rPr>
          <w:sz w:val="22"/>
          <w:szCs w:val="22"/>
        </w:rPr>
        <w:t xml:space="preserve">TExAS </w:t>
      </w:r>
      <w:r w:rsidRPr="00C756EC">
        <w:rPr>
          <w:sz w:val="22"/>
          <w:szCs w:val="22"/>
        </w:rPr>
        <w:t>d</w:t>
      </w:r>
      <w:r w:rsidR="00CC404C" w:rsidRPr="00C756EC">
        <w:rPr>
          <w:sz w:val="22"/>
          <w:szCs w:val="22"/>
        </w:rPr>
        <w:t xml:space="preserve">ata, Commissioners Court </w:t>
      </w:r>
      <w:r w:rsidR="00542897" w:rsidRPr="00C756EC">
        <w:rPr>
          <w:sz w:val="22"/>
          <w:szCs w:val="22"/>
        </w:rPr>
        <w:t>r</w:t>
      </w:r>
      <w:r w:rsidR="00CC404C" w:rsidRPr="00C756EC">
        <w:rPr>
          <w:sz w:val="22"/>
          <w:szCs w:val="22"/>
        </w:rPr>
        <w:t>eports</w:t>
      </w:r>
      <w:r w:rsidRPr="00C756EC">
        <w:rPr>
          <w:sz w:val="22"/>
          <w:szCs w:val="22"/>
        </w:rPr>
        <w:t>,</w:t>
      </w:r>
      <w:r w:rsidR="00CC404C" w:rsidRPr="00C756EC">
        <w:rPr>
          <w:sz w:val="22"/>
          <w:szCs w:val="22"/>
        </w:rPr>
        <w:t xml:space="preserve"> and special reports as required </w:t>
      </w:r>
      <w:r w:rsidR="0046088C" w:rsidRPr="00C756EC">
        <w:rPr>
          <w:sz w:val="22"/>
          <w:szCs w:val="22"/>
        </w:rPr>
        <w:t xml:space="preserve">by </w:t>
      </w:r>
      <w:r w:rsidRPr="00C756EC">
        <w:rPr>
          <w:sz w:val="22"/>
          <w:szCs w:val="22"/>
        </w:rPr>
        <w:t>a</w:t>
      </w:r>
      <w:r w:rsidR="00CC404C" w:rsidRPr="00C756EC">
        <w:rPr>
          <w:sz w:val="22"/>
          <w:szCs w:val="22"/>
        </w:rPr>
        <w:t xml:space="preserve"> DEA, RPL</w:t>
      </w:r>
      <w:r w:rsidRPr="00C756EC">
        <w:rPr>
          <w:sz w:val="22"/>
          <w:szCs w:val="22"/>
        </w:rPr>
        <w:t>,</w:t>
      </w:r>
      <w:r w:rsidR="00CC404C" w:rsidRPr="00C756EC">
        <w:rPr>
          <w:sz w:val="22"/>
          <w:szCs w:val="22"/>
        </w:rPr>
        <w:t xml:space="preserve"> or </w:t>
      </w:r>
      <w:r w:rsidR="00542897" w:rsidRPr="00C756EC">
        <w:rPr>
          <w:sz w:val="22"/>
          <w:szCs w:val="22"/>
        </w:rPr>
        <w:t>a</w:t>
      </w:r>
      <w:r w:rsidR="00CC404C" w:rsidRPr="00C756EC">
        <w:rPr>
          <w:sz w:val="22"/>
          <w:szCs w:val="22"/>
        </w:rPr>
        <w:t>dministration.</w:t>
      </w:r>
    </w:p>
    <w:p w14:paraId="692E77AD" w14:textId="77777777" w:rsidR="00CC404C" w:rsidRPr="00C756EC" w:rsidRDefault="00CC404C" w:rsidP="001A632C">
      <w:pPr>
        <w:pBdr>
          <w:top w:val="single" w:sz="6" w:space="0" w:color="FFFFFF"/>
          <w:left w:val="single" w:sz="6" w:space="0" w:color="FFFFFF"/>
          <w:bottom w:val="single" w:sz="6" w:space="0" w:color="FFFFFF"/>
          <w:right w:val="single" w:sz="6" w:space="0" w:color="FFFFFF"/>
        </w:pBdr>
        <w:spacing w:line="240" w:lineRule="auto"/>
        <w:rPr>
          <w:sz w:val="22"/>
          <w:szCs w:val="22"/>
        </w:rPr>
      </w:pPr>
    </w:p>
    <w:p w14:paraId="692E77AE" w14:textId="77777777" w:rsidR="001A632C" w:rsidRDefault="001822E7" w:rsidP="001A632C">
      <w:pPr>
        <w:pBdr>
          <w:top w:val="single" w:sz="6" w:space="0" w:color="FFFFFF"/>
          <w:left w:val="single" w:sz="6" w:space="0" w:color="FFFFFF"/>
          <w:bottom w:val="single" w:sz="6" w:space="0" w:color="FFFFFF"/>
          <w:right w:val="single" w:sz="6" w:space="0" w:color="FFFFFF"/>
        </w:pBdr>
        <w:spacing w:line="240" w:lineRule="auto"/>
        <w:rPr>
          <w:sz w:val="22"/>
          <w:szCs w:val="22"/>
        </w:rPr>
      </w:pPr>
      <w:r w:rsidRPr="00C756EC">
        <w:rPr>
          <w:sz w:val="22"/>
          <w:szCs w:val="22"/>
        </w:rPr>
        <w:t>Program i</w:t>
      </w:r>
      <w:r w:rsidR="001A632C" w:rsidRPr="00C756EC">
        <w:rPr>
          <w:sz w:val="22"/>
          <w:szCs w:val="22"/>
        </w:rPr>
        <w:t>nterpretation re</w:t>
      </w:r>
      <w:r w:rsidRPr="00C756EC">
        <w:rPr>
          <w:sz w:val="22"/>
          <w:szCs w:val="22"/>
        </w:rPr>
        <w:t xml:space="preserve">fers </w:t>
      </w:r>
      <w:r w:rsidR="001A632C" w:rsidRPr="00C756EC">
        <w:rPr>
          <w:sz w:val="22"/>
          <w:szCs w:val="22"/>
        </w:rPr>
        <w:t>to efforts t</w:t>
      </w:r>
      <w:r w:rsidRPr="00C756EC">
        <w:rPr>
          <w:sz w:val="22"/>
          <w:szCs w:val="22"/>
        </w:rPr>
        <w:t>o</w:t>
      </w:r>
      <w:r w:rsidR="001A632C" w:rsidRPr="00C756EC">
        <w:rPr>
          <w:sz w:val="22"/>
          <w:szCs w:val="22"/>
        </w:rPr>
        <w:t xml:space="preserve"> communicate</w:t>
      </w:r>
      <w:r w:rsidRPr="00C756EC">
        <w:rPr>
          <w:sz w:val="22"/>
          <w:szCs w:val="22"/>
        </w:rPr>
        <w:t xml:space="preserve"> with stakeholders about</w:t>
      </w:r>
      <w:r w:rsidR="001A632C" w:rsidRPr="00C756EC">
        <w:rPr>
          <w:sz w:val="22"/>
          <w:szCs w:val="22"/>
        </w:rPr>
        <w:t xml:space="preserve"> the nature and value of the agency and its programs</w:t>
      </w:r>
      <w:r w:rsidRPr="00C756EC">
        <w:rPr>
          <w:sz w:val="22"/>
          <w:szCs w:val="22"/>
        </w:rPr>
        <w:t xml:space="preserve">. Stakeholders </w:t>
      </w:r>
      <w:r w:rsidR="001A632C" w:rsidRPr="00C756EC">
        <w:rPr>
          <w:sz w:val="22"/>
          <w:szCs w:val="22"/>
        </w:rPr>
        <w:t>include federal, state, and county officials</w:t>
      </w:r>
      <w:r w:rsidRPr="00C756EC">
        <w:rPr>
          <w:sz w:val="22"/>
          <w:szCs w:val="22"/>
        </w:rPr>
        <w:t>,</w:t>
      </w:r>
      <w:r w:rsidR="001A632C" w:rsidRPr="00C756EC">
        <w:rPr>
          <w:sz w:val="22"/>
          <w:szCs w:val="22"/>
        </w:rPr>
        <w:t xml:space="preserve"> along with other locally</w:t>
      </w:r>
      <w:r w:rsidRPr="00C756EC">
        <w:rPr>
          <w:sz w:val="22"/>
          <w:szCs w:val="22"/>
        </w:rPr>
        <w:t>-</w:t>
      </w:r>
      <w:r w:rsidR="001A632C" w:rsidRPr="00C756EC">
        <w:rPr>
          <w:sz w:val="22"/>
          <w:szCs w:val="22"/>
        </w:rPr>
        <w:t>elected and appointed officials</w:t>
      </w:r>
      <w:r w:rsidRPr="00C756EC">
        <w:rPr>
          <w:sz w:val="22"/>
          <w:szCs w:val="22"/>
        </w:rPr>
        <w:t xml:space="preserve">, as well as </w:t>
      </w:r>
      <w:r w:rsidR="001A632C" w:rsidRPr="00C756EC">
        <w:rPr>
          <w:sz w:val="22"/>
          <w:szCs w:val="22"/>
        </w:rPr>
        <w:t xml:space="preserve">Extension planning group members, agency partners and collaborators, and others who may be public or private investors in our programs. Extension agents are expected </w:t>
      </w:r>
      <w:r w:rsidR="001A632C" w:rsidRPr="00025E90">
        <w:rPr>
          <w:sz w:val="22"/>
          <w:szCs w:val="22"/>
        </w:rPr>
        <w:t xml:space="preserve">to </w:t>
      </w:r>
      <w:r w:rsidR="00B671A8" w:rsidRPr="00025E90">
        <w:rPr>
          <w:sz w:val="22"/>
          <w:szCs w:val="22"/>
        </w:rPr>
        <w:t xml:space="preserve">follow agency branding guidelines and to </w:t>
      </w:r>
      <w:r w:rsidR="001A632C" w:rsidRPr="00025E90">
        <w:rPr>
          <w:sz w:val="22"/>
          <w:szCs w:val="22"/>
        </w:rPr>
        <w:t>communi</w:t>
      </w:r>
      <w:r w:rsidRPr="00025E90">
        <w:rPr>
          <w:sz w:val="22"/>
          <w:szCs w:val="22"/>
        </w:rPr>
        <w:t>cate</w:t>
      </w:r>
      <w:r w:rsidR="001A632C" w:rsidRPr="00025E90">
        <w:rPr>
          <w:sz w:val="22"/>
          <w:szCs w:val="22"/>
        </w:rPr>
        <w:t xml:space="preserve"> the value of our programs in appropriate ways</w:t>
      </w:r>
      <w:r w:rsidR="00B671A8" w:rsidRPr="00025E90">
        <w:rPr>
          <w:sz w:val="22"/>
          <w:szCs w:val="22"/>
        </w:rPr>
        <w:t>. Examples</w:t>
      </w:r>
      <w:r w:rsidR="00B671A8" w:rsidRPr="00C756EC">
        <w:rPr>
          <w:sz w:val="22"/>
          <w:szCs w:val="22"/>
        </w:rPr>
        <w:t xml:space="preserve"> include </w:t>
      </w:r>
      <w:r w:rsidR="001A632C" w:rsidRPr="00C756EC">
        <w:rPr>
          <w:sz w:val="22"/>
          <w:szCs w:val="22"/>
        </w:rPr>
        <w:t xml:space="preserve">annual reports, promotional publications, </w:t>
      </w:r>
      <w:r w:rsidR="00B6690B" w:rsidRPr="00C756EC">
        <w:rPr>
          <w:sz w:val="22"/>
          <w:szCs w:val="22"/>
        </w:rPr>
        <w:t>public</w:t>
      </w:r>
      <w:r w:rsidR="001A632C" w:rsidRPr="00C756EC">
        <w:rPr>
          <w:sz w:val="22"/>
          <w:szCs w:val="22"/>
        </w:rPr>
        <w:t xml:space="preserve"> presentations, use of mass media</w:t>
      </w:r>
      <w:r w:rsidR="000D3E63">
        <w:rPr>
          <w:sz w:val="22"/>
          <w:szCs w:val="22"/>
        </w:rPr>
        <w:t xml:space="preserve">, </w:t>
      </w:r>
      <w:r w:rsidR="001A632C" w:rsidRPr="00C756EC">
        <w:rPr>
          <w:sz w:val="22"/>
          <w:szCs w:val="22"/>
        </w:rPr>
        <w:t>personal contacts, informational events, and related strategies.</w:t>
      </w:r>
      <w:r w:rsidR="000D3E63">
        <w:rPr>
          <w:sz w:val="22"/>
          <w:szCs w:val="22"/>
        </w:rPr>
        <w:t xml:space="preserve"> </w:t>
      </w:r>
    </w:p>
    <w:p w14:paraId="692E77AF" w14:textId="77777777" w:rsidR="007B6EBD" w:rsidRDefault="007B6EBD" w:rsidP="001A632C">
      <w:pPr>
        <w:pBdr>
          <w:top w:val="single" w:sz="6" w:space="0" w:color="FFFFFF"/>
          <w:left w:val="single" w:sz="6" w:space="0" w:color="FFFFFF"/>
          <w:bottom w:val="single" w:sz="6" w:space="0" w:color="FFFFFF"/>
          <w:right w:val="single" w:sz="6" w:space="0" w:color="FFFFFF"/>
        </w:pBdr>
        <w:spacing w:line="240" w:lineRule="auto"/>
        <w:rPr>
          <w:sz w:val="22"/>
          <w:szCs w:val="22"/>
        </w:rPr>
      </w:pPr>
    </w:p>
    <w:p w14:paraId="692E77B0" w14:textId="77777777" w:rsidR="007B6EBD" w:rsidRPr="007B6EBD" w:rsidRDefault="007B6EBD" w:rsidP="007B6EBD">
      <w:pPr>
        <w:jc w:val="both"/>
        <w:rPr>
          <w:sz w:val="22"/>
          <w:szCs w:val="22"/>
        </w:rPr>
      </w:pPr>
      <w:r w:rsidRPr="007B6EBD">
        <w:rPr>
          <w:sz w:val="22"/>
          <w:szCs w:val="22"/>
        </w:rPr>
        <w:t xml:space="preserve">Agent performance will be measured based on the agent’s ability to meet or exceed standards set for criteria in each major component in this domain area.  </w:t>
      </w:r>
      <w:r w:rsidRPr="007B6EBD">
        <w:rPr>
          <w:b/>
          <w:sz w:val="22"/>
          <w:szCs w:val="22"/>
          <w:u w:val="single"/>
        </w:rPr>
        <w:t>A minimum score of 3 in each category must be achieved, or a Performance Improvement Plan will be placed in effect for the coming year</w:t>
      </w:r>
      <w:r w:rsidRPr="007B6EBD">
        <w:rPr>
          <w:sz w:val="22"/>
          <w:szCs w:val="22"/>
        </w:rPr>
        <w:t>.  Criteria are listed below under each component area.</w:t>
      </w:r>
    </w:p>
    <w:p w14:paraId="692E77B1" w14:textId="77777777" w:rsidR="001A632C" w:rsidRPr="00C756EC" w:rsidRDefault="001A632C" w:rsidP="001C1907">
      <w:pPr>
        <w:jc w:val="both"/>
        <w:rPr>
          <w:sz w:val="22"/>
          <w:szCs w:val="22"/>
        </w:rPr>
      </w:pPr>
    </w:p>
    <w:p w14:paraId="692E77B2" w14:textId="77777777" w:rsidR="00C76C32" w:rsidRPr="001C1907" w:rsidRDefault="00971F80">
      <w:pPr>
        <w:jc w:val="both"/>
      </w:pPr>
      <w:r w:rsidRPr="00C756EC">
        <w:rPr>
          <w:sz w:val="22"/>
          <w:szCs w:val="22"/>
        </w:rPr>
        <w:t>Below are the components, criteria</w:t>
      </w:r>
      <w:r w:rsidR="00FF5E2C">
        <w:rPr>
          <w:sz w:val="22"/>
          <w:szCs w:val="22"/>
        </w:rPr>
        <w:t>,</w:t>
      </w:r>
      <w:r w:rsidRPr="00C756EC">
        <w:rPr>
          <w:sz w:val="22"/>
          <w:szCs w:val="22"/>
        </w:rPr>
        <w:t xml:space="preserve"> and standards for the performance domain of Educational Effectiveness.</w:t>
      </w:r>
      <w:r>
        <w:t xml:space="preserve">  </w:t>
      </w:r>
    </w:p>
    <w:p w14:paraId="692E77B3" w14:textId="77777777" w:rsidR="007B6EBD" w:rsidRDefault="007B6EBD">
      <w:pPr>
        <w:widowControl/>
        <w:autoSpaceDE/>
        <w:autoSpaceDN/>
        <w:adjustRightInd/>
        <w:spacing w:after="200" w:line="276" w:lineRule="auto"/>
      </w:pPr>
      <w:r>
        <w:br w:type="page"/>
      </w:r>
    </w:p>
    <w:p w14:paraId="692E77B4" w14:textId="77777777" w:rsidR="00C76C32" w:rsidRDefault="00193BCD" w:rsidP="00C76C32">
      <w:pPr>
        <w:rPr>
          <w:b/>
          <w:sz w:val="24"/>
          <w:szCs w:val="24"/>
        </w:rPr>
      </w:pPr>
      <w:r>
        <w:rPr>
          <w:b/>
          <w:sz w:val="24"/>
          <w:szCs w:val="24"/>
        </w:rPr>
        <w:lastRenderedPageBreak/>
        <w:t xml:space="preserve">A.  </w:t>
      </w:r>
      <w:r w:rsidR="001A632C">
        <w:rPr>
          <w:b/>
          <w:sz w:val="24"/>
          <w:szCs w:val="24"/>
        </w:rPr>
        <w:t>PROGRAM DEVELOPMENT</w:t>
      </w:r>
      <w:r w:rsidR="00AE3DF6">
        <w:rPr>
          <w:b/>
          <w:sz w:val="24"/>
          <w:szCs w:val="24"/>
        </w:rPr>
        <w:t xml:space="preserve"> (In Depth Programs)</w:t>
      </w:r>
    </w:p>
    <w:p w14:paraId="692E77B5" w14:textId="77777777" w:rsidR="001A632C" w:rsidRPr="00C756EC" w:rsidRDefault="00193BCD" w:rsidP="00C756EC">
      <w:pPr>
        <w:ind w:left="360"/>
        <w:rPr>
          <w:b/>
          <w:sz w:val="24"/>
          <w:szCs w:val="24"/>
        </w:rPr>
      </w:pPr>
      <w:r>
        <w:rPr>
          <w:b/>
          <w:sz w:val="24"/>
          <w:szCs w:val="24"/>
        </w:rPr>
        <w:t>1.</w:t>
      </w:r>
      <w:r w:rsidR="001A632C" w:rsidRPr="00C756EC">
        <w:rPr>
          <w:b/>
          <w:sz w:val="24"/>
          <w:szCs w:val="24"/>
        </w:rPr>
        <w:t xml:space="preserve"> </w:t>
      </w:r>
      <w:r w:rsidR="00CF57D6">
        <w:rPr>
          <w:b/>
          <w:sz w:val="24"/>
          <w:szCs w:val="24"/>
        </w:rPr>
        <w:t xml:space="preserve">  </w:t>
      </w:r>
      <w:r w:rsidR="009A57B2">
        <w:rPr>
          <w:b/>
          <w:sz w:val="24"/>
          <w:szCs w:val="24"/>
        </w:rPr>
        <w:t xml:space="preserve">In-Depth Program </w:t>
      </w:r>
      <w:r w:rsidR="001A632C" w:rsidRPr="00C756EC">
        <w:rPr>
          <w:b/>
          <w:sz w:val="24"/>
          <w:szCs w:val="24"/>
        </w:rPr>
        <w:t>Planning</w:t>
      </w:r>
    </w:p>
    <w:p w14:paraId="692E77B6" w14:textId="77777777" w:rsidR="00C76C32" w:rsidRPr="001C1907" w:rsidRDefault="00C76C32" w:rsidP="00C756EC">
      <w:pPr>
        <w:pStyle w:val="ListParagraph"/>
        <w:widowControl/>
        <w:numPr>
          <w:ilvl w:val="0"/>
          <w:numId w:val="9"/>
        </w:numPr>
        <w:autoSpaceDE/>
        <w:autoSpaceDN/>
        <w:adjustRightInd/>
        <w:spacing w:line="240" w:lineRule="auto"/>
        <w:ind w:firstLine="0"/>
      </w:pPr>
      <w:r w:rsidRPr="001C1907">
        <w:t>Provided leadership for determining specific issues in the county or designated area of responsibility.</w:t>
      </w:r>
    </w:p>
    <w:p w14:paraId="692E77B7" w14:textId="77777777" w:rsidR="00C76C32" w:rsidRDefault="00C76C32" w:rsidP="00C756EC">
      <w:pPr>
        <w:pStyle w:val="ListParagraph"/>
        <w:widowControl/>
        <w:numPr>
          <w:ilvl w:val="0"/>
          <w:numId w:val="9"/>
        </w:numPr>
        <w:autoSpaceDE/>
        <w:autoSpaceDN/>
        <w:adjustRightInd/>
        <w:spacing w:line="240" w:lineRule="auto"/>
        <w:ind w:firstLine="0"/>
      </w:pPr>
      <w:r w:rsidRPr="001C1907">
        <w:t xml:space="preserve">Has an organized, effective, and engaged Extension </w:t>
      </w:r>
      <w:r w:rsidR="008422E6">
        <w:t>p</w:t>
      </w:r>
      <w:r w:rsidRPr="001C1907">
        <w:t xml:space="preserve">lanning group(s) that support </w:t>
      </w:r>
      <w:r w:rsidR="00681B0D" w:rsidRPr="001C1907">
        <w:t xml:space="preserve">county </w:t>
      </w:r>
      <w:r w:rsidRPr="001C1907">
        <w:t>plans and programs.</w:t>
      </w:r>
    </w:p>
    <w:p w14:paraId="692E77B8" w14:textId="77777777" w:rsidR="00BA684F" w:rsidRDefault="004423C4" w:rsidP="00AE3DF6">
      <w:pPr>
        <w:pStyle w:val="ListParagraph"/>
        <w:widowControl/>
        <w:autoSpaceDE/>
        <w:autoSpaceDN/>
        <w:adjustRightInd/>
        <w:spacing w:line="240" w:lineRule="auto"/>
        <w:ind w:left="360" w:firstLine="360"/>
      </w:pPr>
      <w:r>
        <w:t>Planning group members are</w:t>
      </w:r>
      <w:r w:rsidR="00BA684F">
        <w:t xml:space="preserve"> volunteer</w:t>
      </w:r>
      <w:r>
        <w:t xml:space="preserve"> representative</w:t>
      </w:r>
      <w:r w:rsidR="00BA684F">
        <w:t>s</w:t>
      </w:r>
      <w:r>
        <w:t xml:space="preserve"> of the community and rotated regularly. Groups </w:t>
      </w:r>
      <w:r w:rsidR="00AE3DF6">
        <w:t>generally</w:t>
      </w:r>
    </w:p>
    <w:p w14:paraId="692E77B9" w14:textId="77777777" w:rsidR="00BA684F" w:rsidRDefault="00AE3DF6" w:rsidP="00AE3DF6">
      <w:pPr>
        <w:pStyle w:val="ListParagraph"/>
        <w:widowControl/>
        <w:autoSpaceDE/>
        <w:autoSpaceDN/>
        <w:adjustRightInd/>
        <w:spacing w:line="240" w:lineRule="auto"/>
        <w:ind w:left="360" w:firstLine="360"/>
      </w:pPr>
      <w:r>
        <w:t xml:space="preserve"> </w:t>
      </w:r>
      <w:r w:rsidR="004423C4">
        <w:t xml:space="preserve">meet a minimum of </w:t>
      </w:r>
      <w:r w:rsidR="00193BCD">
        <w:t xml:space="preserve">three </w:t>
      </w:r>
      <w:r w:rsidR="004423C4">
        <w:t xml:space="preserve">times per </w:t>
      </w:r>
      <w:r w:rsidR="00B6690B">
        <w:t>year;</w:t>
      </w:r>
      <w:r>
        <w:t xml:space="preserve"> however</w:t>
      </w:r>
      <w:r w:rsidR="004423C4">
        <w:t xml:space="preserve"> more</w:t>
      </w:r>
      <w:r>
        <w:t xml:space="preserve"> or less meetings</w:t>
      </w:r>
      <w:r w:rsidR="004423C4">
        <w:t xml:space="preserve"> may be required for some groups</w:t>
      </w:r>
      <w:r>
        <w:t xml:space="preserve"> per </w:t>
      </w:r>
    </w:p>
    <w:p w14:paraId="692E77BA" w14:textId="77777777" w:rsidR="004423C4" w:rsidRDefault="00AE3DF6" w:rsidP="00AE3DF6">
      <w:pPr>
        <w:pStyle w:val="ListParagraph"/>
        <w:widowControl/>
        <w:autoSpaceDE/>
        <w:autoSpaceDN/>
        <w:adjustRightInd/>
        <w:spacing w:line="240" w:lineRule="auto"/>
        <w:ind w:left="360" w:firstLine="360"/>
      </w:pPr>
      <w:r>
        <w:t>instructions</w:t>
      </w:r>
      <w:r w:rsidR="00BA684F">
        <w:t xml:space="preserve"> </w:t>
      </w:r>
      <w:r>
        <w:t>from the RPL and DEA</w:t>
      </w:r>
      <w:r w:rsidR="004423C4">
        <w:t>.</w:t>
      </w:r>
    </w:p>
    <w:p w14:paraId="692E77BB" w14:textId="77777777" w:rsidR="00051C0B" w:rsidRDefault="00051C0B" w:rsidP="00051C0B">
      <w:pPr>
        <w:pStyle w:val="ListParagraph"/>
        <w:widowControl/>
        <w:numPr>
          <w:ilvl w:val="0"/>
          <w:numId w:val="9"/>
        </w:numPr>
        <w:autoSpaceDE/>
        <w:autoSpaceDN/>
        <w:adjustRightInd/>
        <w:spacing w:line="240" w:lineRule="auto"/>
        <w:ind w:firstLine="0"/>
      </w:pPr>
      <w:r>
        <w:t>Planning group meetings include involvement of resource persons (Extension Specialists, Commodity Leaders,</w:t>
      </w:r>
    </w:p>
    <w:p w14:paraId="692E77BC" w14:textId="77777777" w:rsidR="00051C0B" w:rsidRPr="001C1907" w:rsidRDefault="00051C0B" w:rsidP="00051C0B">
      <w:pPr>
        <w:pStyle w:val="ListParagraph"/>
        <w:widowControl/>
        <w:autoSpaceDE/>
        <w:autoSpaceDN/>
        <w:adjustRightInd/>
        <w:spacing w:line="240" w:lineRule="auto"/>
        <w:ind w:left="360" w:firstLine="360"/>
      </w:pPr>
      <w:r>
        <w:t>Other Agencies, etc.) as required by RPL and DEA.</w:t>
      </w:r>
    </w:p>
    <w:p w14:paraId="692E77BD" w14:textId="77777777" w:rsidR="00C76C32" w:rsidRPr="001C1907" w:rsidRDefault="00681B0D" w:rsidP="00C756EC">
      <w:pPr>
        <w:pStyle w:val="ListParagraph"/>
        <w:widowControl/>
        <w:numPr>
          <w:ilvl w:val="0"/>
          <w:numId w:val="9"/>
        </w:numPr>
        <w:autoSpaceDE/>
        <w:autoSpaceDN/>
        <w:adjustRightInd/>
        <w:spacing w:line="240" w:lineRule="auto"/>
        <w:ind w:firstLine="0"/>
      </w:pPr>
      <w:r w:rsidRPr="001C1907">
        <w:t>I</w:t>
      </w:r>
      <w:r w:rsidR="008422E6">
        <w:t>s i</w:t>
      </w:r>
      <w:r w:rsidR="00C76C32" w:rsidRPr="001C1907">
        <w:t xml:space="preserve">nvolved </w:t>
      </w:r>
      <w:r w:rsidRPr="001C1907">
        <w:t>with</w:t>
      </w:r>
      <w:r w:rsidR="00C76C32" w:rsidRPr="001C1907">
        <w:t xml:space="preserve"> external </w:t>
      </w:r>
      <w:r w:rsidR="004423C4">
        <w:t xml:space="preserve">or multi-county </w:t>
      </w:r>
      <w:r w:rsidR="00C76C32" w:rsidRPr="001C1907">
        <w:t xml:space="preserve">planning groups </w:t>
      </w:r>
      <w:r w:rsidRPr="001C1907">
        <w:t>to</w:t>
      </w:r>
      <w:r w:rsidR="00C76C32" w:rsidRPr="001C1907">
        <w:t xml:space="preserve"> strategically place Extension as a stakeholder in </w:t>
      </w:r>
      <w:r w:rsidR="008422E6">
        <w:tab/>
      </w:r>
      <w:r w:rsidR="00C76C32" w:rsidRPr="001C1907">
        <w:t>broader community programs.</w:t>
      </w:r>
    </w:p>
    <w:p w14:paraId="692E77BE" w14:textId="77777777" w:rsidR="00C76C32" w:rsidRPr="001C1907" w:rsidRDefault="00C76C32" w:rsidP="00C756EC">
      <w:pPr>
        <w:pStyle w:val="ListParagraph"/>
        <w:widowControl/>
        <w:numPr>
          <w:ilvl w:val="0"/>
          <w:numId w:val="9"/>
        </w:numPr>
        <w:autoSpaceDE/>
        <w:autoSpaceDN/>
        <w:adjustRightInd/>
        <w:spacing w:line="240" w:lineRule="auto"/>
        <w:ind w:firstLine="0"/>
      </w:pPr>
      <w:r w:rsidRPr="001C1907">
        <w:t>Modified programs based on client needs.</w:t>
      </w:r>
    </w:p>
    <w:p w14:paraId="692E77BF" w14:textId="77777777" w:rsidR="00C76C32" w:rsidRPr="001C1907" w:rsidRDefault="008422E6" w:rsidP="00C756EC">
      <w:pPr>
        <w:pStyle w:val="ListParagraph"/>
        <w:widowControl/>
        <w:numPr>
          <w:ilvl w:val="0"/>
          <w:numId w:val="9"/>
        </w:numPr>
        <w:autoSpaceDE/>
        <w:autoSpaceDN/>
        <w:adjustRightInd/>
        <w:spacing w:line="240" w:lineRule="auto"/>
        <w:ind w:firstLine="0"/>
      </w:pPr>
      <w:r>
        <w:t>Used p</w:t>
      </w:r>
      <w:r w:rsidR="00C76C32" w:rsidRPr="001C1907">
        <w:t>rogram development process to develop program</w:t>
      </w:r>
      <w:r w:rsidR="007305AF" w:rsidRPr="001C1907">
        <w:t>s</w:t>
      </w:r>
      <w:r w:rsidR="00C76C32" w:rsidRPr="001C1907">
        <w:t xml:space="preserve"> that </w:t>
      </w:r>
      <w:r w:rsidR="007305AF" w:rsidRPr="001C1907">
        <w:t>are</w:t>
      </w:r>
      <w:r w:rsidR="00C76C32" w:rsidRPr="001C1907">
        <w:t xml:space="preserve"> based on relevant issues identified through an </w:t>
      </w:r>
      <w:r>
        <w:tab/>
      </w:r>
      <w:r w:rsidR="00C76C32" w:rsidRPr="001C1907">
        <w:t>EPG, specialist, stakeholder</w:t>
      </w:r>
      <w:r w:rsidR="006D3BF9">
        <w:t>,</w:t>
      </w:r>
      <w:r w:rsidR="00C76C32" w:rsidRPr="001C1907">
        <w:t xml:space="preserve"> or other relevant source</w:t>
      </w:r>
      <w:r>
        <w:t xml:space="preserve"> (</w:t>
      </w:r>
      <w:r w:rsidR="00C76C32" w:rsidRPr="001C1907">
        <w:t>or multiple sources</w:t>
      </w:r>
      <w:r>
        <w:t>)</w:t>
      </w:r>
      <w:r w:rsidR="00C76C32" w:rsidRPr="001C1907">
        <w:t>.</w:t>
      </w:r>
    </w:p>
    <w:p w14:paraId="692E77C0" w14:textId="77777777" w:rsidR="00C76C32" w:rsidRPr="001C1907" w:rsidRDefault="006D3BF9" w:rsidP="00C756EC">
      <w:pPr>
        <w:pStyle w:val="ListParagraph"/>
        <w:widowControl/>
        <w:numPr>
          <w:ilvl w:val="0"/>
          <w:numId w:val="9"/>
        </w:numPr>
        <w:autoSpaceDE/>
        <w:autoSpaceDN/>
        <w:adjustRightInd/>
        <w:spacing w:line="240" w:lineRule="auto"/>
        <w:ind w:firstLine="0"/>
      </w:pPr>
      <w:r>
        <w:t>Has e</w:t>
      </w:r>
      <w:r w:rsidR="007305AF" w:rsidRPr="001C1907">
        <w:t xml:space="preserve">vidence of data to </w:t>
      </w:r>
      <w:r w:rsidR="00C76C32" w:rsidRPr="001C1907">
        <w:t xml:space="preserve">support relevance of </w:t>
      </w:r>
      <w:r w:rsidR="00817AA3" w:rsidRPr="001C1907">
        <w:t>issues and needs</w:t>
      </w:r>
      <w:r w:rsidR="00C76C32" w:rsidRPr="001C1907">
        <w:t>.</w:t>
      </w:r>
    </w:p>
    <w:p w14:paraId="692E77C1" w14:textId="77777777" w:rsidR="00C76C32" w:rsidRPr="001C1907" w:rsidRDefault="00C76C32" w:rsidP="00C756EC">
      <w:pPr>
        <w:pStyle w:val="ListParagraph"/>
        <w:widowControl/>
        <w:numPr>
          <w:ilvl w:val="0"/>
          <w:numId w:val="9"/>
        </w:numPr>
        <w:autoSpaceDE/>
        <w:autoSpaceDN/>
        <w:adjustRightInd/>
        <w:spacing w:line="240" w:lineRule="auto"/>
        <w:ind w:firstLine="0"/>
      </w:pPr>
      <w:r w:rsidRPr="001C1907">
        <w:t xml:space="preserve">Sought out and </w:t>
      </w:r>
      <w:r w:rsidR="00817AA3" w:rsidRPr="001C1907">
        <w:t>involved</w:t>
      </w:r>
      <w:r w:rsidRPr="001C1907">
        <w:t xml:space="preserve"> appropriate partners and collaborators to enhance the program </w:t>
      </w:r>
      <w:r w:rsidR="00817AA3" w:rsidRPr="001C1907">
        <w:t>development</w:t>
      </w:r>
      <w:r w:rsidRPr="001C1907">
        <w:t xml:space="preserve"> process.</w:t>
      </w:r>
    </w:p>
    <w:tbl>
      <w:tblPr>
        <w:tblStyle w:val="TableGrid"/>
        <w:tblW w:w="0" w:type="auto"/>
        <w:tblLook w:val="04A0" w:firstRow="1" w:lastRow="0" w:firstColumn="1" w:lastColumn="0" w:noHBand="0" w:noVBand="1"/>
      </w:tblPr>
      <w:tblGrid>
        <w:gridCol w:w="1999"/>
        <w:gridCol w:w="1998"/>
        <w:gridCol w:w="1994"/>
        <w:gridCol w:w="1994"/>
        <w:gridCol w:w="2085"/>
      </w:tblGrid>
      <w:tr w:rsidR="00C76C32" w:rsidRPr="001C1907" w14:paraId="692E77C7" w14:textId="77777777" w:rsidTr="004A1ADF">
        <w:trPr>
          <w:trHeight w:val="1114"/>
        </w:trPr>
        <w:tc>
          <w:tcPr>
            <w:tcW w:w="10129" w:type="dxa"/>
            <w:gridSpan w:val="5"/>
          </w:tcPr>
          <w:p w14:paraId="692E77C2" w14:textId="77777777" w:rsidR="00C76C32" w:rsidRPr="001C1907" w:rsidRDefault="00C76C32" w:rsidP="00B8261E">
            <w:r w:rsidRPr="001C1907">
              <w:t>Supervisor Summary:</w:t>
            </w:r>
          </w:p>
          <w:p w14:paraId="692E77C3" w14:textId="77777777" w:rsidR="00C76C32" w:rsidRPr="001C1907" w:rsidRDefault="00C76C32" w:rsidP="00B8261E"/>
          <w:p w14:paraId="692E77C4" w14:textId="77777777" w:rsidR="00C76C32" w:rsidRPr="001C1907" w:rsidRDefault="00C76C32" w:rsidP="00B8261E"/>
          <w:p w14:paraId="692E77C5" w14:textId="77777777" w:rsidR="00C76C32" w:rsidRPr="001C1907" w:rsidRDefault="00C76C32" w:rsidP="00B8261E"/>
          <w:p w14:paraId="692E77C6" w14:textId="77777777" w:rsidR="00C76C32" w:rsidRPr="001C1907" w:rsidRDefault="00C76C32" w:rsidP="00B8261E"/>
        </w:tc>
      </w:tr>
      <w:tr w:rsidR="00C76C32" w:rsidRPr="001C1907" w14:paraId="692E77D3" w14:textId="77777777" w:rsidTr="004A1ADF">
        <w:trPr>
          <w:trHeight w:val="681"/>
        </w:trPr>
        <w:tc>
          <w:tcPr>
            <w:tcW w:w="2008" w:type="dxa"/>
          </w:tcPr>
          <w:p w14:paraId="692E77C8" w14:textId="77777777" w:rsidR="00C76C32" w:rsidRPr="001C1907" w:rsidRDefault="00C76C32" w:rsidP="00B8261E">
            <w:pPr>
              <w:jc w:val="center"/>
            </w:pPr>
            <w:r w:rsidRPr="001C1907">
              <w:t>1</w:t>
            </w:r>
          </w:p>
          <w:p w14:paraId="692E77C9" w14:textId="77777777" w:rsidR="00C76C32" w:rsidRPr="001C1907" w:rsidRDefault="00C76C32" w:rsidP="00B8261E">
            <w:pPr>
              <w:jc w:val="center"/>
            </w:pPr>
            <w:r w:rsidRPr="001C1907">
              <w:t>Unsatisfactory</w:t>
            </w:r>
          </w:p>
          <w:p w14:paraId="692E77CA" w14:textId="77777777" w:rsidR="00C76C32" w:rsidRPr="001C1907" w:rsidRDefault="00C76C32" w:rsidP="00B8261E"/>
        </w:tc>
        <w:tc>
          <w:tcPr>
            <w:tcW w:w="2008" w:type="dxa"/>
          </w:tcPr>
          <w:p w14:paraId="692E77CB" w14:textId="77777777" w:rsidR="00C76C32" w:rsidRPr="001C1907" w:rsidRDefault="00C76C32" w:rsidP="00B8261E">
            <w:pPr>
              <w:jc w:val="center"/>
            </w:pPr>
            <w:r w:rsidRPr="001C1907">
              <w:t>2</w:t>
            </w:r>
          </w:p>
          <w:p w14:paraId="692E77CC" w14:textId="77777777" w:rsidR="00C76C32" w:rsidRPr="001C1907" w:rsidRDefault="00C76C32" w:rsidP="00B8261E">
            <w:pPr>
              <w:jc w:val="center"/>
            </w:pPr>
            <w:r w:rsidRPr="001C1907">
              <w:t>Needs Improvement</w:t>
            </w:r>
          </w:p>
        </w:tc>
        <w:tc>
          <w:tcPr>
            <w:tcW w:w="2008" w:type="dxa"/>
          </w:tcPr>
          <w:p w14:paraId="692E77CD" w14:textId="77777777" w:rsidR="00C76C32" w:rsidRPr="001C1907" w:rsidRDefault="00C76C32" w:rsidP="00B8261E">
            <w:pPr>
              <w:jc w:val="center"/>
            </w:pPr>
            <w:r w:rsidRPr="001C1907">
              <w:t>3</w:t>
            </w:r>
          </w:p>
          <w:p w14:paraId="692E77CE" w14:textId="77777777" w:rsidR="00C76C32" w:rsidRPr="001C1907" w:rsidRDefault="00C76C32" w:rsidP="00B8261E">
            <w:pPr>
              <w:jc w:val="center"/>
            </w:pPr>
            <w:r w:rsidRPr="001C1907">
              <w:t>Effective</w:t>
            </w:r>
          </w:p>
        </w:tc>
        <w:tc>
          <w:tcPr>
            <w:tcW w:w="2008" w:type="dxa"/>
          </w:tcPr>
          <w:p w14:paraId="692E77CF" w14:textId="77777777" w:rsidR="00C76C32" w:rsidRPr="001C1907" w:rsidRDefault="00C76C32" w:rsidP="00B8261E">
            <w:pPr>
              <w:jc w:val="center"/>
            </w:pPr>
            <w:r w:rsidRPr="001C1907">
              <w:t>4</w:t>
            </w:r>
          </w:p>
          <w:p w14:paraId="692E77D0" w14:textId="77777777" w:rsidR="00C76C32" w:rsidRPr="001C1907" w:rsidRDefault="00C76C32" w:rsidP="00B8261E">
            <w:pPr>
              <w:jc w:val="center"/>
            </w:pPr>
            <w:r w:rsidRPr="001C1907">
              <w:t>Highly Effective</w:t>
            </w:r>
          </w:p>
        </w:tc>
        <w:tc>
          <w:tcPr>
            <w:tcW w:w="2097" w:type="dxa"/>
          </w:tcPr>
          <w:p w14:paraId="692E77D1" w14:textId="77777777" w:rsidR="00C76C32" w:rsidRPr="001C1907" w:rsidRDefault="00C76C32" w:rsidP="00B8261E">
            <w:pPr>
              <w:jc w:val="center"/>
            </w:pPr>
            <w:r w:rsidRPr="001C1907">
              <w:t>5</w:t>
            </w:r>
          </w:p>
          <w:p w14:paraId="692E77D2" w14:textId="77777777" w:rsidR="00C76C32" w:rsidRPr="001C1907" w:rsidRDefault="00C76C32" w:rsidP="00B8261E">
            <w:pPr>
              <w:jc w:val="center"/>
            </w:pPr>
            <w:r w:rsidRPr="001C1907">
              <w:t>Outstanding</w:t>
            </w:r>
          </w:p>
        </w:tc>
      </w:tr>
    </w:tbl>
    <w:p w14:paraId="692E77D4" w14:textId="77777777" w:rsidR="00193BCD" w:rsidRPr="001C1907" w:rsidRDefault="00193BCD" w:rsidP="00C76C32">
      <w:pPr>
        <w:rPr>
          <w:b/>
        </w:rPr>
      </w:pPr>
    </w:p>
    <w:p w14:paraId="692E77D5" w14:textId="77777777" w:rsidR="00C76C32" w:rsidRPr="001A632C" w:rsidRDefault="00193BCD" w:rsidP="00C756EC">
      <w:pPr>
        <w:pStyle w:val="ListParagraph"/>
        <w:ind w:left="1080" w:hanging="720"/>
        <w:rPr>
          <w:b/>
          <w:sz w:val="24"/>
          <w:szCs w:val="24"/>
        </w:rPr>
      </w:pPr>
      <w:r>
        <w:rPr>
          <w:b/>
          <w:sz w:val="24"/>
          <w:szCs w:val="24"/>
        </w:rPr>
        <w:t xml:space="preserve">2.  </w:t>
      </w:r>
      <w:r w:rsidR="009A57B2">
        <w:rPr>
          <w:b/>
          <w:sz w:val="24"/>
          <w:szCs w:val="24"/>
        </w:rPr>
        <w:t xml:space="preserve">In-Depth Program </w:t>
      </w:r>
      <w:r w:rsidR="001A632C">
        <w:rPr>
          <w:b/>
          <w:sz w:val="24"/>
          <w:szCs w:val="24"/>
        </w:rPr>
        <w:t>Implementation</w:t>
      </w:r>
    </w:p>
    <w:p w14:paraId="692E77D6" w14:textId="77777777" w:rsidR="00C76C32" w:rsidRDefault="00C76C32" w:rsidP="00C756EC">
      <w:pPr>
        <w:pStyle w:val="ListParagraph"/>
        <w:widowControl/>
        <w:numPr>
          <w:ilvl w:val="0"/>
          <w:numId w:val="10"/>
        </w:numPr>
        <w:tabs>
          <w:tab w:val="left" w:pos="720"/>
        </w:tabs>
        <w:autoSpaceDE/>
        <w:autoSpaceDN/>
        <w:adjustRightInd/>
        <w:spacing w:line="240" w:lineRule="auto"/>
        <w:ind w:firstLine="0"/>
      </w:pPr>
      <w:r w:rsidRPr="001C1907">
        <w:t>Program has a clearly identified audience and targets appropriate population.</w:t>
      </w:r>
    </w:p>
    <w:p w14:paraId="692E77D7" w14:textId="77777777" w:rsidR="00C76C32" w:rsidRDefault="00B21F9C" w:rsidP="00C756EC">
      <w:pPr>
        <w:pStyle w:val="ListParagraph"/>
        <w:widowControl/>
        <w:numPr>
          <w:ilvl w:val="0"/>
          <w:numId w:val="10"/>
        </w:numPr>
        <w:tabs>
          <w:tab w:val="left" w:pos="720"/>
        </w:tabs>
        <w:autoSpaceDE/>
        <w:autoSpaceDN/>
        <w:adjustRightInd/>
        <w:spacing w:line="240" w:lineRule="auto"/>
        <w:ind w:firstLine="0"/>
      </w:pPr>
      <w:r w:rsidRPr="001C1907">
        <w:t xml:space="preserve">Adapted and effectively used </w:t>
      </w:r>
      <w:r w:rsidR="00051C0B">
        <w:t>multiple</w:t>
      </w:r>
      <w:r w:rsidR="00C76C32" w:rsidRPr="001C1907">
        <w:t xml:space="preserve"> </w:t>
      </w:r>
      <w:r>
        <w:t>teaching</w:t>
      </w:r>
      <w:r w:rsidR="00C76C32" w:rsidRPr="001C1907">
        <w:t xml:space="preserve"> methods</w:t>
      </w:r>
      <w:r>
        <w:t xml:space="preserve"> and learning activities</w:t>
      </w:r>
      <w:r w:rsidR="00257471" w:rsidRPr="001C1907">
        <w:t xml:space="preserve"> to </w:t>
      </w:r>
      <w:r>
        <w:t>conduct</w:t>
      </w:r>
      <w:r w:rsidR="00257471" w:rsidRPr="001C1907">
        <w:t xml:space="preserve"> educational programs</w:t>
      </w:r>
      <w:r>
        <w:t xml:space="preserve">, </w:t>
      </w:r>
      <w:r>
        <w:tab/>
        <w:t xml:space="preserve">as appropriate </w:t>
      </w:r>
      <w:r w:rsidRPr="001C1907">
        <w:t>to address target audience needs</w:t>
      </w:r>
      <w:r w:rsidR="00C76C32" w:rsidRPr="001C1907">
        <w:t>.</w:t>
      </w:r>
    </w:p>
    <w:p w14:paraId="692E77D8" w14:textId="77777777" w:rsidR="00051C0B" w:rsidRDefault="004423C4" w:rsidP="00C756EC">
      <w:pPr>
        <w:pStyle w:val="ListParagraph"/>
        <w:widowControl/>
        <w:numPr>
          <w:ilvl w:val="0"/>
          <w:numId w:val="10"/>
        </w:numPr>
        <w:tabs>
          <w:tab w:val="left" w:pos="720"/>
        </w:tabs>
        <w:autoSpaceDE/>
        <w:autoSpaceDN/>
        <w:adjustRightInd/>
        <w:spacing w:line="240" w:lineRule="auto"/>
        <w:ind w:firstLine="0"/>
      </w:pPr>
      <w:r>
        <w:t>ANR programs include</w:t>
      </w:r>
      <w:r w:rsidR="001F69F6">
        <w:t>d</w:t>
      </w:r>
      <w:r>
        <w:t xml:space="preserve"> appropriate number of </w:t>
      </w:r>
      <w:r w:rsidR="00B21F9C">
        <w:t>r</w:t>
      </w:r>
      <w:r>
        <w:t xml:space="preserve">esult </w:t>
      </w:r>
      <w:r w:rsidR="00B21F9C">
        <w:t>d</w:t>
      </w:r>
      <w:r>
        <w:t>emonstrations as teaching tools in the program.</w:t>
      </w:r>
      <w:r w:rsidR="00B6690B">
        <w:t xml:space="preserve"> Results </w:t>
      </w:r>
      <w:r w:rsidR="00651A9A">
        <w:tab/>
      </w:r>
      <w:r w:rsidR="00B6690B">
        <w:t>from demonstrations are shared broadly</w:t>
      </w:r>
      <w:r w:rsidR="00051C0B">
        <w:t xml:space="preserve"> as an educational tool</w:t>
      </w:r>
      <w:r w:rsidR="00B6690B">
        <w:t>.</w:t>
      </w:r>
      <w:r w:rsidR="00051C0B">
        <w:t xml:space="preserve"> Involvement of Extension Specialists is an</w:t>
      </w:r>
    </w:p>
    <w:p w14:paraId="692E77D9" w14:textId="77777777" w:rsidR="004423C4" w:rsidRPr="001C1907" w:rsidRDefault="00051C0B" w:rsidP="00051C0B">
      <w:pPr>
        <w:pStyle w:val="ListParagraph"/>
        <w:widowControl/>
        <w:tabs>
          <w:tab w:val="left" w:pos="720"/>
        </w:tabs>
        <w:autoSpaceDE/>
        <w:autoSpaceDN/>
        <w:adjustRightInd/>
        <w:spacing w:line="240" w:lineRule="auto"/>
        <w:ind w:left="360"/>
      </w:pPr>
      <w:r>
        <w:tab/>
        <w:t>expectation in Result Demonstration Implementation.</w:t>
      </w:r>
    </w:p>
    <w:p w14:paraId="692E77DA" w14:textId="77777777" w:rsidR="00C76C32" w:rsidRDefault="00C76C32" w:rsidP="00C756EC">
      <w:pPr>
        <w:pStyle w:val="ListParagraph"/>
        <w:widowControl/>
        <w:numPr>
          <w:ilvl w:val="0"/>
          <w:numId w:val="10"/>
        </w:numPr>
        <w:autoSpaceDE/>
        <w:autoSpaceDN/>
        <w:adjustRightInd/>
        <w:spacing w:line="240" w:lineRule="auto"/>
        <w:ind w:firstLine="0"/>
      </w:pPr>
      <w:r w:rsidRPr="001C1907">
        <w:t>Used</w:t>
      </w:r>
      <w:r w:rsidR="00B6690B">
        <w:t xml:space="preserve"> participant</w:t>
      </w:r>
      <w:r w:rsidRPr="001C1907">
        <w:t xml:space="preserve"> feedback</w:t>
      </w:r>
      <w:r w:rsidR="00B6690B">
        <w:t xml:space="preserve"> </w:t>
      </w:r>
      <w:r w:rsidRPr="001C1907">
        <w:t>to improve teaching effectiveness.</w:t>
      </w:r>
    </w:p>
    <w:p w14:paraId="692E77DB" w14:textId="77777777" w:rsidR="00051C0B" w:rsidRDefault="00C76C32" w:rsidP="00051C0B">
      <w:pPr>
        <w:pStyle w:val="ListParagraph"/>
        <w:widowControl/>
        <w:numPr>
          <w:ilvl w:val="0"/>
          <w:numId w:val="10"/>
        </w:numPr>
        <w:autoSpaceDE/>
        <w:autoSpaceDN/>
        <w:adjustRightInd/>
        <w:spacing w:line="240" w:lineRule="auto"/>
        <w:ind w:firstLine="0"/>
      </w:pPr>
      <w:r w:rsidRPr="00025E90">
        <w:t xml:space="preserve">Effectively </w:t>
      </w:r>
      <w:r w:rsidR="00B21F9C" w:rsidRPr="00025E90">
        <w:t>branded and</w:t>
      </w:r>
      <w:r w:rsidR="00B21F9C">
        <w:t xml:space="preserve"> </w:t>
      </w:r>
      <w:r w:rsidRPr="001C1907">
        <w:t xml:space="preserve">marketed programs to </w:t>
      </w:r>
      <w:r w:rsidR="00257471" w:rsidRPr="001C1907">
        <w:t>target audience</w:t>
      </w:r>
      <w:r w:rsidRPr="001C1907">
        <w:t xml:space="preserve"> participation.</w:t>
      </w:r>
      <w:r w:rsidR="00051C0B">
        <w:t xml:space="preserve">  Effective marketing will include the </w:t>
      </w:r>
    </w:p>
    <w:p w14:paraId="692E77DC" w14:textId="77777777" w:rsidR="00C76C32" w:rsidRPr="001C1907" w:rsidRDefault="00051C0B" w:rsidP="00051C0B">
      <w:pPr>
        <w:pStyle w:val="ListParagraph"/>
        <w:widowControl/>
        <w:autoSpaceDE/>
        <w:autoSpaceDN/>
        <w:adjustRightInd/>
        <w:spacing w:line="240" w:lineRule="auto"/>
        <w:ind w:left="360"/>
      </w:pPr>
      <w:r>
        <w:tab/>
        <w:t>use of multiple media outlets and methods.</w:t>
      </w:r>
    </w:p>
    <w:p w14:paraId="692E77DD" w14:textId="77777777" w:rsidR="00C76C32" w:rsidRPr="001C1907" w:rsidRDefault="00C76C32" w:rsidP="00C76C32"/>
    <w:tbl>
      <w:tblPr>
        <w:tblStyle w:val="TableGrid"/>
        <w:tblW w:w="0" w:type="auto"/>
        <w:tblLook w:val="04A0" w:firstRow="1" w:lastRow="0" w:firstColumn="1" w:lastColumn="0" w:noHBand="0" w:noVBand="1"/>
      </w:tblPr>
      <w:tblGrid>
        <w:gridCol w:w="1990"/>
        <w:gridCol w:w="1990"/>
        <w:gridCol w:w="1990"/>
        <w:gridCol w:w="1990"/>
        <w:gridCol w:w="1993"/>
      </w:tblGrid>
      <w:tr w:rsidR="00C76C32" w:rsidRPr="001C1907" w14:paraId="692E77E5" w14:textId="77777777" w:rsidTr="004A1ADF">
        <w:trPr>
          <w:trHeight w:val="1548"/>
        </w:trPr>
        <w:tc>
          <w:tcPr>
            <w:tcW w:w="9953" w:type="dxa"/>
            <w:gridSpan w:val="5"/>
          </w:tcPr>
          <w:p w14:paraId="692E77DE" w14:textId="77777777" w:rsidR="00C76C32" w:rsidRPr="001C1907" w:rsidRDefault="00C76C32" w:rsidP="00B8261E">
            <w:r w:rsidRPr="001C1907">
              <w:t>Superviso</w:t>
            </w:r>
            <w:r w:rsidR="00AE3DF6">
              <w:t>r</w:t>
            </w:r>
            <w:r w:rsidRPr="001C1907">
              <w:t xml:space="preserve"> Summary:</w:t>
            </w:r>
          </w:p>
          <w:p w14:paraId="692E77DF" w14:textId="77777777" w:rsidR="00C76C32" w:rsidRPr="001C1907" w:rsidRDefault="00C76C32" w:rsidP="00B8261E"/>
          <w:p w14:paraId="692E77E0" w14:textId="77777777" w:rsidR="00C76C32" w:rsidRPr="001C1907" w:rsidRDefault="00C76C32" w:rsidP="00B8261E"/>
          <w:p w14:paraId="692E77E1" w14:textId="77777777" w:rsidR="00C76C32" w:rsidRPr="001C1907" w:rsidRDefault="00C76C32" w:rsidP="00B8261E"/>
          <w:p w14:paraId="692E77E2" w14:textId="77777777" w:rsidR="00C76C32" w:rsidRPr="001C1907" w:rsidRDefault="00C76C32" w:rsidP="00B8261E"/>
          <w:p w14:paraId="692E77E3" w14:textId="77777777" w:rsidR="00C76C32" w:rsidRPr="001C1907" w:rsidRDefault="00C76C32" w:rsidP="00B8261E"/>
          <w:p w14:paraId="692E77E4" w14:textId="77777777" w:rsidR="00C76C32" w:rsidRPr="001C1907" w:rsidRDefault="00C76C32" w:rsidP="00B8261E"/>
        </w:tc>
      </w:tr>
      <w:tr w:rsidR="00C76C32" w:rsidRPr="001C1907" w14:paraId="692E77F1" w14:textId="77777777" w:rsidTr="00AE3DF6">
        <w:trPr>
          <w:trHeight w:val="668"/>
        </w:trPr>
        <w:tc>
          <w:tcPr>
            <w:tcW w:w="1990" w:type="dxa"/>
          </w:tcPr>
          <w:p w14:paraId="692E77E6" w14:textId="77777777" w:rsidR="00C76C32" w:rsidRPr="001C1907" w:rsidRDefault="00C76C32" w:rsidP="00B8261E">
            <w:pPr>
              <w:jc w:val="center"/>
            </w:pPr>
            <w:r w:rsidRPr="001C1907">
              <w:t>1</w:t>
            </w:r>
          </w:p>
          <w:p w14:paraId="692E77E7" w14:textId="77777777" w:rsidR="00C76C32" w:rsidRPr="001C1907" w:rsidRDefault="00C76C32" w:rsidP="00B8261E">
            <w:pPr>
              <w:jc w:val="center"/>
            </w:pPr>
            <w:r w:rsidRPr="001C1907">
              <w:t>Unsatisfactory</w:t>
            </w:r>
          </w:p>
          <w:p w14:paraId="692E77E8" w14:textId="77777777" w:rsidR="00C76C32" w:rsidRPr="001C1907" w:rsidRDefault="00C76C32" w:rsidP="00B8261E"/>
        </w:tc>
        <w:tc>
          <w:tcPr>
            <w:tcW w:w="1990" w:type="dxa"/>
          </w:tcPr>
          <w:p w14:paraId="692E77E9" w14:textId="77777777" w:rsidR="00C76C32" w:rsidRPr="001C1907" w:rsidRDefault="00C76C32" w:rsidP="00B8261E">
            <w:pPr>
              <w:jc w:val="center"/>
            </w:pPr>
            <w:r w:rsidRPr="001C1907">
              <w:t>2</w:t>
            </w:r>
          </w:p>
          <w:p w14:paraId="692E77EA" w14:textId="77777777" w:rsidR="00C76C32" w:rsidRPr="001C1907" w:rsidRDefault="00C76C32" w:rsidP="00B8261E">
            <w:pPr>
              <w:jc w:val="center"/>
            </w:pPr>
            <w:r w:rsidRPr="001C1907">
              <w:t>Needs Improvement</w:t>
            </w:r>
          </w:p>
        </w:tc>
        <w:tc>
          <w:tcPr>
            <w:tcW w:w="1990" w:type="dxa"/>
          </w:tcPr>
          <w:p w14:paraId="692E77EB" w14:textId="77777777" w:rsidR="00C76C32" w:rsidRPr="001C1907" w:rsidRDefault="00C76C32" w:rsidP="00B8261E">
            <w:pPr>
              <w:jc w:val="center"/>
            </w:pPr>
            <w:r w:rsidRPr="001C1907">
              <w:t>3</w:t>
            </w:r>
          </w:p>
          <w:p w14:paraId="692E77EC" w14:textId="77777777" w:rsidR="00C76C32" w:rsidRPr="001C1907" w:rsidRDefault="00C76C32" w:rsidP="00B8261E">
            <w:pPr>
              <w:jc w:val="center"/>
            </w:pPr>
            <w:r w:rsidRPr="001C1907">
              <w:t>Effective</w:t>
            </w:r>
          </w:p>
        </w:tc>
        <w:tc>
          <w:tcPr>
            <w:tcW w:w="1990" w:type="dxa"/>
          </w:tcPr>
          <w:p w14:paraId="692E77ED" w14:textId="77777777" w:rsidR="00C76C32" w:rsidRPr="001C1907" w:rsidRDefault="00C76C32" w:rsidP="00B8261E">
            <w:pPr>
              <w:jc w:val="center"/>
            </w:pPr>
            <w:r w:rsidRPr="001C1907">
              <w:t>4</w:t>
            </w:r>
          </w:p>
          <w:p w14:paraId="692E77EE" w14:textId="77777777" w:rsidR="00C76C32" w:rsidRPr="001C1907" w:rsidRDefault="00C76C32" w:rsidP="00B8261E">
            <w:pPr>
              <w:jc w:val="center"/>
            </w:pPr>
            <w:r w:rsidRPr="001C1907">
              <w:t>Highly Effective</w:t>
            </w:r>
          </w:p>
        </w:tc>
        <w:tc>
          <w:tcPr>
            <w:tcW w:w="1993" w:type="dxa"/>
          </w:tcPr>
          <w:p w14:paraId="692E77EF" w14:textId="77777777" w:rsidR="00C76C32" w:rsidRPr="001C1907" w:rsidRDefault="00C76C32" w:rsidP="00B8261E">
            <w:pPr>
              <w:jc w:val="center"/>
            </w:pPr>
            <w:r w:rsidRPr="001C1907">
              <w:t>5</w:t>
            </w:r>
          </w:p>
          <w:p w14:paraId="692E77F0" w14:textId="77777777" w:rsidR="00C76C32" w:rsidRPr="001C1907" w:rsidRDefault="00C76C32" w:rsidP="00B8261E">
            <w:pPr>
              <w:jc w:val="center"/>
            </w:pPr>
            <w:r w:rsidRPr="001C1907">
              <w:t>Outstanding</w:t>
            </w:r>
          </w:p>
        </w:tc>
      </w:tr>
    </w:tbl>
    <w:p w14:paraId="692E77F2" w14:textId="77777777" w:rsidR="007B6EBD" w:rsidRDefault="007B6EBD" w:rsidP="00C76C32"/>
    <w:p w14:paraId="692E77F3" w14:textId="77777777" w:rsidR="007B6EBD" w:rsidRDefault="007B6EBD">
      <w:pPr>
        <w:widowControl/>
        <w:autoSpaceDE/>
        <w:autoSpaceDN/>
        <w:adjustRightInd/>
        <w:spacing w:after="200" w:line="276" w:lineRule="auto"/>
      </w:pPr>
      <w:r>
        <w:br w:type="page"/>
      </w:r>
    </w:p>
    <w:p w14:paraId="692E77F4" w14:textId="77777777" w:rsidR="00C76C32" w:rsidRPr="00C756EC" w:rsidRDefault="00193BCD" w:rsidP="00C756EC">
      <w:pPr>
        <w:ind w:left="360"/>
        <w:rPr>
          <w:b/>
          <w:sz w:val="24"/>
          <w:szCs w:val="24"/>
        </w:rPr>
      </w:pPr>
      <w:r>
        <w:rPr>
          <w:b/>
          <w:sz w:val="24"/>
          <w:szCs w:val="24"/>
        </w:rPr>
        <w:lastRenderedPageBreak/>
        <w:t xml:space="preserve">3.  </w:t>
      </w:r>
      <w:r w:rsidR="009A57B2">
        <w:rPr>
          <w:b/>
          <w:sz w:val="24"/>
          <w:szCs w:val="24"/>
        </w:rPr>
        <w:t>In-Depth Program</w:t>
      </w:r>
      <w:r w:rsidR="009A57B2" w:rsidRPr="00C756EC">
        <w:rPr>
          <w:b/>
          <w:sz w:val="24"/>
          <w:szCs w:val="24"/>
        </w:rPr>
        <w:t xml:space="preserve"> </w:t>
      </w:r>
      <w:r w:rsidR="001A632C" w:rsidRPr="00C756EC">
        <w:rPr>
          <w:b/>
          <w:sz w:val="24"/>
          <w:szCs w:val="24"/>
        </w:rPr>
        <w:t>Evaluation</w:t>
      </w:r>
    </w:p>
    <w:p w14:paraId="692E77F5" w14:textId="77777777" w:rsidR="00C76C32" w:rsidRPr="001C1907" w:rsidRDefault="00C76C32" w:rsidP="00C756EC">
      <w:pPr>
        <w:pStyle w:val="ListParagraph"/>
        <w:widowControl/>
        <w:numPr>
          <w:ilvl w:val="0"/>
          <w:numId w:val="11"/>
        </w:numPr>
        <w:tabs>
          <w:tab w:val="left" w:pos="720"/>
        </w:tabs>
        <w:autoSpaceDE/>
        <w:autoSpaceDN/>
        <w:adjustRightInd/>
        <w:spacing w:line="240" w:lineRule="auto"/>
        <w:ind w:firstLine="0"/>
      </w:pPr>
      <w:r w:rsidRPr="001C1907">
        <w:t>Developed a plan to evaluate the quality and effectiveness of programs.</w:t>
      </w:r>
    </w:p>
    <w:p w14:paraId="692E77F6" w14:textId="77777777" w:rsidR="00C76C32" w:rsidRPr="001C1907" w:rsidRDefault="00C76C32" w:rsidP="00C756EC">
      <w:pPr>
        <w:pStyle w:val="ListParagraph"/>
        <w:widowControl/>
        <w:numPr>
          <w:ilvl w:val="0"/>
          <w:numId w:val="11"/>
        </w:numPr>
        <w:tabs>
          <w:tab w:val="left" w:pos="720"/>
        </w:tabs>
        <w:autoSpaceDE/>
        <w:autoSpaceDN/>
        <w:adjustRightInd/>
        <w:spacing w:line="240" w:lineRule="auto"/>
        <w:ind w:firstLine="0"/>
      </w:pPr>
      <w:r w:rsidRPr="001C1907">
        <w:t>Evaluation methods implemented were appropriate and effective in measuring the type of change expected</w:t>
      </w:r>
      <w:r w:rsidR="00CF57D6">
        <w:t>.</w:t>
      </w:r>
    </w:p>
    <w:p w14:paraId="692E77F7" w14:textId="77777777" w:rsidR="00C76C32" w:rsidRPr="001C1907" w:rsidRDefault="00C76C32" w:rsidP="00C756EC">
      <w:pPr>
        <w:pStyle w:val="ListParagraph"/>
        <w:widowControl/>
        <w:numPr>
          <w:ilvl w:val="0"/>
          <w:numId w:val="11"/>
        </w:numPr>
        <w:tabs>
          <w:tab w:val="left" w:pos="720"/>
        </w:tabs>
        <w:autoSpaceDE/>
        <w:autoSpaceDN/>
        <w:adjustRightInd/>
        <w:spacing w:line="240" w:lineRule="auto"/>
        <w:ind w:firstLine="0"/>
      </w:pPr>
      <w:r w:rsidRPr="001C1907">
        <w:t>Used evaluation data to improve teaching methods, effectiveness, and quality</w:t>
      </w:r>
      <w:r w:rsidR="00051C0B">
        <w:t>, with input from planning groups</w:t>
      </w:r>
      <w:r w:rsidRPr="001C1907">
        <w:t>.</w:t>
      </w:r>
    </w:p>
    <w:p w14:paraId="692E77F8" w14:textId="77777777" w:rsidR="00C76C32" w:rsidRPr="001C1907" w:rsidRDefault="00C76C32" w:rsidP="00C756EC">
      <w:pPr>
        <w:pStyle w:val="ListParagraph"/>
        <w:widowControl/>
        <w:numPr>
          <w:ilvl w:val="0"/>
          <w:numId w:val="11"/>
        </w:numPr>
        <w:tabs>
          <w:tab w:val="left" w:pos="720"/>
        </w:tabs>
        <w:autoSpaceDE/>
        <w:autoSpaceDN/>
        <w:adjustRightInd/>
        <w:spacing w:line="240" w:lineRule="auto"/>
        <w:ind w:firstLine="0"/>
      </w:pPr>
      <w:r w:rsidRPr="001C1907">
        <w:t xml:space="preserve">Collected and analyzed data that was valid and reliable in measuring </w:t>
      </w:r>
      <w:r w:rsidR="008F154C">
        <w:t>program</w:t>
      </w:r>
      <w:r w:rsidRPr="001C1907">
        <w:t xml:space="preserve"> impact</w:t>
      </w:r>
      <w:r w:rsidR="008F154C">
        <w:t>s</w:t>
      </w:r>
      <w:r w:rsidRPr="001C1907">
        <w:t>.</w:t>
      </w:r>
    </w:p>
    <w:p w14:paraId="692E77F9" w14:textId="77777777" w:rsidR="00421645" w:rsidRPr="001C1907" w:rsidRDefault="00421645" w:rsidP="00421645">
      <w:pPr>
        <w:pStyle w:val="ListParagraph"/>
        <w:widowControl/>
        <w:autoSpaceDE/>
        <w:autoSpaceDN/>
        <w:adjustRightInd/>
        <w:spacing w:line="240" w:lineRule="auto"/>
      </w:pPr>
    </w:p>
    <w:tbl>
      <w:tblPr>
        <w:tblStyle w:val="TableGrid"/>
        <w:tblW w:w="0" w:type="auto"/>
        <w:tblLook w:val="04A0" w:firstRow="1" w:lastRow="0" w:firstColumn="1" w:lastColumn="0" w:noHBand="0" w:noVBand="1"/>
      </w:tblPr>
      <w:tblGrid>
        <w:gridCol w:w="1972"/>
        <w:gridCol w:w="1972"/>
        <w:gridCol w:w="1972"/>
        <w:gridCol w:w="1972"/>
        <w:gridCol w:w="1975"/>
      </w:tblGrid>
      <w:tr w:rsidR="00C76C32" w:rsidRPr="001C1907" w14:paraId="692E7801" w14:textId="77777777" w:rsidTr="001C1907">
        <w:trPr>
          <w:trHeight w:val="1425"/>
        </w:trPr>
        <w:tc>
          <w:tcPr>
            <w:tcW w:w="9863" w:type="dxa"/>
            <w:gridSpan w:val="5"/>
          </w:tcPr>
          <w:p w14:paraId="692E77FB" w14:textId="78B07CED" w:rsidR="00C76C32" w:rsidRPr="001C1907" w:rsidRDefault="00C76C32" w:rsidP="00B8261E">
            <w:r w:rsidRPr="001C1907">
              <w:t>Supervisor Summary</w:t>
            </w:r>
          </w:p>
          <w:p w14:paraId="692E77FC" w14:textId="77777777" w:rsidR="00C76C32" w:rsidRPr="001C1907" w:rsidRDefault="00C76C32" w:rsidP="00B8261E"/>
          <w:p w14:paraId="692E77FD" w14:textId="77777777" w:rsidR="00C76C32" w:rsidRPr="001C1907" w:rsidRDefault="00C76C32" w:rsidP="00B8261E"/>
          <w:p w14:paraId="692E77FE" w14:textId="77777777" w:rsidR="00C76C32" w:rsidRPr="001C1907" w:rsidRDefault="00C76C32" w:rsidP="00B8261E"/>
          <w:p w14:paraId="692E77FF" w14:textId="77777777" w:rsidR="00C76C32" w:rsidRPr="001C1907" w:rsidRDefault="00C76C32" w:rsidP="00B8261E"/>
          <w:p w14:paraId="692E7800" w14:textId="77777777" w:rsidR="00C76C32" w:rsidRPr="001C1907" w:rsidRDefault="00C76C32" w:rsidP="00B8261E"/>
        </w:tc>
      </w:tr>
      <w:tr w:rsidR="00C76C32" w:rsidRPr="001C1907" w14:paraId="692E780D" w14:textId="77777777" w:rsidTr="001C1907">
        <w:trPr>
          <w:trHeight w:val="613"/>
        </w:trPr>
        <w:tc>
          <w:tcPr>
            <w:tcW w:w="1972" w:type="dxa"/>
          </w:tcPr>
          <w:p w14:paraId="692E7802" w14:textId="77777777" w:rsidR="00C76C32" w:rsidRPr="001C1907" w:rsidRDefault="00C76C32" w:rsidP="00B8261E">
            <w:pPr>
              <w:jc w:val="center"/>
            </w:pPr>
            <w:r w:rsidRPr="001C1907">
              <w:t>1</w:t>
            </w:r>
          </w:p>
          <w:p w14:paraId="692E7803" w14:textId="77777777" w:rsidR="00C76C32" w:rsidRPr="001C1907" w:rsidRDefault="00C76C32" w:rsidP="00B8261E">
            <w:pPr>
              <w:jc w:val="center"/>
            </w:pPr>
            <w:r w:rsidRPr="001C1907">
              <w:t>Unsatisfactory</w:t>
            </w:r>
          </w:p>
          <w:p w14:paraId="692E7804" w14:textId="77777777" w:rsidR="00C76C32" w:rsidRPr="001C1907" w:rsidRDefault="00C76C32" w:rsidP="00B8261E"/>
        </w:tc>
        <w:tc>
          <w:tcPr>
            <w:tcW w:w="1972" w:type="dxa"/>
          </w:tcPr>
          <w:p w14:paraId="692E7805" w14:textId="77777777" w:rsidR="00C76C32" w:rsidRPr="001C1907" w:rsidRDefault="00C76C32" w:rsidP="00B8261E">
            <w:pPr>
              <w:jc w:val="center"/>
            </w:pPr>
            <w:r w:rsidRPr="001C1907">
              <w:t>2</w:t>
            </w:r>
          </w:p>
          <w:p w14:paraId="692E7806" w14:textId="77777777" w:rsidR="00C76C32" w:rsidRPr="001C1907" w:rsidRDefault="00C76C32" w:rsidP="00B8261E">
            <w:pPr>
              <w:jc w:val="center"/>
            </w:pPr>
            <w:r w:rsidRPr="001C1907">
              <w:t>Needs Improvement</w:t>
            </w:r>
          </w:p>
        </w:tc>
        <w:tc>
          <w:tcPr>
            <w:tcW w:w="1972" w:type="dxa"/>
          </w:tcPr>
          <w:p w14:paraId="692E7807" w14:textId="77777777" w:rsidR="00C76C32" w:rsidRPr="001C1907" w:rsidRDefault="00C76C32" w:rsidP="00B8261E">
            <w:pPr>
              <w:jc w:val="center"/>
            </w:pPr>
            <w:r w:rsidRPr="001C1907">
              <w:t>3</w:t>
            </w:r>
          </w:p>
          <w:p w14:paraId="692E7808" w14:textId="77777777" w:rsidR="00C76C32" w:rsidRPr="001C1907" w:rsidRDefault="00C76C32" w:rsidP="00B8261E">
            <w:pPr>
              <w:jc w:val="center"/>
            </w:pPr>
            <w:r w:rsidRPr="001C1907">
              <w:t>Effective</w:t>
            </w:r>
          </w:p>
        </w:tc>
        <w:tc>
          <w:tcPr>
            <w:tcW w:w="1972" w:type="dxa"/>
          </w:tcPr>
          <w:p w14:paraId="692E7809" w14:textId="77777777" w:rsidR="00C76C32" w:rsidRPr="001C1907" w:rsidRDefault="00C76C32" w:rsidP="00B8261E">
            <w:pPr>
              <w:jc w:val="center"/>
            </w:pPr>
            <w:r w:rsidRPr="001C1907">
              <w:t>4</w:t>
            </w:r>
          </w:p>
          <w:p w14:paraId="692E780A" w14:textId="77777777" w:rsidR="00C76C32" w:rsidRPr="001C1907" w:rsidRDefault="00C76C32" w:rsidP="00B8261E">
            <w:pPr>
              <w:jc w:val="center"/>
            </w:pPr>
            <w:r w:rsidRPr="001C1907">
              <w:t>Highly Effective</w:t>
            </w:r>
          </w:p>
        </w:tc>
        <w:tc>
          <w:tcPr>
            <w:tcW w:w="1975" w:type="dxa"/>
          </w:tcPr>
          <w:p w14:paraId="692E780B" w14:textId="77777777" w:rsidR="00C76C32" w:rsidRPr="001C1907" w:rsidRDefault="00C76C32" w:rsidP="00B8261E">
            <w:pPr>
              <w:jc w:val="center"/>
            </w:pPr>
            <w:r w:rsidRPr="001C1907">
              <w:t>5</w:t>
            </w:r>
          </w:p>
          <w:p w14:paraId="692E780C" w14:textId="77777777" w:rsidR="00C76C32" w:rsidRPr="001C1907" w:rsidRDefault="00C76C32" w:rsidP="00B8261E">
            <w:pPr>
              <w:jc w:val="center"/>
            </w:pPr>
            <w:r w:rsidRPr="001C1907">
              <w:t>Outstanding</w:t>
            </w:r>
          </w:p>
        </w:tc>
      </w:tr>
    </w:tbl>
    <w:p w14:paraId="692E780E" w14:textId="77777777" w:rsidR="007656E1" w:rsidRDefault="007656E1" w:rsidP="00C756EC">
      <w:pPr>
        <w:widowControl/>
        <w:tabs>
          <w:tab w:val="left" w:pos="90"/>
        </w:tabs>
        <w:autoSpaceDE/>
        <w:autoSpaceDN/>
        <w:adjustRightInd/>
        <w:spacing w:line="276" w:lineRule="auto"/>
      </w:pPr>
    </w:p>
    <w:p w14:paraId="692E780F" w14:textId="77777777" w:rsidR="00C12A76" w:rsidRDefault="00CF57D6" w:rsidP="00C12A76">
      <w:pPr>
        <w:widowControl/>
        <w:tabs>
          <w:tab w:val="left" w:pos="90"/>
        </w:tabs>
        <w:autoSpaceDE/>
        <w:autoSpaceDN/>
        <w:adjustRightInd/>
        <w:spacing w:line="276" w:lineRule="auto"/>
        <w:rPr>
          <w:b/>
        </w:rPr>
      </w:pPr>
      <w:r w:rsidRPr="00C756EC">
        <w:rPr>
          <w:b/>
          <w:sz w:val="24"/>
          <w:szCs w:val="24"/>
        </w:rPr>
        <w:t>B.</w:t>
      </w:r>
      <w:r w:rsidR="00C12A76">
        <w:rPr>
          <w:b/>
          <w:sz w:val="24"/>
          <w:szCs w:val="24"/>
        </w:rPr>
        <w:t xml:space="preserve">  PROGRAM DEVELOPMENT (Outreach Programs)</w:t>
      </w:r>
    </w:p>
    <w:p w14:paraId="692E7810" w14:textId="77777777" w:rsidR="00C12A76" w:rsidRDefault="00A338A1" w:rsidP="00C12A76">
      <w:pPr>
        <w:pStyle w:val="ListParagraph"/>
        <w:widowControl/>
        <w:numPr>
          <w:ilvl w:val="0"/>
          <w:numId w:val="23"/>
        </w:numPr>
        <w:tabs>
          <w:tab w:val="left" w:pos="90"/>
        </w:tabs>
        <w:autoSpaceDE/>
        <w:autoSpaceDN/>
        <w:adjustRightInd/>
        <w:spacing w:line="276" w:lineRule="auto"/>
      </w:pPr>
      <w:r w:rsidRPr="00A338A1">
        <w:t>Outreach plans are representative of needs of the county, all needed plans are in place and approved.</w:t>
      </w:r>
    </w:p>
    <w:p w14:paraId="692E7811" w14:textId="77777777" w:rsidR="00A338A1" w:rsidRDefault="00A338A1" w:rsidP="00C12A76">
      <w:pPr>
        <w:pStyle w:val="ListParagraph"/>
        <w:widowControl/>
        <w:numPr>
          <w:ilvl w:val="0"/>
          <w:numId w:val="23"/>
        </w:numPr>
        <w:tabs>
          <w:tab w:val="left" w:pos="90"/>
        </w:tabs>
        <w:autoSpaceDE/>
        <w:autoSpaceDN/>
        <w:adjustRightInd/>
        <w:spacing w:line="276" w:lineRule="auto"/>
      </w:pPr>
      <w:r>
        <w:t>Planning groups are engaged in Outreach Programs as required by DEA and RPL.</w:t>
      </w:r>
      <w:r w:rsidR="00357DCC">
        <w:t xml:space="preserve">  Groups will generally be required to meet a minimum of 3 times per year, with the RPL or DEA sometimes requiring more or less.  Involvement of Extension Specialists or other resource people is expected with planning groups.</w:t>
      </w:r>
    </w:p>
    <w:p w14:paraId="692E7812" w14:textId="77777777" w:rsidR="00A338A1" w:rsidRDefault="00A338A1" w:rsidP="00C12A76">
      <w:pPr>
        <w:pStyle w:val="ListParagraph"/>
        <w:widowControl/>
        <w:numPr>
          <w:ilvl w:val="0"/>
          <w:numId w:val="23"/>
        </w:numPr>
        <w:tabs>
          <w:tab w:val="left" w:pos="90"/>
        </w:tabs>
        <w:autoSpaceDE/>
        <w:autoSpaceDN/>
        <w:adjustRightInd/>
        <w:spacing w:line="276" w:lineRule="auto"/>
      </w:pPr>
      <w:r>
        <w:t>Effectively engaged in management of the 4-H Program, including recruitment, volunteer development, project support, camp and other educational activity participation and other support needed to maintain a quality program for youth.</w:t>
      </w:r>
    </w:p>
    <w:p w14:paraId="692E7813" w14:textId="77777777" w:rsidR="0048200B" w:rsidRDefault="0048200B" w:rsidP="0048200B">
      <w:pPr>
        <w:pStyle w:val="ListParagraph"/>
        <w:widowControl/>
        <w:numPr>
          <w:ilvl w:val="0"/>
          <w:numId w:val="23"/>
        </w:numPr>
        <w:adjustRightInd/>
        <w:spacing w:line="240" w:lineRule="auto"/>
      </w:pPr>
      <w:r>
        <w:t>All Outreach Programs completed as planned, or as amended and approved by DEA and RPL.</w:t>
      </w:r>
    </w:p>
    <w:p w14:paraId="692E7814" w14:textId="77777777" w:rsidR="0048200B" w:rsidRDefault="0048200B" w:rsidP="0048200B">
      <w:pPr>
        <w:pStyle w:val="ListParagraph"/>
        <w:widowControl/>
        <w:numPr>
          <w:ilvl w:val="0"/>
          <w:numId w:val="23"/>
        </w:numPr>
        <w:adjustRightInd/>
        <w:spacing w:line="240" w:lineRule="auto"/>
      </w:pPr>
      <w:r>
        <w:t>Markets all outreach programs effectively, including newsletters, media, and electronic methods as appropriate.</w:t>
      </w:r>
    </w:p>
    <w:p w14:paraId="692E7815" w14:textId="77777777" w:rsidR="00A338A1" w:rsidRDefault="00A338A1" w:rsidP="00C12A76">
      <w:pPr>
        <w:pStyle w:val="ListParagraph"/>
        <w:widowControl/>
        <w:numPr>
          <w:ilvl w:val="0"/>
          <w:numId w:val="23"/>
        </w:numPr>
        <w:tabs>
          <w:tab w:val="left" w:pos="90"/>
        </w:tabs>
        <w:autoSpaceDE/>
        <w:autoSpaceDN/>
        <w:adjustRightInd/>
        <w:spacing w:line="276" w:lineRule="auto"/>
      </w:pPr>
      <w:r>
        <w:t>Evaluation</w:t>
      </w:r>
      <w:r w:rsidR="0048200B">
        <w:t xml:space="preserve"> of Outreach Plans is expected.  Level and method of evaluation</w:t>
      </w:r>
      <w:r>
        <w:t xml:space="preserve"> will be specified in each plan.</w:t>
      </w:r>
    </w:p>
    <w:p w14:paraId="692E7816" w14:textId="77777777" w:rsidR="00357DCC" w:rsidRDefault="00357DCC" w:rsidP="00C12A76">
      <w:pPr>
        <w:pStyle w:val="ListParagraph"/>
        <w:widowControl/>
        <w:numPr>
          <w:ilvl w:val="0"/>
          <w:numId w:val="23"/>
        </w:numPr>
        <w:tabs>
          <w:tab w:val="left" w:pos="90"/>
        </w:tabs>
        <w:autoSpaceDE/>
        <w:autoSpaceDN/>
        <w:adjustRightInd/>
        <w:spacing w:line="276" w:lineRule="auto"/>
      </w:pPr>
      <w:r>
        <w:t>ANR Outreach plans should include appropriate Result Demonstrations, evaluated as described in the In Depth section.</w:t>
      </w:r>
    </w:p>
    <w:p w14:paraId="692E7817" w14:textId="77777777" w:rsidR="00953549" w:rsidRDefault="00953549" w:rsidP="00A338A1">
      <w:pPr>
        <w:pStyle w:val="ListParagraph"/>
        <w:widowControl/>
        <w:tabs>
          <w:tab w:val="left" w:pos="90"/>
        </w:tabs>
        <w:autoSpaceDE/>
        <w:autoSpaceDN/>
        <w:adjustRightInd/>
        <w:spacing w:line="276" w:lineRule="auto"/>
      </w:pPr>
    </w:p>
    <w:tbl>
      <w:tblPr>
        <w:tblStyle w:val="TableGrid"/>
        <w:tblW w:w="0" w:type="auto"/>
        <w:tblLook w:val="04A0" w:firstRow="1" w:lastRow="0" w:firstColumn="1" w:lastColumn="0" w:noHBand="0" w:noVBand="1"/>
      </w:tblPr>
      <w:tblGrid>
        <w:gridCol w:w="1972"/>
        <w:gridCol w:w="1972"/>
        <w:gridCol w:w="1972"/>
        <w:gridCol w:w="1972"/>
        <w:gridCol w:w="1975"/>
      </w:tblGrid>
      <w:tr w:rsidR="00953549" w:rsidRPr="001C1907" w14:paraId="692E781F" w14:textId="77777777" w:rsidTr="00B8261E">
        <w:trPr>
          <w:trHeight w:val="1425"/>
        </w:trPr>
        <w:tc>
          <w:tcPr>
            <w:tcW w:w="9863" w:type="dxa"/>
            <w:gridSpan w:val="5"/>
          </w:tcPr>
          <w:p w14:paraId="692E7818" w14:textId="77777777" w:rsidR="00953549" w:rsidRPr="001C1907" w:rsidRDefault="00953549" w:rsidP="00B8261E">
            <w:r w:rsidRPr="001C1907">
              <w:t>Supervisor Summary:</w:t>
            </w:r>
          </w:p>
          <w:p w14:paraId="692E7819" w14:textId="77777777" w:rsidR="00953549" w:rsidRPr="001C1907" w:rsidRDefault="00953549" w:rsidP="00B8261E"/>
          <w:p w14:paraId="692E781A" w14:textId="77777777" w:rsidR="00953549" w:rsidRPr="001C1907" w:rsidRDefault="00953549" w:rsidP="00B8261E"/>
          <w:p w14:paraId="692E781B" w14:textId="77777777" w:rsidR="00953549" w:rsidRPr="001C1907" w:rsidRDefault="00953549" w:rsidP="00B8261E"/>
          <w:p w14:paraId="692E781C" w14:textId="77777777" w:rsidR="00953549" w:rsidRPr="001C1907" w:rsidRDefault="00953549" w:rsidP="00B8261E"/>
          <w:p w14:paraId="692E781D" w14:textId="77777777" w:rsidR="00953549" w:rsidRPr="001C1907" w:rsidRDefault="00953549" w:rsidP="00B8261E"/>
          <w:p w14:paraId="692E781E" w14:textId="77777777" w:rsidR="00953549" w:rsidRPr="001C1907" w:rsidRDefault="00953549" w:rsidP="00B8261E"/>
        </w:tc>
      </w:tr>
      <w:tr w:rsidR="00953549" w:rsidRPr="001C1907" w14:paraId="692E782B" w14:textId="77777777" w:rsidTr="00B8261E">
        <w:trPr>
          <w:trHeight w:val="613"/>
        </w:trPr>
        <w:tc>
          <w:tcPr>
            <w:tcW w:w="1972" w:type="dxa"/>
          </w:tcPr>
          <w:p w14:paraId="692E7820" w14:textId="77777777" w:rsidR="00953549" w:rsidRPr="001C1907" w:rsidRDefault="00953549" w:rsidP="00B8261E">
            <w:pPr>
              <w:jc w:val="center"/>
            </w:pPr>
            <w:r w:rsidRPr="001C1907">
              <w:t>1</w:t>
            </w:r>
          </w:p>
          <w:p w14:paraId="692E7821" w14:textId="77777777" w:rsidR="00953549" w:rsidRPr="001C1907" w:rsidRDefault="00953549" w:rsidP="00B8261E">
            <w:pPr>
              <w:jc w:val="center"/>
            </w:pPr>
            <w:r w:rsidRPr="001C1907">
              <w:t>Unsatisfactory</w:t>
            </w:r>
          </w:p>
          <w:p w14:paraId="692E7822" w14:textId="77777777" w:rsidR="00953549" w:rsidRPr="001C1907" w:rsidRDefault="00953549" w:rsidP="00B8261E"/>
        </w:tc>
        <w:tc>
          <w:tcPr>
            <w:tcW w:w="1972" w:type="dxa"/>
          </w:tcPr>
          <w:p w14:paraId="692E7823" w14:textId="77777777" w:rsidR="00953549" w:rsidRPr="001C1907" w:rsidRDefault="00953549" w:rsidP="00B8261E">
            <w:pPr>
              <w:jc w:val="center"/>
            </w:pPr>
            <w:r w:rsidRPr="001C1907">
              <w:t>2</w:t>
            </w:r>
          </w:p>
          <w:p w14:paraId="692E7824" w14:textId="77777777" w:rsidR="00953549" w:rsidRPr="001C1907" w:rsidRDefault="00953549" w:rsidP="00B8261E">
            <w:pPr>
              <w:jc w:val="center"/>
            </w:pPr>
            <w:r w:rsidRPr="001C1907">
              <w:t>Needs Improvement</w:t>
            </w:r>
          </w:p>
        </w:tc>
        <w:tc>
          <w:tcPr>
            <w:tcW w:w="1972" w:type="dxa"/>
          </w:tcPr>
          <w:p w14:paraId="692E7825" w14:textId="77777777" w:rsidR="00953549" w:rsidRPr="001C1907" w:rsidRDefault="00953549" w:rsidP="00B8261E">
            <w:pPr>
              <w:jc w:val="center"/>
            </w:pPr>
            <w:r w:rsidRPr="001C1907">
              <w:t>3</w:t>
            </w:r>
          </w:p>
          <w:p w14:paraId="692E7826" w14:textId="77777777" w:rsidR="00953549" w:rsidRPr="001C1907" w:rsidRDefault="00953549" w:rsidP="00B8261E">
            <w:pPr>
              <w:jc w:val="center"/>
            </w:pPr>
            <w:r w:rsidRPr="001C1907">
              <w:t>Effective</w:t>
            </w:r>
          </w:p>
        </w:tc>
        <w:tc>
          <w:tcPr>
            <w:tcW w:w="1972" w:type="dxa"/>
          </w:tcPr>
          <w:p w14:paraId="692E7827" w14:textId="77777777" w:rsidR="00953549" w:rsidRPr="001C1907" w:rsidRDefault="00953549" w:rsidP="00B8261E">
            <w:pPr>
              <w:jc w:val="center"/>
            </w:pPr>
            <w:r w:rsidRPr="001C1907">
              <w:t>4</w:t>
            </w:r>
          </w:p>
          <w:p w14:paraId="692E7828" w14:textId="77777777" w:rsidR="00953549" w:rsidRPr="001C1907" w:rsidRDefault="00953549" w:rsidP="00B8261E">
            <w:pPr>
              <w:jc w:val="center"/>
            </w:pPr>
            <w:r w:rsidRPr="001C1907">
              <w:t>Highly Effective</w:t>
            </w:r>
          </w:p>
        </w:tc>
        <w:tc>
          <w:tcPr>
            <w:tcW w:w="1975" w:type="dxa"/>
          </w:tcPr>
          <w:p w14:paraId="692E7829" w14:textId="77777777" w:rsidR="00953549" w:rsidRPr="001C1907" w:rsidRDefault="00953549" w:rsidP="00B8261E">
            <w:pPr>
              <w:jc w:val="center"/>
            </w:pPr>
            <w:r w:rsidRPr="001C1907">
              <w:t>5</w:t>
            </w:r>
          </w:p>
          <w:p w14:paraId="692E782A" w14:textId="77777777" w:rsidR="00953549" w:rsidRPr="001C1907" w:rsidRDefault="00953549" w:rsidP="00B8261E">
            <w:pPr>
              <w:jc w:val="center"/>
            </w:pPr>
            <w:r w:rsidRPr="001C1907">
              <w:t>Outstanding</w:t>
            </w:r>
          </w:p>
        </w:tc>
      </w:tr>
    </w:tbl>
    <w:p w14:paraId="692E782C" w14:textId="77777777" w:rsidR="00A338A1" w:rsidRPr="00A338A1" w:rsidRDefault="00A338A1" w:rsidP="00A338A1">
      <w:pPr>
        <w:pStyle w:val="ListParagraph"/>
        <w:widowControl/>
        <w:tabs>
          <w:tab w:val="left" w:pos="90"/>
        </w:tabs>
        <w:autoSpaceDE/>
        <w:autoSpaceDN/>
        <w:adjustRightInd/>
        <w:spacing w:line="276" w:lineRule="auto"/>
      </w:pPr>
      <w:r>
        <w:t xml:space="preserve">  </w:t>
      </w:r>
    </w:p>
    <w:p w14:paraId="692E782D" w14:textId="77777777" w:rsidR="004423C4" w:rsidRPr="00C756EC" w:rsidRDefault="00C12A76" w:rsidP="00C756EC">
      <w:pPr>
        <w:widowControl/>
        <w:tabs>
          <w:tab w:val="left" w:pos="90"/>
        </w:tabs>
        <w:autoSpaceDE/>
        <w:autoSpaceDN/>
        <w:adjustRightInd/>
        <w:spacing w:line="276" w:lineRule="auto"/>
        <w:rPr>
          <w:b/>
          <w:sz w:val="24"/>
          <w:szCs w:val="24"/>
        </w:rPr>
      </w:pPr>
      <w:r>
        <w:rPr>
          <w:b/>
          <w:sz w:val="24"/>
          <w:szCs w:val="24"/>
        </w:rPr>
        <w:t xml:space="preserve">C.  </w:t>
      </w:r>
      <w:r w:rsidR="00CF57D6" w:rsidRPr="00C756EC">
        <w:rPr>
          <w:b/>
          <w:sz w:val="24"/>
          <w:szCs w:val="24"/>
        </w:rPr>
        <w:t>ACCOUNTABILITY AND INTERPRETATION</w:t>
      </w:r>
    </w:p>
    <w:p w14:paraId="692E782E" w14:textId="77777777" w:rsidR="004423C4" w:rsidRDefault="006B0D12" w:rsidP="00C756EC">
      <w:pPr>
        <w:pStyle w:val="ListParagraph"/>
        <w:widowControl/>
        <w:numPr>
          <w:ilvl w:val="0"/>
          <w:numId w:val="14"/>
        </w:numPr>
        <w:tabs>
          <w:tab w:val="left" w:pos="720"/>
        </w:tabs>
        <w:adjustRightInd/>
        <w:spacing w:line="240" w:lineRule="auto"/>
        <w:ind w:left="450" w:hanging="90"/>
      </w:pPr>
      <w:r>
        <w:t>Monthly r</w:t>
      </w:r>
      <w:r w:rsidR="004423C4">
        <w:t xml:space="preserve">eports </w:t>
      </w:r>
      <w:r w:rsidR="001F69F6">
        <w:t>were</w:t>
      </w:r>
      <w:r w:rsidR="004423C4">
        <w:t xml:space="preserve"> submitted on time and complete.</w:t>
      </w:r>
    </w:p>
    <w:p w14:paraId="692E782F" w14:textId="77777777" w:rsidR="00C12A76" w:rsidRDefault="00C12A76" w:rsidP="00C756EC">
      <w:pPr>
        <w:pStyle w:val="ListParagraph"/>
        <w:widowControl/>
        <w:numPr>
          <w:ilvl w:val="0"/>
          <w:numId w:val="14"/>
        </w:numPr>
        <w:tabs>
          <w:tab w:val="left" w:pos="720"/>
        </w:tabs>
        <w:adjustRightInd/>
        <w:spacing w:line="240" w:lineRule="auto"/>
        <w:ind w:left="450" w:hanging="90"/>
      </w:pPr>
      <w:r>
        <w:t>High Quality In-Depth Program Summaries were developed and shared appropriately with planning groups and</w:t>
      </w:r>
    </w:p>
    <w:p w14:paraId="692E7830" w14:textId="77777777" w:rsidR="00005B51" w:rsidRDefault="00C12A76" w:rsidP="00C12A76">
      <w:pPr>
        <w:pStyle w:val="ListParagraph"/>
        <w:widowControl/>
        <w:tabs>
          <w:tab w:val="left" w:pos="720"/>
        </w:tabs>
        <w:adjustRightInd/>
        <w:spacing w:line="240" w:lineRule="auto"/>
        <w:ind w:left="450"/>
      </w:pPr>
      <w:r>
        <w:tab/>
        <w:t>other stakeholders.</w:t>
      </w:r>
      <w:r w:rsidR="00005B51">
        <w:t xml:space="preserve">  Summaries will include the results of major activities and focus on client change (knowledge, </w:t>
      </w:r>
    </w:p>
    <w:p w14:paraId="692E7831" w14:textId="77777777" w:rsidR="00C12A76" w:rsidRDefault="00005B51" w:rsidP="00C12A76">
      <w:pPr>
        <w:pStyle w:val="ListParagraph"/>
        <w:widowControl/>
        <w:tabs>
          <w:tab w:val="left" w:pos="720"/>
        </w:tabs>
        <w:adjustRightInd/>
        <w:spacing w:line="240" w:lineRule="auto"/>
        <w:ind w:left="450"/>
      </w:pPr>
      <w:r>
        <w:tab/>
        <w:t>behavior, adoption, and/or economic impact)</w:t>
      </w:r>
    </w:p>
    <w:p w14:paraId="692E7832" w14:textId="77777777" w:rsidR="004423C4" w:rsidRDefault="004423C4" w:rsidP="00C756EC">
      <w:pPr>
        <w:pStyle w:val="ListParagraph"/>
        <w:widowControl/>
        <w:numPr>
          <w:ilvl w:val="0"/>
          <w:numId w:val="14"/>
        </w:numPr>
        <w:tabs>
          <w:tab w:val="left" w:pos="720"/>
        </w:tabs>
        <w:adjustRightInd/>
        <w:spacing w:line="240" w:lineRule="auto"/>
        <w:ind w:left="450" w:hanging="90"/>
      </w:pPr>
      <w:r>
        <w:t>Commissioners</w:t>
      </w:r>
      <w:r w:rsidR="009328F9">
        <w:t xml:space="preserve"> c</w:t>
      </w:r>
      <w:r w:rsidR="006B0D12">
        <w:t>ourt</w:t>
      </w:r>
      <w:r>
        <w:t xml:space="preserve"> reports, mileage, and support materials</w:t>
      </w:r>
      <w:r w:rsidR="001F69F6">
        <w:t xml:space="preserve"> were</w:t>
      </w:r>
      <w:r>
        <w:t xml:space="preserve"> submitted each month to DEA.</w:t>
      </w:r>
    </w:p>
    <w:p w14:paraId="692E7833" w14:textId="77777777" w:rsidR="004423C4" w:rsidRDefault="004423C4" w:rsidP="00C756EC">
      <w:pPr>
        <w:pStyle w:val="ListParagraph"/>
        <w:widowControl/>
        <w:numPr>
          <w:ilvl w:val="0"/>
          <w:numId w:val="14"/>
        </w:numPr>
        <w:adjustRightInd/>
        <w:spacing w:line="240" w:lineRule="auto"/>
        <w:ind w:left="450" w:hanging="90"/>
      </w:pPr>
      <w:r>
        <w:t>Respond</w:t>
      </w:r>
      <w:r w:rsidR="001F69F6">
        <w:t>ed</w:t>
      </w:r>
      <w:r>
        <w:t xml:space="preserve"> promptly and professionally to special requests for reports and materials.</w:t>
      </w:r>
    </w:p>
    <w:p w14:paraId="692E7834" w14:textId="77777777" w:rsidR="004423C4" w:rsidRPr="00025E90" w:rsidRDefault="004423C4" w:rsidP="00C756EC">
      <w:pPr>
        <w:pStyle w:val="ListParagraph"/>
        <w:widowControl/>
        <w:numPr>
          <w:ilvl w:val="0"/>
          <w:numId w:val="14"/>
        </w:numPr>
        <w:adjustRightInd/>
        <w:spacing w:line="240" w:lineRule="auto"/>
        <w:ind w:left="450" w:hanging="90"/>
      </w:pPr>
      <w:r w:rsidRPr="00025E90">
        <w:t>Effectively</w:t>
      </w:r>
      <w:r w:rsidR="0028228D" w:rsidRPr="00025E90">
        <w:t xml:space="preserve"> brand</w:t>
      </w:r>
      <w:r w:rsidR="001F69F6" w:rsidRPr="00025E90">
        <w:t>ed</w:t>
      </w:r>
      <w:r w:rsidR="0028228D" w:rsidRPr="00025E90">
        <w:t xml:space="preserve"> and</w:t>
      </w:r>
      <w:r w:rsidRPr="00025E90">
        <w:t xml:space="preserve"> interpret</w:t>
      </w:r>
      <w:r w:rsidR="001F69F6" w:rsidRPr="00025E90">
        <w:t>ed</w:t>
      </w:r>
      <w:r w:rsidRPr="00025E90">
        <w:t xml:space="preserve"> extension programs and programming efforts to key stakeholders, including </w:t>
      </w:r>
      <w:r w:rsidR="0028228D" w:rsidRPr="00025E90">
        <w:tab/>
      </w:r>
      <w:r w:rsidRPr="00025E90">
        <w:t>commissioners courts, school boards, state/federal elected officials, and others as appropriate</w:t>
      </w:r>
      <w:r w:rsidR="009328F9" w:rsidRPr="00025E90">
        <w:t>,</w:t>
      </w:r>
      <w:r w:rsidRPr="00025E90">
        <w:t xml:space="preserve"> using a variety of </w:t>
      </w:r>
      <w:r w:rsidR="0028228D" w:rsidRPr="00025E90">
        <w:tab/>
      </w:r>
      <w:r w:rsidRPr="00025E90">
        <w:t>strategies and methods.</w:t>
      </w:r>
    </w:p>
    <w:p w14:paraId="692E7835" w14:textId="77777777" w:rsidR="004423C4" w:rsidRDefault="004423C4" w:rsidP="00C756EC">
      <w:pPr>
        <w:pStyle w:val="ListParagraph"/>
        <w:widowControl/>
        <w:numPr>
          <w:ilvl w:val="0"/>
          <w:numId w:val="14"/>
        </w:numPr>
        <w:adjustRightInd/>
        <w:spacing w:line="240" w:lineRule="auto"/>
        <w:ind w:left="450" w:hanging="90"/>
      </w:pPr>
      <w:r w:rsidRPr="00025E90">
        <w:t>Effectively utilized appropriate communication tools</w:t>
      </w:r>
      <w:r w:rsidR="009328F9" w:rsidRPr="00025E90">
        <w:t xml:space="preserve"> and channels</w:t>
      </w:r>
      <w:r w:rsidRPr="00025E90">
        <w:t xml:space="preserve"> to consistently market and interpret the benefit </w:t>
      </w:r>
      <w:r w:rsidR="009328F9" w:rsidRPr="00025E90">
        <w:tab/>
      </w:r>
      <w:r w:rsidRPr="00025E90">
        <w:t>and value of</w:t>
      </w:r>
      <w:r w:rsidR="009328F9" w:rsidRPr="00025E90">
        <w:t xml:space="preserve"> </w:t>
      </w:r>
      <w:r w:rsidRPr="00025E90">
        <w:t>Extension educational programs, such as Internet, weekly radio</w:t>
      </w:r>
      <w:r>
        <w:t xml:space="preserve">/TV shows, columns, etc. </w:t>
      </w:r>
    </w:p>
    <w:p w14:paraId="692E7836" w14:textId="77777777" w:rsidR="004423C4" w:rsidRDefault="004423C4" w:rsidP="00C756EC">
      <w:pPr>
        <w:pStyle w:val="ListParagraph"/>
        <w:widowControl/>
        <w:numPr>
          <w:ilvl w:val="0"/>
          <w:numId w:val="14"/>
        </w:numPr>
        <w:adjustRightInd/>
        <w:spacing w:line="240" w:lineRule="auto"/>
        <w:ind w:left="450" w:hanging="90"/>
      </w:pPr>
      <w:r>
        <w:t>Implement</w:t>
      </w:r>
      <w:r w:rsidR="001F69F6">
        <w:t>ed</w:t>
      </w:r>
      <w:r>
        <w:t xml:space="preserve"> a coordinated strategy to communicate value of Extension programs with other agents, staff, and </w:t>
      </w:r>
      <w:r w:rsidR="00CF57D6">
        <w:tab/>
      </w:r>
      <w:r>
        <w:t>partners as appropriate.</w:t>
      </w:r>
    </w:p>
    <w:p w14:paraId="692E7837" w14:textId="77777777" w:rsidR="004423C4" w:rsidRPr="001C1907" w:rsidRDefault="004423C4" w:rsidP="004423C4">
      <w:pPr>
        <w:pBdr>
          <w:top w:val="single" w:sz="6" w:space="0" w:color="FFFFFF"/>
          <w:left w:val="single" w:sz="6" w:space="0" w:color="FFFFFF"/>
          <w:bottom w:val="single" w:sz="6" w:space="0" w:color="FFFFFF"/>
          <w:right w:val="single" w:sz="6" w:space="0" w:color="FFFFFF"/>
        </w:pBdr>
        <w:spacing w:line="240" w:lineRule="auto"/>
      </w:pPr>
    </w:p>
    <w:tbl>
      <w:tblPr>
        <w:tblStyle w:val="TableGrid"/>
        <w:tblW w:w="0" w:type="auto"/>
        <w:tblLook w:val="04A0" w:firstRow="1" w:lastRow="0" w:firstColumn="1" w:lastColumn="0" w:noHBand="0" w:noVBand="1"/>
      </w:tblPr>
      <w:tblGrid>
        <w:gridCol w:w="2017"/>
        <w:gridCol w:w="2016"/>
        <w:gridCol w:w="2011"/>
        <w:gridCol w:w="2011"/>
        <w:gridCol w:w="2015"/>
      </w:tblGrid>
      <w:tr w:rsidR="004423C4" w:rsidRPr="001C1907" w14:paraId="692E783F" w14:textId="77777777" w:rsidTr="00AE3DF6">
        <w:trPr>
          <w:trHeight w:val="1579"/>
        </w:trPr>
        <w:tc>
          <w:tcPr>
            <w:tcW w:w="10136" w:type="dxa"/>
            <w:gridSpan w:val="5"/>
          </w:tcPr>
          <w:p w14:paraId="692E7838" w14:textId="77777777" w:rsidR="004423C4" w:rsidRPr="001C1907" w:rsidRDefault="004423C4" w:rsidP="00B8261E">
            <w:r w:rsidRPr="001C1907">
              <w:lastRenderedPageBreak/>
              <w:t>Supervisor Summary:</w:t>
            </w:r>
          </w:p>
          <w:p w14:paraId="692E7839" w14:textId="77777777" w:rsidR="004423C4" w:rsidRPr="001C1907" w:rsidRDefault="004423C4" w:rsidP="00B8261E"/>
          <w:p w14:paraId="692E783A" w14:textId="77777777" w:rsidR="004423C4" w:rsidRPr="001C1907" w:rsidRDefault="004423C4" w:rsidP="00B8261E"/>
          <w:p w14:paraId="692E783B" w14:textId="77777777" w:rsidR="004423C4" w:rsidRPr="001C1907" w:rsidRDefault="004423C4" w:rsidP="00B8261E"/>
          <w:p w14:paraId="692E783C" w14:textId="77777777" w:rsidR="004423C4" w:rsidRPr="001C1907" w:rsidRDefault="004423C4" w:rsidP="00B8261E"/>
          <w:p w14:paraId="692E783D" w14:textId="77777777" w:rsidR="004423C4" w:rsidRPr="001C1907" w:rsidRDefault="004423C4" w:rsidP="00B8261E"/>
          <w:p w14:paraId="692E783E" w14:textId="77777777" w:rsidR="004423C4" w:rsidRPr="001C1907" w:rsidRDefault="004423C4" w:rsidP="00B8261E"/>
        </w:tc>
      </w:tr>
      <w:tr w:rsidR="004423C4" w:rsidRPr="001C1907" w14:paraId="692E784B" w14:textId="77777777" w:rsidTr="00B8261E">
        <w:trPr>
          <w:trHeight w:val="681"/>
        </w:trPr>
        <w:tc>
          <w:tcPr>
            <w:tcW w:w="2027" w:type="dxa"/>
          </w:tcPr>
          <w:p w14:paraId="692E7840" w14:textId="77777777" w:rsidR="004423C4" w:rsidRPr="001C1907" w:rsidRDefault="004423C4" w:rsidP="00B8261E">
            <w:pPr>
              <w:jc w:val="center"/>
            </w:pPr>
            <w:r w:rsidRPr="001C1907">
              <w:t>1</w:t>
            </w:r>
          </w:p>
          <w:p w14:paraId="692E7841" w14:textId="77777777" w:rsidR="004423C4" w:rsidRPr="001C1907" w:rsidRDefault="004423C4" w:rsidP="00B8261E">
            <w:pPr>
              <w:jc w:val="center"/>
            </w:pPr>
            <w:r w:rsidRPr="001C1907">
              <w:t>Unsatisfactory</w:t>
            </w:r>
          </w:p>
          <w:p w14:paraId="692E7842" w14:textId="77777777" w:rsidR="004423C4" w:rsidRPr="001C1907" w:rsidRDefault="004423C4" w:rsidP="00B8261E"/>
        </w:tc>
        <w:tc>
          <w:tcPr>
            <w:tcW w:w="2027" w:type="dxa"/>
          </w:tcPr>
          <w:p w14:paraId="692E7843" w14:textId="77777777" w:rsidR="004423C4" w:rsidRPr="001C1907" w:rsidRDefault="004423C4" w:rsidP="00B8261E">
            <w:pPr>
              <w:jc w:val="center"/>
            </w:pPr>
            <w:r w:rsidRPr="001C1907">
              <w:t>2</w:t>
            </w:r>
          </w:p>
          <w:p w14:paraId="692E7844" w14:textId="77777777" w:rsidR="004423C4" w:rsidRPr="001C1907" w:rsidRDefault="004423C4" w:rsidP="00B8261E">
            <w:pPr>
              <w:jc w:val="center"/>
            </w:pPr>
            <w:r w:rsidRPr="001C1907">
              <w:t>Needs Improvement</w:t>
            </w:r>
          </w:p>
        </w:tc>
        <w:tc>
          <w:tcPr>
            <w:tcW w:w="2027" w:type="dxa"/>
          </w:tcPr>
          <w:p w14:paraId="692E7845" w14:textId="77777777" w:rsidR="004423C4" w:rsidRPr="001C1907" w:rsidRDefault="004423C4" w:rsidP="00B8261E">
            <w:pPr>
              <w:jc w:val="center"/>
            </w:pPr>
            <w:r w:rsidRPr="001C1907">
              <w:t>3</w:t>
            </w:r>
          </w:p>
          <w:p w14:paraId="692E7846" w14:textId="77777777" w:rsidR="004423C4" w:rsidRPr="001C1907" w:rsidRDefault="004423C4" w:rsidP="00B8261E">
            <w:pPr>
              <w:jc w:val="center"/>
            </w:pPr>
            <w:r w:rsidRPr="001C1907">
              <w:t>Effective</w:t>
            </w:r>
          </w:p>
        </w:tc>
        <w:tc>
          <w:tcPr>
            <w:tcW w:w="2027" w:type="dxa"/>
          </w:tcPr>
          <w:p w14:paraId="692E7847" w14:textId="77777777" w:rsidR="004423C4" w:rsidRPr="001C1907" w:rsidRDefault="004423C4" w:rsidP="00B8261E">
            <w:pPr>
              <w:jc w:val="center"/>
            </w:pPr>
            <w:r w:rsidRPr="001C1907">
              <w:t>4</w:t>
            </w:r>
          </w:p>
          <w:p w14:paraId="692E7848" w14:textId="77777777" w:rsidR="004423C4" w:rsidRPr="001C1907" w:rsidRDefault="004423C4" w:rsidP="00B8261E">
            <w:pPr>
              <w:jc w:val="center"/>
            </w:pPr>
            <w:r w:rsidRPr="001C1907">
              <w:t>Highly Effective</w:t>
            </w:r>
          </w:p>
        </w:tc>
        <w:tc>
          <w:tcPr>
            <w:tcW w:w="2028" w:type="dxa"/>
          </w:tcPr>
          <w:p w14:paraId="692E7849" w14:textId="77777777" w:rsidR="004423C4" w:rsidRPr="001C1907" w:rsidRDefault="004423C4" w:rsidP="00B8261E">
            <w:pPr>
              <w:jc w:val="center"/>
            </w:pPr>
            <w:r w:rsidRPr="001C1907">
              <w:t>5</w:t>
            </w:r>
          </w:p>
          <w:p w14:paraId="692E784A" w14:textId="77777777" w:rsidR="004423C4" w:rsidRPr="001C1907" w:rsidRDefault="004423C4" w:rsidP="00B8261E">
            <w:pPr>
              <w:jc w:val="center"/>
            </w:pPr>
            <w:r w:rsidRPr="001C1907">
              <w:t>Outstanding</w:t>
            </w:r>
          </w:p>
        </w:tc>
      </w:tr>
    </w:tbl>
    <w:p w14:paraId="692E784C" w14:textId="77777777" w:rsidR="004423C4" w:rsidRPr="001C1907" w:rsidRDefault="004423C4" w:rsidP="004423C4"/>
    <w:tbl>
      <w:tblPr>
        <w:tblStyle w:val="TableGrid"/>
        <w:tblW w:w="0" w:type="auto"/>
        <w:tblLook w:val="04A0" w:firstRow="1" w:lastRow="0" w:firstColumn="1" w:lastColumn="0" w:noHBand="0" w:noVBand="1"/>
      </w:tblPr>
      <w:tblGrid>
        <w:gridCol w:w="9860"/>
      </w:tblGrid>
      <w:tr w:rsidR="00421645" w:rsidRPr="001C1907" w14:paraId="692E7853" w14:textId="77777777" w:rsidTr="004A1ADF">
        <w:trPr>
          <w:trHeight w:val="1350"/>
        </w:trPr>
        <w:tc>
          <w:tcPr>
            <w:tcW w:w="9860" w:type="dxa"/>
          </w:tcPr>
          <w:p w14:paraId="692E784D" w14:textId="77777777" w:rsidR="00421645" w:rsidRPr="001C1907" w:rsidRDefault="00421645" w:rsidP="00C76C32">
            <w:r w:rsidRPr="001C1907">
              <w:t>Goals for Progress</w:t>
            </w:r>
            <w:r w:rsidR="00C12A76">
              <w:t xml:space="preserve"> in this Domain</w:t>
            </w:r>
            <w:r w:rsidRPr="001C1907">
              <w:t>:</w:t>
            </w:r>
          </w:p>
          <w:p w14:paraId="692E784E" w14:textId="77777777" w:rsidR="00557857" w:rsidRPr="001C1907" w:rsidRDefault="00557857" w:rsidP="00C76C32"/>
          <w:p w14:paraId="692E784F" w14:textId="77777777" w:rsidR="00421645" w:rsidRPr="001C1907" w:rsidRDefault="00421645" w:rsidP="00C76C32"/>
          <w:p w14:paraId="692E7850" w14:textId="77777777" w:rsidR="00421645" w:rsidRPr="001C1907" w:rsidRDefault="00421645" w:rsidP="00C76C32"/>
          <w:p w14:paraId="692E7851" w14:textId="77777777" w:rsidR="00421645" w:rsidRPr="001C1907" w:rsidRDefault="00421645" w:rsidP="00C76C32"/>
          <w:p w14:paraId="692E7852" w14:textId="77777777" w:rsidR="00421645" w:rsidRPr="001C1907" w:rsidRDefault="00421645" w:rsidP="00C76C32"/>
        </w:tc>
      </w:tr>
    </w:tbl>
    <w:p w14:paraId="692E7854" w14:textId="77777777" w:rsidR="00421645" w:rsidRPr="001C1907" w:rsidRDefault="00421645" w:rsidP="00C76C32"/>
    <w:p w14:paraId="692E7855" w14:textId="77777777" w:rsidR="004423C4" w:rsidRDefault="004423C4" w:rsidP="004A1ADF">
      <w:pPr>
        <w:rPr>
          <w:b/>
          <w:sz w:val="18"/>
          <w:szCs w:val="18"/>
        </w:rPr>
      </w:pPr>
    </w:p>
    <w:p w14:paraId="692E7856" w14:textId="77777777" w:rsidR="00C76C32" w:rsidRPr="001C1907" w:rsidRDefault="00C76C32" w:rsidP="004A1ADF">
      <w:pPr>
        <w:rPr>
          <w:b/>
          <w:sz w:val="18"/>
          <w:szCs w:val="18"/>
        </w:rPr>
      </w:pPr>
      <w:r w:rsidRPr="001C1907">
        <w:rPr>
          <w:b/>
          <w:sz w:val="18"/>
          <w:szCs w:val="18"/>
        </w:rPr>
        <w:t>Key:</w:t>
      </w:r>
    </w:p>
    <w:p w14:paraId="692E7857" w14:textId="77777777" w:rsidR="00C76C32" w:rsidRPr="001C1907" w:rsidRDefault="00C76C32" w:rsidP="004A1ADF">
      <w:pPr>
        <w:rPr>
          <w:sz w:val="18"/>
          <w:szCs w:val="18"/>
        </w:rPr>
      </w:pPr>
      <w:r w:rsidRPr="001C1907">
        <w:rPr>
          <w:b/>
          <w:sz w:val="18"/>
          <w:szCs w:val="18"/>
        </w:rPr>
        <w:t>1 - Unsatisfactory:  </w:t>
      </w:r>
      <w:r w:rsidR="00854129">
        <w:rPr>
          <w:sz w:val="18"/>
          <w:szCs w:val="18"/>
        </w:rPr>
        <w:t>Has m</w:t>
      </w:r>
      <w:r w:rsidRPr="001C1907">
        <w:rPr>
          <w:sz w:val="18"/>
          <w:szCs w:val="18"/>
        </w:rPr>
        <w:t>ajor and/or multiple deficiencies in meeting minimum performance standards</w:t>
      </w:r>
      <w:r w:rsidR="00854129">
        <w:rPr>
          <w:sz w:val="18"/>
          <w:szCs w:val="18"/>
        </w:rPr>
        <w:t>.</w:t>
      </w:r>
      <w:r w:rsidRPr="001C1907">
        <w:rPr>
          <w:sz w:val="18"/>
          <w:szCs w:val="18"/>
        </w:rPr>
        <w:t xml:space="preserve">  </w:t>
      </w:r>
    </w:p>
    <w:p w14:paraId="692E7858" w14:textId="77777777" w:rsidR="00C76C32" w:rsidRPr="001C1907" w:rsidRDefault="00C76C32" w:rsidP="004A1ADF">
      <w:pPr>
        <w:rPr>
          <w:sz w:val="18"/>
          <w:szCs w:val="18"/>
        </w:rPr>
      </w:pPr>
      <w:r w:rsidRPr="001C1907">
        <w:rPr>
          <w:b/>
          <w:sz w:val="18"/>
          <w:szCs w:val="18"/>
        </w:rPr>
        <w:t>2 - Needs Improvement:</w:t>
      </w:r>
      <w:r w:rsidRPr="001C1907">
        <w:rPr>
          <w:sz w:val="18"/>
          <w:szCs w:val="18"/>
        </w:rPr>
        <w:t xml:space="preserve"> </w:t>
      </w:r>
      <w:r w:rsidR="00854129">
        <w:rPr>
          <w:sz w:val="18"/>
          <w:szCs w:val="18"/>
        </w:rPr>
        <w:t>I</w:t>
      </w:r>
      <w:r w:rsidRPr="001C1907">
        <w:rPr>
          <w:sz w:val="18"/>
          <w:szCs w:val="18"/>
        </w:rPr>
        <w:t>mprovements in multiple areas required to bring performance up to minimum standards.  </w:t>
      </w:r>
    </w:p>
    <w:p w14:paraId="692E7859" w14:textId="77777777" w:rsidR="00C76C32" w:rsidRPr="001C1907" w:rsidRDefault="00C76C32" w:rsidP="004A1ADF">
      <w:pPr>
        <w:rPr>
          <w:sz w:val="18"/>
          <w:szCs w:val="18"/>
        </w:rPr>
      </w:pPr>
      <w:r w:rsidRPr="001C1907">
        <w:rPr>
          <w:b/>
          <w:sz w:val="18"/>
          <w:szCs w:val="18"/>
        </w:rPr>
        <w:t xml:space="preserve">3 - </w:t>
      </w:r>
      <w:r w:rsidR="00352928">
        <w:rPr>
          <w:b/>
          <w:sz w:val="18"/>
          <w:szCs w:val="18"/>
        </w:rPr>
        <w:t>Effective</w:t>
      </w:r>
      <w:r w:rsidRPr="001C1907">
        <w:rPr>
          <w:b/>
          <w:sz w:val="18"/>
          <w:szCs w:val="18"/>
        </w:rPr>
        <w:t xml:space="preserve">: </w:t>
      </w:r>
      <w:r w:rsidR="00854129">
        <w:rPr>
          <w:sz w:val="18"/>
          <w:szCs w:val="18"/>
        </w:rPr>
        <w:t>Demonstrates a</w:t>
      </w:r>
      <w:r w:rsidRPr="001C1907">
        <w:rPr>
          <w:sz w:val="18"/>
          <w:szCs w:val="18"/>
        </w:rPr>
        <w:t>cceptable performance in all areas.  </w:t>
      </w:r>
    </w:p>
    <w:p w14:paraId="692E785A" w14:textId="77777777" w:rsidR="00C76C32" w:rsidRPr="001C1907" w:rsidRDefault="00C76C32" w:rsidP="004A1ADF">
      <w:pPr>
        <w:rPr>
          <w:sz w:val="18"/>
          <w:szCs w:val="18"/>
        </w:rPr>
      </w:pPr>
      <w:r w:rsidRPr="001C1907">
        <w:rPr>
          <w:b/>
          <w:sz w:val="18"/>
          <w:szCs w:val="18"/>
        </w:rPr>
        <w:t xml:space="preserve">4 - Highly Effective: </w:t>
      </w:r>
      <w:r w:rsidRPr="001C1907">
        <w:rPr>
          <w:sz w:val="18"/>
          <w:szCs w:val="18"/>
        </w:rPr>
        <w:t>Meets all performance standards</w:t>
      </w:r>
      <w:r w:rsidR="00854129">
        <w:rPr>
          <w:sz w:val="18"/>
          <w:szCs w:val="18"/>
        </w:rPr>
        <w:t>,</w:t>
      </w:r>
      <w:r w:rsidRPr="001C1907">
        <w:rPr>
          <w:sz w:val="18"/>
          <w:szCs w:val="18"/>
        </w:rPr>
        <w:t xml:space="preserve"> with no deficiencies identified</w:t>
      </w:r>
      <w:r w:rsidR="00854129">
        <w:rPr>
          <w:sz w:val="18"/>
          <w:szCs w:val="18"/>
        </w:rPr>
        <w:t>,</w:t>
      </w:r>
      <w:r w:rsidRPr="001C1907">
        <w:rPr>
          <w:sz w:val="18"/>
          <w:szCs w:val="18"/>
        </w:rPr>
        <w:t xml:space="preserve"> and exceeds expectations in many areas.  </w:t>
      </w:r>
    </w:p>
    <w:p w14:paraId="692E785B" w14:textId="77777777" w:rsidR="004423C4" w:rsidRDefault="00C76C32" w:rsidP="004A1ADF">
      <w:pPr>
        <w:spacing w:line="240" w:lineRule="auto"/>
        <w:rPr>
          <w:sz w:val="18"/>
          <w:szCs w:val="18"/>
        </w:rPr>
      </w:pPr>
      <w:r w:rsidRPr="001C1907">
        <w:rPr>
          <w:b/>
          <w:sz w:val="18"/>
          <w:szCs w:val="18"/>
        </w:rPr>
        <w:t xml:space="preserve">5 - Outstanding: </w:t>
      </w:r>
      <w:r w:rsidR="00C12A76">
        <w:rPr>
          <w:sz w:val="18"/>
          <w:szCs w:val="18"/>
        </w:rPr>
        <w:t>Meets</w:t>
      </w:r>
      <w:r w:rsidRPr="001C1907">
        <w:rPr>
          <w:sz w:val="18"/>
          <w:szCs w:val="18"/>
        </w:rPr>
        <w:t xml:space="preserve"> all performance standards</w:t>
      </w:r>
      <w:r w:rsidR="00854129">
        <w:rPr>
          <w:sz w:val="18"/>
          <w:szCs w:val="18"/>
        </w:rPr>
        <w:t>,</w:t>
      </w:r>
      <w:r w:rsidRPr="001C1907">
        <w:rPr>
          <w:sz w:val="18"/>
          <w:szCs w:val="18"/>
        </w:rPr>
        <w:t xml:space="preserve"> with no deficiencies identified</w:t>
      </w:r>
      <w:r w:rsidR="00854129">
        <w:rPr>
          <w:sz w:val="18"/>
          <w:szCs w:val="18"/>
        </w:rPr>
        <w:t>,</w:t>
      </w:r>
      <w:r w:rsidRPr="001C1907">
        <w:rPr>
          <w:sz w:val="18"/>
          <w:szCs w:val="18"/>
        </w:rPr>
        <w:t xml:space="preserve"> and exceeds expectations in all performance categories and/or domains.</w:t>
      </w:r>
    </w:p>
    <w:p w14:paraId="692E785C" w14:textId="77777777" w:rsidR="004423C4" w:rsidRDefault="004423C4">
      <w:pPr>
        <w:widowControl/>
        <w:autoSpaceDE/>
        <w:autoSpaceDN/>
        <w:adjustRightInd/>
        <w:spacing w:after="200" w:line="276" w:lineRule="auto"/>
        <w:rPr>
          <w:sz w:val="18"/>
          <w:szCs w:val="18"/>
        </w:rPr>
      </w:pPr>
      <w:r>
        <w:rPr>
          <w:sz w:val="18"/>
          <w:szCs w:val="18"/>
        </w:rPr>
        <w:br w:type="page"/>
      </w:r>
    </w:p>
    <w:p w14:paraId="692E785D" w14:textId="77777777" w:rsidR="00E91AF3" w:rsidRPr="0048200B" w:rsidRDefault="00E91AF3" w:rsidP="00093825">
      <w:pPr>
        <w:widowControl/>
        <w:autoSpaceDE/>
        <w:autoSpaceDN/>
        <w:adjustRightInd/>
        <w:spacing w:line="240" w:lineRule="auto"/>
        <w:jc w:val="center"/>
        <w:rPr>
          <w:b/>
          <w:sz w:val="28"/>
          <w:szCs w:val="28"/>
          <w:u w:val="single"/>
        </w:rPr>
      </w:pPr>
      <w:r w:rsidRPr="0048200B">
        <w:rPr>
          <w:b/>
          <w:sz w:val="28"/>
          <w:szCs w:val="28"/>
          <w:u w:val="single"/>
        </w:rPr>
        <w:lastRenderedPageBreak/>
        <w:t xml:space="preserve">II.  </w:t>
      </w:r>
      <w:r w:rsidR="005232E9" w:rsidRPr="0048200B">
        <w:rPr>
          <w:b/>
          <w:sz w:val="28"/>
          <w:szCs w:val="28"/>
          <w:u w:val="single"/>
        </w:rPr>
        <w:t>PROGRAM RESOURCES</w:t>
      </w:r>
      <w:r w:rsidR="00B32F5F" w:rsidRPr="0048200B">
        <w:rPr>
          <w:b/>
          <w:sz w:val="28"/>
          <w:szCs w:val="28"/>
          <w:u w:val="single"/>
        </w:rPr>
        <w:t>,</w:t>
      </w:r>
      <w:r w:rsidR="005232E9" w:rsidRPr="0048200B">
        <w:rPr>
          <w:b/>
          <w:sz w:val="28"/>
          <w:szCs w:val="28"/>
          <w:u w:val="single"/>
        </w:rPr>
        <w:t xml:space="preserve"> </w:t>
      </w:r>
      <w:r w:rsidR="001064B9" w:rsidRPr="0048200B">
        <w:rPr>
          <w:b/>
          <w:sz w:val="28"/>
          <w:szCs w:val="28"/>
          <w:u w:val="single"/>
        </w:rPr>
        <w:t>VOLUNTEERISM</w:t>
      </w:r>
      <w:r w:rsidR="00F54162" w:rsidRPr="0048200B">
        <w:rPr>
          <w:b/>
          <w:sz w:val="28"/>
          <w:szCs w:val="28"/>
          <w:u w:val="single"/>
        </w:rPr>
        <w:t>,</w:t>
      </w:r>
      <w:r w:rsidR="001064B9" w:rsidRPr="0048200B">
        <w:rPr>
          <w:b/>
          <w:sz w:val="28"/>
          <w:szCs w:val="28"/>
          <w:u w:val="single"/>
        </w:rPr>
        <w:t xml:space="preserve"> </w:t>
      </w:r>
      <w:r w:rsidR="005232E9" w:rsidRPr="0048200B">
        <w:rPr>
          <w:b/>
          <w:sz w:val="28"/>
          <w:szCs w:val="28"/>
          <w:u w:val="single"/>
        </w:rPr>
        <w:t xml:space="preserve">AND </w:t>
      </w:r>
    </w:p>
    <w:p w14:paraId="692E785E" w14:textId="77777777" w:rsidR="005232E9" w:rsidRPr="0048200B" w:rsidRDefault="007E5E7F" w:rsidP="00093825">
      <w:pPr>
        <w:widowControl/>
        <w:autoSpaceDE/>
        <w:autoSpaceDN/>
        <w:adjustRightInd/>
        <w:spacing w:line="240" w:lineRule="auto"/>
        <w:jc w:val="center"/>
        <w:rPr>
          <w:b/>
          <w:sz w:val="28"/>
          <w:szCs w:val="28"/>
          <w:u w:val="single"/>
        </w:rPr>
      </w:pPr>
      <w:r w:rsidRPr="0048200B">
        <w:rPr>
          <w:b/>
          <w:sz w:val="28"/>
          <w:szCs w:val="28"/>
          <w:u w:val="single"/>
        </w:rPr>
        <w:t xml:space="preserve">ORGANIZATIONAL </w:t>
      </w:r>
      <w:r w:rsidR="005232E9" w:rsidRPr="0048200B">
        <w:rPr>
          <w:b/>
          <w:sz w:val="28"/>
          <w:szCs w:val="28"/>
          <w:u w:val="single"/>
        </w:rPr>
        <w:t>SUPPORT</w:t>
      </w:r>
    </w:p>
    <w:p w14:paraId="692E785F" w14:textId="77777777" w:rsidR="00D23BE8" w:rsidRPr="001C1907" w:rsidRDefault="00D23BE8" w:rsidP="00093825">
      <w:pPr>
        <w:pBdr>
          <w:top w:val="single" w:sz="6" w:space="0" w:color="FFFFFF"/>
          <w:left w:val="single" w:sz="6" w:space="0" w:color="FFFFFF"/>
          <w:bottom w:val="single" w:sz="6" w:space="0" w:color="FFFFFF"/>
          <w:right w:val="single" w:sz="6" w:space="0" w:color="FFFFFF"/>
        </w:pBdr>
        <w:spacing w:line="240" w:lineRule="auto"/>
        <w:rPr>
          <w:b/>
          <w:u w:val="single"/>
        </w:rPr>
      </w:pPr>
    </w:p>
    <w:p w14:paraId="692E7860" w14:textId="77777777" w:rsidR="002414E9" w:rsidRPr="001A16C6" w:rsidRDefault="002414E9" w:rsidP="001C1907">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1A16C6">
        <w:rPr>
          <w:sz w:val="22"/>
          <w:szCs w:val="22"/>
        </w:rPr>
        <w:t xml:space="preserve">Program and organizational support depend greatly upon appropriate use and management of human and material resources </w:t>
      </w:r>
      <w:r w:rsidR="007656E1" w:rsidRPr="001A16C6">
        <w:rPr>
          <w:sz w:val="22"/>
          <w:szCs w:val="22"/>
        </w:rPr>
        <w:t>to</w:t>
      </w:r>
      <w:r w:rsidR="00993C4C" w:rsidRPr="001A16C6">
        <w:rPr>
          <w:sz w:val="22"/>
          <w:szCs w:val="22"/>
        </w:rPr>
        <w:t xml:space="preserve"> </w:t>
      </w:r>
      <w:r w:rsidRPr="001A16C6">
        <w:rPr>
          <w:sz w:val="22"/>
          <w:szCs w:val="22"/>
        </w:rPr>
        <w:t xml:space="preserve">enhance </w:t>
      </w:r>
      <w:r w:rsidR="00993C4C" w:rsidRPr="001A16C6">
        <w:rPr>
          <w:sz w:val="22"/>
          <w:szCs w:val="22"/>
        </w:rPr>
        <w:t xml:space="preserve">the </w:t>
      </w:r>
      <w:r w:rsidRPr="001A16C6">
        <w:rPr>
          <w:sz w:val="22"/>
          <w:szCs w:val="22"/>
        </w:rPr>
        <w:t xml:space="preserve">educational programming and program outcomes of </w:t>
      </w:r>
      <w:r w:rsidR="00993C4C" w:rsidRPr="001A16C6">
        <w:rPr>
          <w:sz w:val="22"/>
          <w:szCs w:val="22"/>
        </w:rPr>
        <w:t xml:space="preserve">the </w:t>
      </w:r>
      <w:r w:rsidRPr="001A16C6">
        <w:rPr>
          <w:sz w:val="22"/>
          <w:szCs w:val="22"/>
        </w:rPr>
        <w:t>Texas A&amp;M AgriLife Extension Service and the Cooperative Extension Program</w:t>
      </w:r>
      <w:r w:rsidR="00832A65">
        <w:rPr>
          <w:sz w:val="22"/>
          <w:szCs w:val="22"/>
        </w:rPr>
        <w:t xml:space="preserve"> and to advance </w:t>
      </w:r>
      <w:r w:rsidR="00086443" w:rsidRPr="001A16C6">
        <w:rPr>
          <w:sz w:val="22"/>
          <w:szCs w:val="22"/>
        </w:rPr>
        <w:t>the organization</w:t>
      </w:r>
      <w:r w:rsidR="00832A65">
        <w:rPr>
          <w:sz w:val="22"/>
          <w:szCs w:val="22"/>
        </w:rPr>
        <w:t>s</w:t>
      </w:r>
      <w:r w:rsidR="00086443" w:rsidRPr="001A16C6">
        <w:rPr>
          <w:sz w:val="22"/>
          <w:szCs w:val="22"/>
        </w:rPr>
        <w:t xml:space="preserve"> as a whole</w:t>
      </w:r>
      <w:r w:rsidR="00286621" w:rsidRPr="001A16C6">
        <w:rPr>
          <w:sz w:val="22"/>
          <w:szCs w:val="22"/>
        </w:rPr>
        <w:t>.</w:t>
      </w:r>
      <w:r w:rsidR="00086443" w:rsidRPr="001A16C6">
        <w:rPr>
          <w:sz w:val="22"/>
          <w:szCs w:val="22"/>
        </w:rPr>
        <w:t xml:space="preserve">  </w:t>
      </w:r>
    </w:p>
    <w:p w14:paraId="692E7861" w14:textId="77777777" w:rsidR="002414E9" w:rsidRPr="001A16C6" w:rsidRDefault="002414E9" w:rsidP="001C1907">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862" w14:textId="77777777" w:rsidR="002414E9" w:rsidRPr="001A16C6" w:rsidRDefault="0048200B" w:rsidP="001C1907">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Pr>
          <w:sz w:val="22"/>
          <w:szCs w:val="22"/>
          <w:u w:val="single"/>
        </w:rPr>
        <w:t xml:space="preserve">Volunteer Engagement and Other </w:t>
      </w:r>
      <w:r w:rsidR="002414E9" w:rsidRPr="001A16C6">
        <w:rPr>
          <w:sz w:val="22"/>
          <w:szCs w:val="22"/>
          <w:u w:val="single"/>
        </w:rPr>
        <w:t>Human resources</w:t>
      </w:r>
      <w:r w:rsidR="00993C4C" w:rsidRPr="001A16C6">
        <w:rPr>
          <w:sz w:val="22"/>
          <w:szCs w:val="22"/>
        </w:rPr>
        <w:t xml:space="preserve"> </w:t>
      </w:r>
      <w:r w:rsidR="002414E9" w:rsidRPr="001A16C6">
        <w:rPr>
          <w:sz w:val="22"/>
          <w:szCs w:val="22"/>
        </w:rPr>
        <w:t>includ</w:t>
      </w:r>
      <w:r w:rsidR="00993C4C" w:rsidRPr="001A16C6">
        <w:rPr>
          <w:sz w:val="22"/>
          <w:szCs w:val="22"/>
        </w:rPr>
        <w:t>e</w:t>
      </w:r>
      <w:r w:rsidR="002414E9" w:rsidRPr="001A16C6">
        <w:rPr>
          <w:sz w:val="22"/>
          <w:szCs w:val="22"/>
        </w:rPr>
        <w:t xml:space="preserve"> the knowledge and skills of the entire Extension faculty as well as our support staff, paraprofessional staff, volunteers, and others </w:t>
      </w:r>
      <w:r w:rsidR="00993C4C" w:rsidRPr="001A16C6">
        <w:rPr>
          <w:sz w:val="22"/>
          <w:szCs w:val="22"/>
        </w:rPr>
        <w:t xml:space="preserve">who </w:t>
      </w:r>
      <w:r w:rsidR="002414E9" w:rsidRPr="001A16C6">
        <w:rPr>
          <w:sz w:val="22"/>
          <w:szCs w:val="22"/>
        </w:rPr>
        <w:t>play a vital role in the planning and implement</w:t>
      </w:r>
      <w:r w:rsidR="00993C4C" w:rsidRPr="001A16C6">
        <w:rPr>
          <w:sz w:val="22"/>
          <w:szCs w:val="22"/>
        </w:rPr>
        <w:t>ation</w:t>
      </w:r>
      <w:r w:rsidR="002414E9" w:rsidRPr="001A16C6">
        <w:rPr>
          <w:sz w:val="22"/>
          <w:szCs w:val="22"/>
        </w:rPr>
        <w:t xml:space="preserve"> of Extension </w:t>
      </w:r>
      <w:r w:rsidR="00832A65">
        <w:rPr>
          <w:sz w:val="22"/>
          <w:szCs w:val="22"/>
        </w:rPr>
        <w:t xml:space="preserve">county </w:t>
      </w:r>
      <w:r w:rsidR="002414E9" w:rsidRPr="001A16C6">
        <w:rPr>
          <w:sz w:val="22"/>
          <w:szCs w:val="22"/>
        </w:rPr>
        <w:t xml:space="preserve">programs. </w:t>
      </w:r>
      <w:r w:rsidR="00993C4C" w:rsidRPr="001A16C6">
        <w:rPr>
          <w:sz w:val="22"/>
          <w:szCs w:val="22"/>
        </w:rPr>
        <w:t xml:space="preserve">Effective agents have the ability </w:t>
      </w:r>
      <w:r w:rsidR="001064B9" w:rsidRPr="001A16C6">
        <w:rPr>
          <w:sz w:val="22"/>
          <w:szCs w:val="22"/>
        </w:rPr>
        <w:t>to hire</w:t>
      </w:r>
      <w:r w:rsidR="00993C4C" w:rsidRPr="001A16C6">
        <w:rPr>
          <w:sz w:val="22"/>
          <w:szCs w:val="22"/>
        </w:rPr>
        <w:t xml:space="preserve">, train, coach, support, delegate, and evaluate paid staff in a manner that enhances the operation of the office and the effectiveness of educational programs. </w:t>
      </w:r>
      <w:r w:rsidR="00134D45" w:rsidRPr="001A16C6">
        <w:rPr>
          <w:sz w:val="22"/>
          <w:szCs w:val="22"/>
        </w:rPr>
        <w:t>Likewise, e</w:t>
      </w:r>
      <w:r w:rsidR="00993C4C" w:rsidRPr="001A16C6">
        <w:rPr>
          <w:sz w:val="22"/>
          <w:szCs w:val="22"/>
        </w:rPr>
        <w:t>ffective agents also have the ability to recruit, train, recognize, and manage volunteers in a</w:t>
      </w:r>
      <w:r w:rsidR="00134D45" w:rsidRPr="001A16C6">
        <w:rPr>
          <w:sz w:val="22"/>
          <w:szCs w:val="22"/>
        </w:rPr>
        <w:t xml:space="preserve"> productive</w:t>
      </w:r>
      <w:r w:rsidR="00993C4C" w:rsidRPr="001A16C6">
        <w:rPr>
          <w:sz w:val="22"/>
          <w:szCs w:val="22"/>
        </w:rPr>
        <w:t xml:space="preserve"> manner</w:t>
      </w:r>
      <w:r w:rsidR="00134D45" w:rsidRPr="001A16C6">
        <w:rPr>
          <w:sz w:val="22"/>
          <w:szCs w:val="22"/>
        </w:rPr>
        <w:t>.</w:t>
      </w:r>
      <w:r w:rsidR="00993C4C" w:rsidRPr="001A16C6">
        <w:rPr>
          <w:sz w:val="22"/>
          <w:szCs w:val="22"/>
        </w:rPr>
        <w:t xml:space="preserve"> Extension agents are responsible for adherence to laws and policies related to human resources</w:t>
      </w:r>
      <w:r w:rsidR="00724612" w:rsidRPr="001A16C6">
        <w:rPr>
          <w:sz w:val="22"/>
          <w:szCs w:val="22"/>
        </w:rPr>
        <w:t>, i.e.,</w:t>
      </w:r>
      <w:r w:rsidR="00993C4C" w:rsidRPr="001A16C6">
        <w:rPr>
          <w:sz w:val="22"/>
          <w:szCs w:val="22"/>
        </w:rPr>
        <w:t xml:space="preserve"> both staff and volunteers.  </w:t>
      </w:r>
    </w:p>
    <w:p w14:paraId="692E7863" w14:textId="77777777" w:rsidR="00993C4C" w:rsidRPr="001A16C6" w:rsidRDefault="00993C4C" w:rsidP="001C1907">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864" w14:textId="77777777" w:rsidR="002414E9" w:rsidRPr="001A16C6" w:rsidRDefault="002414E9" w:rsidP="001C1907">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1A16C6">
        <w:rPr>
          <w:sz w:val="22"/>
          <w:szCs w:val="22"/>
          <w:u w:val="single"/>
        </w:rPr>
        <w:t>Material resources</w:t>
      </w:r>
      <w:r w:rsidR="00993C4C" w:rsidRPr="001A16C6">
        <w:rPr>
          <w:sz w:val="22"/>
          <w:szCs w:val="22"/>
        </w:rPr>
        <w:t xml:space="preserve"> </w:t>
      </w:r>
      <w:r w:rsidRPr="001A16C6">
        <w:rPr>
          <w:sz w:val="22"/>
          <w:szCs w:val="22"/>
        </w:rPr>
        <w:t>include</w:t>
      </w:r>
      <w:r w:rsidR="007656E1" w:rsidRPr="001A16C6">
        <w:rPr>
          <w:sz w:val="22"/>
          <w:szCs w:val="22"/>
        </w:rPr>
        <w:t xml:space="preserve"> </w:t>
      </w:r>
      <w:r w:rsidR="00993C4C" w:rsidRPr="001A16C6">
        <w:rPr>
          <w:sz w:val="22"/>
          <w:szCs w:val="22"/>
        </w:rPr>
        <w:t>grants, sponsors</w:t>
      </w:r>
      <w:r w:rsidR="007656E1" w:rsidRPr="001A16C6">
        <w:rPr>
          <w:sz w:val="22"/>
          <w:szCs w:val="22"/>
        </w:rPr>
        <w:t>hips</w:t>
      </w:r>
      <w:r w:rsidR="00993C4C" w:rsidRPr="001A16C6">
        <w:rPr>
          <w:sz w:val="22"/>
          <w:szCs w:val="22"/>
        </w:rPr>
        <w:t>, fundraising</w:t>
      </w:r>
      <w:r w:rsidR="006C58E2" w:rsidRPr="001A16C6">
        <w:rPr>
          <w:sz w:val="22"/>
          <w:szCs w:val="22"/>
        </w:rPr>
        <w:t xml:space="preserve"> revenue</w:t>
      </w:r>
      <w:r w:rsidR="003A2BC8" w:rsidRPr="001A16C6">
        <w:rPr>
          <w:sz w:val="22"/>
          <w:szCs w:val="22"/>
        </w:rPr>
        <w:t>, donations</w:t>
      </w:r>
      <w:r w:rsidR="005B4A40">
        <w:rPr>
          <w:sz w:val="22"/>
          <w:szCs w:val="22"/>
        </w:rPr>
        <w:t>,</w:t>
      </w:r>
      <w:r w:rsidR="007656E1" w:rsidRPr="001A16C6">
        <w:rPr>
          <w:sz w:val="22"/>
          <w:szCs w:val="22"/>
        </w:rPr>
        <w:t xml:space="preserve"> and other support</w:t>
      </w:r>
      <w:r w:rsidR="006C58E2" w:rsidRPr="001A16C6">
        <w:rPr>
          <w:sz w:val="22"/>
          <w:szCs w:val="22"/>
        </w:rPr>
        <w:t xml:space="preserve"> (</w:t>
      </w:r>
      <w:r w:rsidR="00993C4C" w:rsidRPr="001A16C6">
        <w:rPr>
          <w:sz w:val="22"/>
          <w:szCs w:val="22"/>
        </w:rPr>
        <w:t>cash or in-kind</w:t>
      </w:r>
      <w:r w:rsidR="006C58E2" w:rsidRPr="001A16C6">
        <w:rPr>
          <w:sz w:val="22"/>
          <w:szCs w:val="22"/>
        </w:rPr>
        <w:t>)</w:t>
      </w:r>
      <w:r w:rsidR="00993C4C" w:rsidRPr="001A16C6">
        <w:rPr>
          <w:sz w:val="22"/>
          <w:szCs w:val="22"/>
        </w:rPr>
        <w:t xml:space="preserve">, </w:t>
      </w:r>
      <w:r w:rsidR="006C58E2" w:rsidRPr="001A16C6">
        <w:rPr>
          <w:sz w:val="22"/>
          <w:szCs w:val="22"/>
        </w:rPr>
        <w:t xml:space="preserve">whether </w:t>
      </w:r>
      <w:r w:rsidR="00993C4C" w:rsidRPr="001A16C6">
        <w:rPr>
          <w:sz w:val="22"/>
          <w:szCs w:val="22"/>
        </w:rPr>
        <w:t>from internal or external sources</w:t>
      </w:r>
      <w:r w:rsidR="006C58E2" w:rsidRPr="001A16C6">
        <w:rPr>
          <w:sz w:val="22"/>
          <w:szCs w:val="22"/>
        </w:rPr>
        <w:t>, which</w:t>
      </w:r>
      <w:r w:rsidR="00B637AC" w:rsidRPr="001A16C6">
        <w:rPr>
          <w:sz w:val="22"/>
          <w:szCs w:val="22"/>
        </w:rPr>
        <w:t xml:space="preserve"> </w:t>
      </w:r>
      <w:r w:rsidR="00993C4C" w:rsidRPr="001A16C6">
        <w:rPr>
          <w:sz w:val="22"/>
          <w:szCs w:val="22"/>
        </w:rPr>
        <w:t xml:space="preserve">provide for </w:t>
      </w:r>
      <w:r w:rsidRPr="001A16C6">
        <w:rPr>
          <w:sz w:val="22"/>
          <w:szCs w:val="22"/>
        </w:rPr>
        <w:t>equipment, supplies</w:t>
      </w:r>
      <w:r w:rsidR="00993C4C" w:rsidRPr="001A16C6">
        <w:rPr>
          <w:sz w:val="22"/>
          <w:szCs w:val="22"/>
        </w:rPr>
        <w:t xml:space="preserve">, travel, or other </w:t>
      </w:r>
      <w:r w:rsidRPr="001A16C6">
        <w:rPr>
          <w:sz w:val="22"/>
          <w:szCs w:val="22"/>
        </w:rPr>
        <w:t>Extension program</w:t>
      </w:r>
      <w:r w:rsidR="00B637AC" w:rsidRPr="001A16C6">
        <w:rPr>
          <w:sz w:val="22"/>
          <w:szCs w:val="22"/>
        </w:rPr>
        <w:t xml:space="preserve"> need</w:t>
      </w:r>
      <w:r w:rsidRPr="001A16C6">
        <w:rPr>
          <w:sz w:val="22"/>
          <w:szCs w:val="22"/>
        </w:rPr>
        <w:t>s</w:t>
      </w:r>
      <w:r w:rsidR="00993C4C" w:rsidRPr="001A16C6">
        <w:rPr>
          <w:sz w:val="22"/>
          <w:szCs w:val="22"/>
        </w:rPr>
        <w:t xml:space="preserve">. </w:t>
      </w:r>
      <w:r w:rsidR="003A2BC8" w:rsidRPr="001A16C6">
        <w:rPr>
          <w:sz w:val="22"/>
          <w:szCs w:val="22"/>
        </w:rPr>
        <w:t xml:space="preserve">Sources may include </w:t>
      </w:r>
      <w:r w:rsidR="00993C4C" w:rsidRPr="001A16C6">
        <w:rPr>
          <w:sz w:val="22"/>
          <w:szCs w:val="22"/>
        </w:rPr>
        <w:t xml:space="preserve">private or public </w:t>
      </w:r>
      <w:r w:rsidRPr="001A16C6">
        <w:rPr>
          <w:sz w:val="22"/>
          <w:szCs w:val="22"/>
        </w:rPr>
        <w:t>organizations, foundations, charitable trusts, businesses, government, or private citizens. Internal sources such as county and state</w:t>
      </w:r>
      <w:r w:rsidR="00DA2C2F" w:rsidRPr="001A16C6">
        <w:rPr>
          <w:sz w:val="22"/>
          <w:szCs w:val="22"/>
        </w:rPr>
        <w:t xml:space="preserve"> appropriations to</w:t>
      </w:r>
      <w:r w:rsidRPr="001A16C6">
        <w:rPr>
          <w:sz w:val="22"/>
          <w:szCs w:val="22"/>
        </w:rPr>
        <w:t xml:space="preserve"> Extension are also available and should be reviewed annually by the total county Extension faculty and staff to determine fair and equitable distribution</w:t>
      </w:r>
      <w:r w:rsidR="00832A65">
        <w:rPr>
          <w:sz w:val="22"/>
          <w:szCs w:val="22"/>
        </w:rPr>
        <w:t>,</w:t>
      </w:r>
      <w:r w:rsidRPr="001A16C6">
        <w:rPr>
          <w:sz w:val="22"/>
          <w:szCs w:val="22"/>
        </w:rPr>
        <w:t xml:space="preserve"> according to program needs and goals. In the course of soliciting program and organizational support, Extension faculty must assure that those groups and organizations solicited do not in any way discriminate on the basis of </w:t>
      </w:r>
      <w:r w:rsidR="00584BEA" w:rsidRPr="001A16C6">
        <w:rPr>
          <w:sz w:val="22"/>
          <w:szCs w:val="22"/>
        </w:rPr>
        <w:t>race, color, sex, religion, national origin, age, disability, genetic information, or veteran status</w:t>
      </w:r>
      <w:r w:rsidR="00CD1AB0" w:rsidRPr="001A16C6">
        <w:rPr>
          <w:sz w:val="22"/>
          <w:szCs w:val="22"/>
        </w:rPr>
        <w:t>.</w:t>
      </w:r>
    </w:p>
    <w:p w14:paraId="692E7865" w14:textId="77777777" w:rsidR="002414E9" w:rsidRPr="001A16C6" w:rsidRDefault="002414E9" w:rsidP="002414E9">
      <w:pPr>
        <w:pBdr>
          <w:top w:val="single" w:sz="6" w:space="0" w:color="FFFFFF"/>
          <w:left w:val="single" w:sz="6" w:space="0" w:color="FFFFFF"/>
          <w:bottom w:val="single" w:sz="6" w:space="0" w:color="FFFFFF"/>
          <w:right w:val="single" w:sz="6" w:space="0" w:color="FFFFFF"/>
        </w:pBdr>
        <w:spacing w:line="240" w:lineRule="auto"/>
        <w:rPr>
          <w:sz w:val="22"/>
          <w:szCs w:val="22"/>
        </w:rPr>
      </w:pPr>
    </w:p>
    <w:p w14:paraId="692E7866" w14:textId="77777777" w:rsidR="00086443" w:rsidRPr="001C1907" w:rsidRDefault="00086443" w:rsidP="002414E9">
      <w:pPr>
        <w:pBdr>
          <w:top w:val="single" w:sz="6" w:space="0" w:color="FFFFFF"/>
          <w:left w:val="single" w:sz="6" w:space="0" w:color="FFFFFF"/>
          <w:bottom w:val="single" w:sz="6" w:space="0" w:color="FFFFFF"/>
          <w:right w:val="single" w:sz="6" w:space="0" w:color="FFFFFF"/>
        </w:pBdr>
        <w:spacing w:line="240" w:lineRule="auto"/>
      </w:pPr>
    </w:p>
    <w:p w14:paraId="692E7867" w14:textId="77777777" w:rsidR="005232E9" w:rsidRDefault="003657AA">
      <w:pPr>
        <w:pBdr>
          <w:top w:val="single" w:sz="6" w:space="0" w:color="FFFFFF"/>
          <w:left w:val="single" w:sz="6" w:space="0" w:color="FFFFFF"/>
          <w:bottom w:val="single" w:sz="6" w:space="0" w:color="FFFFFF"/>
          <w:right w:val="single" w:sz="6" w:space="0" w:color="FFFFFF"/>
        </w:pBdr>
        <w:spacing w:line="240" w:lineRule="auto"/>
        <w:rPr>
          <w:b/>
          <w:sz w:val="24"/>
          <w:szCs w:val="24"/>
        </w:rPr>
      </w:pPr>
      <w:r>
        <w:rPr>
          <w:b/>
          <w:sz w:val="24"/>
          <w:szCs w:val="24"/>
        </w:rPr>
        <w:t xml:space="preserve">A.  </w:t>
      </w:r>
      <w:r w:rsidR="001064B9">
        <w:rPr>
          <w:b/>
          <w:sz w:val="24"/>
          <w:szCs w:val="24"/>
        </w:rPr>
        <w:t xml:space="preserve">VOLUNTEER </w:t>
      </w:r>
      <w:r w:rsidR="0048200B">
        <w:rPr>
          <w:b/>
          <w:sz w:val="24"/>
          <w:szCs w:val="24"/>
        </w:rPr>
        <w:t>MANAGEMENT AND ENGAGEMENT</w:t>
      </w:r>
    </w:p>
    <w:p w14:paraId="692E7868" w14:textId="77777777" w:rsidR="003657AA" w:rsidRDefault="003657AA" w:rsidP="00186CCA">
      <w:pPr>
        <w:pStyle w:val="a"/>
        <w:widowControl/>
        <w:numPr>
          <w:ilvl w:val="0"/>
          <w:numId w:val="13"/>
        </w:numPr>
        <w:adjustRightInd/>
        <w:spacing w:line="240" w:lineRule="auto"/>
        <w:ind w:left="469" w:hanging="109"/>
        <w:jc w:val="left"/>
        <w:rPr>
          <w:sz w:val="20"/>
          <w:szCs w:val="20"/>
        </w:rPr>
      </w:pPr>
      <w:r>
        <w:rPr>
          <w:sz w:val="20"/>
          <w:szCs w:val="20"/>
        </w:rPr>
        <w:tab/>
      </w:r>
      <w:r w:rsidR="004423C4">
        <w:rPr>
          <w:sz w:val="20"/>
          <w:szCs w:val="20"/>
        </w:rPr>
        <w:t xml:space="preserve">Effectively </w:t>
      </w:r>
      <w:r w:rsidR="001A632C">
        <w:rPr>
          <w:sz w:val="20"/>
          <w:szCs w:val="20"/>
        </w:rPr>
        <w:t>train</w:t>
      </w:r>
      <w:r w:rsidR="007B73D8">
        <w:rPr>
          <w:sz w:val="20"/>
          <w:szCs w:val="20"/>
        </w:rPr>
        <w:t>ed</w:t>
      </w:r>
      <w:r w:rsidR="001A632C">
        <w:rPr>
          <w:sz w:val="20"/>
          <w:szCs w:val="20"/>
        </w:rPr>
        <w:t xml:space="preserve"> and engag</w:t>
      </w:r>
      <w:r w:rsidR="007B73D8">
        <w:rPr>
          <w:sz w:val="20"/>
          <w:szCs w:val="20"/>
        </w:rPr>
        <w:t>ed</w:t>
      </w:r>
      <w:r w:rsidR="004423C4">
        <w:rPr>
          <w:sz w:val="20"/>
          <w:szCs w:val="20"/>
        </w:rPr>
        <w:t xml:space="preserve"> volunteers in program implementation to include:</w:t>
      </w:r>
    </w:p>
    <w:p w14:paraId="692E7869" w14:textId="77777777" w:rsidR="003657AA" w:rsidRDefault="00BA684F" w:rsidP="00BA684F">
      <w:pPr>
        <w:pStyle w:val="a"/>
        <w:widowControl/>
        <w:adjustRightInd/>
        <w:spacing w:line="240" w:lineRule="auto"/>
        <w:ind w:left="540"/>
        <w:jc w:val="left"/>
        <w:rPr>
          <w:sz w:val="20"/>
          <w:szCs w:val="20"/>
        </w:rPr>
      </w:pPr>
      <w:r>
        <w:rPr>
          <w:sz w:val="20"/>
          <w:szCs w:val="20"/>
        </w:rPr>
        <w:t xml:space="preserve">   </w:t>
      </w:r>
      <w:r w:rsidR="003657AA">
        <w:rPr>
          <w:sz w:val="20"/>
          <w:szCs w:val="20"/>
        </w:rPr>
        <w:tab/>
        <w:t>–</w:t>
      </w:r>
      <w:r w:rsidR="007B73D8">
        <w:rPr>
          <w:sz w:val="20"/>
          <w:szCs w:val="20"/>
        </w:rPr>
        <w:t>v</w:t>
      </w:r>
      <w:r w:rsidR="001A632C" w:rsidRPr="003657AA">
        <w:rPr>
          <w:sz w:val="20"/>
          <w:szCs w:val="20"/>
        </w:rPr>
        <w:t>olunteers teaching clientele</w:t>
      </w:r>
    </w:p>
    <w:p w14:paraId="692E786A" w14:textId="77777777" w:rsidR="00BA684F" w:rsidRDefault="00BA684F" w:rsidP="00BA684F">
      <w:pPr>
        <w:pStyle w:val="a"/>
        <w:widowControl/>
        <w:adjustRightInd/>
        <w:spacing w:line="240" w:lineRule="auto"/>
        <w:ind w:left="540"/>
        <w:jc w:val="left"/>
        <w:rPr>
          <w:sz w:val="20"/>
          <w:szCs w:val="20"/>
        </w:rPr>
      </w:pPr>
      <w:r>
        <w:rPr>
          <w:sz w:val="20"/>
          <w:szCs w:val="20"/>
        </w:rPr>
        <w:tab/>
        <w:t>--program planning</w:t>
      </w:r>
    </w:p>
    <w:p w14:paraId="692E786B" w14:textId="77777777" w:rsidR="003657AA" w:rsidRDefault="003657AA" w:rsidP="00186CCA">
      <w:pPr>
        <w:pStyle w:val="a"/>
        <w:widowControl/>
        <w:adjustRightInd/>
        <w:spacing w:line="240" w:lineRule="auto"/>
        <w:ind w:left="469"/>
        <w:jc w:val="left"/>
        <w:rPr>
          <w:sz w:val="20"/>
          <w:szCs w:val="20"/>
        </w:rPr>
      </w:pPr>
      <w:r>
        <w:rPr>
          <w:sz w:val="20"/>
          <w:szCs w:val="20"/>
        </w:rPr>
        <w:tab/>
        <w:t>–</w:t>
      </w:r>
      <w:r w:rsidR="007B73D8">
        <w:rPr>
          <w:sz w:val="20"/>
          <w:szCs w:val="20"/>
        </w:rPr>
        <w:t>r</w:t>
      </w:r>
      <w:r w:rsidR="001A632C">
        <w:rPr>
          <w:sz w:val="20"/>
          <w:szCs w:val="20"/>
        </w:rPr>
        <w:t xml:space="preserve">esult </w:t>
      </w:r>
      <w:r w:rsidR="000F5EA9">
        <w:rPr>
          <w:sz w:val="20"/>
          <w:szCs w:val="20"/>
        </w:rPr>
        <w:t>d</w:t>
      </w:r>
      <w:r w:rsidR="001A632C">
        <w:rPr>
          <w:sz w:val="20"/>
          <w:szCs w:val="20"/>
        </w:rPr>
        <w:t xml:space="preserve">emonstration </w:t>
      </w:r>
      <w:r w:rsidR="000F5EA9">
        <w:rPr>
          <w:sz w:val="20"/>
          <w:szCs w:val="20"/>
        </w:rPr>
        <w:t>c</w:t>
      </w:r>
      <w:r w:rsidR="001A632C">
        <w:rPr>
          <w:sz w:val="20"/>
          <w:szCs w:val="20"/>
        </w:rPr>
        <w:t>ooperators</w:t>
      </w:r>
    </w:p>
    <w:p w14:paraId="692E786C" w14:textId="77777777" w:rsidR="00993C4C" w:rsidRPr="004423C4" w:rsidRDefault="003657AA" w:rsidP="00186CCA">
      <w:pPr>
        <w:pStyle w:val="a"/>
        <w:widowControl/>
        <w:adjustRightInd/>
        <w:spacing w:line="240" w:lineRule="auto"/>
        <w:ind w:left="469"/>
        <w:jc w:val="left"/>
        <w:rPr>
          <w:sz w:val="20"/>
          <w:szCs w:val="20"/>
        </w:rPr>
      </w:pPr>
      <w:r>
        <w:rPr>
          <w:sz w:val="20"/>
          <w:szCs w:val="20"/>
        </w:rPr>
        <w:tab/>
        <w:t>–</w:t>
      </w:r>
      <w:r w:rsidR="007B73D8">
        <w:rPr>
          <w:sz w:val="20"/>
          <w:szCs w:val="20"/>
        </w:rPr>
        <w:t>m</w:t>
      </w:r>
      <w:r w:rsidR="001A632C">
        <w:rPr>
          <w:sz w:val="20"/>
          <w:szCs w:val="20"/>
        </w:rPr>
        <w:t xml:space="preserve">aster </w:t>
      </w:r>
      <w:r w:rsidR="000F5EA9">
        <w:rPr>
          <w:sz w:val="20"/>
          <w:szCs w:val="20"/>
        </w:rPr>
        <w:t>v</w:t>
      </w:r>
      <w:r w:rsidR="001A632C">
        <w:rPr>
          <w:sz w:val="20"/>
          <w:szCs w:val="20"/>
        </w:rPr>
        <w:t xml:space="preserve">olunteers and </w:t>
      </w:r>
      <w:r w:rsidR="000F5EA9">
        <w:rPr>
          <w:sz w:val="20"/>
          <w:szCs w:val="20"/>
        </w:rPr>
        <w:t>m</w:t>
      </w:r>
      <w:r w:rsidR="001A632C">
        <w:rPr>
          <w:sz w:val="20"/>
          <w:szCs w:val="20"/>
        </w:rPr>
        <w:t xml:space="preserve">entors </w:t>
      </w:r>
      <w:r w:rsidR="001064B9">
        <w:rPr>
          <w:sz w:val="20"/>
          <w:szCs w:val="20"/>
        </w:rPr>
        <w:t>p</w:t>
      </w:r>
      <w:r w:rsidR="001A632C">
        <w:rPr>
          <w:sz w:val="20"/>
          <w:szCs w:val="20"/>
        </w:rPr>
        <w:t xml:space="preserve">rovide direct clientele support </w:t>
      </w:r>
    </w:p>
    <w:p w14:paraId="692E786D" w14:textId="77777777" w:rsidR="00993C4C" w:rsidRDefault="003657AA"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 xml:space="preserve">Effectively conducted screening of volunteers working directly with youth. </w:t>
      </w:r>
    </w:p>
    <w:p w14:paraId="692E786E" w14:textId="77777777" w:rsidR="00BA684F" w:rsidRDefault="003657AA"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Recruited, involved, managed</w:t>
      </w:r>
      <w:r w:rsidR="007B73D8">
        <w:rPr>
          <w:sz w:val="20"/>
          <w:szCs w:val="20"/>
        </w:rPr>
        <w:t>,</w:t>
      </w:r>
      <w:r w:rsidR="00993C4C">
        <w:rPr>
          <w:sz w:val="20"/>
          <w:szCs w:val="20"/>
        </w:rPr>
        <w:t xml:space="preserve"> and recognized volunteers, including </w:t>
      </w:r>
      <w:r w:rsidR="00BA684F">
        <w:rPr>
          <w:sz w:val="20"/>
          <w:szCs w:val="20"/>
        </w:rPr>
        <w:t xml:space="preserve">4-H Club Leaders and Project Leaders, </w:t>
      </w:r>
      <w:r w:rsidR="00993C4C">
        <w:rPr>
          <w:sz w:val="20"/>
          <w:szCs w:val="20"/>
        </w:rPr>
        <w:t>Master</w:t>
      </w:r>
    </w:p>
    <w:p w14:paraId="692E786F" w14:textId="77777777" w:rsidR="00993C4C" w:rsidRDefault="00993C4C" w:rsidP="00BA684F">
      <w:pPr>
        <w:pStyle w:val="a"/>
        <w:widowControl/>
        <w:adjustRightInd/>
        <w:spacing w:line="240" w:lineRule="auto"/>
        <w:ind w:left="469" w:firstLine="251"/>
        <w:jc w:val="left"/>
        <w:rPr>
          <w:sz w:val="20"/>
          <w:szCs w:val="20"/>
        </w:rPr>
      </w:pPr>
      <w:r>
        <w:rPr>
          <w:sz w:val="20"/>
          <w:szCs w:val="20"/>
        </w:rPr>
        <w:t xml:space="preserve"> </w:t>
      </w:r>
      <w:r w:rsidR="000F5EA9">
        <w:rPr>
          <w:sz w:val="20"/>
          <w:szCs w:val="20"/>
        </w:rPr>
        <w:t>v</w:t>
      </w:r>
      <w:r>
        <w:rPr>
          <w:sz w:val="20"/>
          <w:szCs w:val="20"/>
        </w:rPr>
        <w:t xml:space="preserve">olunteers, in a manner that </w:t>
      </w:r>
      <w:proofErr w:type="gramStart"/>
      <w:r>
        <w:rPr>
          <w:sz w:val="20"/>
          <w:szCs w:val="20"/>
        </w:rPr>
        <w:t xml:space="preserve">enhanced </w:t>
      </w:r>
      <w:r w:rsidR="00BA684F">
        <w:rPr>
          <w:sz w:val="20"/>
          <w:szCs w:val="20"/>
        </w:rPr>
        <w:t xml:space="preserve"> </w:t>
      </w:r>
      <w:r>
        <w:rPr>
          <w:sz w:val="20"/>
          <w:szCs w:val="20"/>
        </w:rPr>
        <w:t>educational</w:t>
      </w:r>
      <w:proofErr w:type="gramEnd"/>
      <w:r>
        <w:rPr>
          <w:sz w:val="20"/>
          <w:szCs w:val="20"/>
        </w:rPr>
        <w:t xml:space="preserve"> outreach. </w:t>
      </w:r>
    </w:p>
    <w:p w14:paraId="692E7870" w14:textId="77777777" w:rsidR="0048200B" w:rsidRDefault="0048200B" w:rsidP="0048200B">
      <w:pPr>
        <w:pStyle w:val="a"/>
        <w:widowControl/>
        <w:numPr>
          <w:ilvl w:val="0"/>
          <w:numId w:val="13"/>
        </w:numPr>
        <w:adjustRightInd/>
        <w:spacing w:line="240" w:lineRule="auto"/>
        <w:ind w:left="720"/>
        <w:jc w:val="left"/>
        <w:rPr>
          <w:sz w:val="20"/>
          <w:szCs w:val="20"/>
        </w:rPr>
      </w:pPr>
      <w:r>
        <w:rPr>
          <w:sz w:val="20"/>
          <w:szCs w:val="20"/>
        </w:rPr>
        <w:t>Volunteer numbers are appropriate for size and complexity of the county.  Adequate numbers of volunteers are involved in program areas where volunteer support is beneficial.</w:t>
      </w:r>
    </w:p>
    <w:p w14:paraId="692E7871" w14:textId="77777777" w:rsidR="00BA684F" w:rsidRDefault="00BA684F" w:rsidP="0048200B">
      <w:pPr>
        <w:pStyle w:val="a"/>
        <w:widowControl/>
        <w:numPr>
          <w:ilvl w:val="0"/>
          <w:numId w:val="13"/>
        </w:numPr>
        <w:adjustRightInd/>
        <w:spacing w:line="240" w:lineRule="auto"/>
        <w:ind w:left="720"/>
        <w:jc w:val="left"/>
        <w:rPr>
          <w:sz w:val="20"/>
          <w:szCs w:val="20"/>
        </w:rPr>
      </w:pPr>
      <w:r>
        <w:rPr>
          <w:sz w:val="20"/>
          <w:szCs w:val="20"/>
        </w:rPr>
        <w:t>4-H volunteer involvement is adequate to lead and grow the 4-H program to be representative of the needs of the county</w:t>
      </w:r>
      <w:r w:rsidR="00FB1693">
        <w:rPr>
          <w:sz w:val="20"/>
          <w:szCs w:val="20"/>
        </w:rPr>
        <w:t>.</w:t>
      </w:r>
    </w:p>
    <w:p w14:paraId="692E7872" w14:textId="77777777" w:rsidR="009A57B2" w:rsidRDefault="009A57B2" w:rsidP="009A57B2">
      <w:pPr>
        <w:pStyle w:val="a"/>
        <w:widowControl/>
        <w:adjustRightInd/>
        <w:spacing w:line="240" w:lineRule="auto"/>
        <w:ind w:left="720"/>
        <w:jc w:val="left"/>
        <w:rPr>
          <w:sz w:val="20"/>
          <w:szCs w:val="20"/>
        </w:rPr>
      </w:pPr>
    </w:p>
    <w:tbl>
      <w:tblPr>
        <w:tblStyle w:val="TableGrid"/>
        <w:tblW w:w="0" w:type="auto"/>
        <w:tblLook w:val="04A0" w:firstRow="1" w:lastRow="0" w:firstColumn="1" w:lastColumn="0" w:noHBand="0" w:noVBand="1"/>
      </w:tblPr>
      <w:tblGrid>
        <w:gridCol w:w="2006"/>
        <w:gridCol w:w="2006"/>
        <w:gridCol w:w="2006"/>
        <w:gridCol w:w="2006"/>
        <w:gridCol w:w="2007"/>
      </w:tblGrid>
      <w:tr w:rsidR="009A57B2" w:rsidRPr="001C1907" w14:paraId="692E787A" w14:textId="77777777" w:rsidTr="00B8261E">
        <w:trPr>
          <w:trHeight w:val="1588"/>
        </w:trPr>
        <w:tc>
          <w:tcPr>
            <w:tcW w:w="10031" w:type="dxa"/>
            <w:gridSpan w:val="5"/>
          </w:tcPr>
          <w:p w14:paraId="692E7873" w14:textId="77777777" w:rsidR="009A57B2" w:rsidRPr="001C1907" w:rsidRDefault="009A57B2" w:rsidP="00B8261E">
            <w:r>
              <w:t>Supervisor</w:t>
            </w:r>
            <w:r w:rsidRPr="001C1907">
              <w:t xml:space="preserve"> Summary:</w:t>
            </w:r>
          </w:p>
          <w:p w14:paraId="692E7874" w14:textId="77777777" w:rsidR="009A57B2" w:rsidRPr="001C1907" w:rsidRDefault="009A57B2" w:rsidP="00B8261E"/>
          <w:p w14:paraId="692E7875" w14:textId="77777777" w:rsidR="009A57B2" w:rsidRPr="001C1907" w:rsidRDefault="009A57B2" w:rsidP="00B8261E"/>
          <w:p w14:paraId="692E7876" w14:textId="77777777" w:rsidR="009A57B2" w:rsidRPr="001C1907" w:rsidRDefault="009A57B2" w:rsidP="00B8261E"/>
          <w:p w14:paraId="692E7877" w14:textId="77777777" w:rsidR="009A57B2" w:rsidRPr="001C1907" w:rsidRDefault="009A57B2" w:rsidP="00B8261E"/>
          <w:p w14:paraId="692E7878" w14:textId="77777777" w:rsidR="009A57B2" w:rsidRPr="001C1907" w:rsidRDefault="009A57B2" w:rsidP="00B8261E"/>
          <w:p w14:paraId="692E7879" w14:textId="77777777" w:rsidR="009A57B2" w:rsidRPr="001C1907" w:rsidRDefault="009A57B2" w:rsidP="00B8261E"/>
        </w:tc>
      </w:tr>
      <w:tr w:rsidR="009A57B2" w:rsidRPr="001C1907" w14:paraId="692E7886" w14:textId="77777777" w:rsidTr="00B8261E">
        <w:trPr>
          <w:trHeight w:val="692"/>
        </w:trPr>
        <w:tc>
          <w:tcPr>
            <w:tcW w:w="2006" w:type="dxa"/>
          </w:tcPr>
          <w:p w14:paraId="692E787B" w14:textId="77777777" w:rsidR="009A57B2" w:rsidRPr="001C1907" w:rsidRDefault="009A57B2" w:rsidP="00B8261E">
            <w:pPr>
              <w:jc w:val="center"/>
            </w:pPr>
            <w:r w:rsidRPr="001C1907">
              <w:t>1</w:t>
            </w:r>
          </w:p>
          <w:p w14:paraId="692E787C" w14:textId="77777777" w:rsidR="009A57B2" w:rsidRPr="001C1907" w:rsidRDefault="009A57B2" w:rsidP="00B8261E">
            <w:pPr>
              <w:jc w:val="center"/>
            </w:pPr>
            <w:r w:rsidRPr="001C1907">
              <w:t>Unsatisfactory</w:t>
            </w:r>
          </w:p>
          <w:p w14:paraId="692E787D" w14:textId="77777777" w:rsidR="009A57B2" w:rsidRPr="001C1907" w:rsidRDefault="009A57B2" w:rsidP="00B8261E"/>
        </w:tc>
        <w:tc>
          <w:tcPr>
            <w:tcW w:w="2006" w:type="dxa"/>
          </w:tcPr>
          <w:p w14:paraId="692E787E" w14:textId="77777777" w:rsidR="009A57B2" w:rsidRPr="001C1907" w:rsidRDefault="009A57B2" w:rsidP="00B8261E">
            <w:pPr>
              <w:jc w:val="center"/>
            </w:pPr>
            <w:r w:rsidRPr="001C1907">
              <w:t>2</w:t>
            </w:r>
          </w:p>
          <w:p w14:paraId="692E787F" w14:textId="77777777" w:rsidR="009A57B2" w:rsidRPr="001C1907" w:rsidRDefault="009A57B2" w:rsidP="00B8261E">
            <w:pPr>
              <w:jc w:val="center"/>
            </w:pPr>
            <w:r w:rsidRPr="001C1907">
              <w:t>Needs Improvement</w:t>
            </w:r>
          </w:p>
        </w:tc>
        <w:tc>
          <w:tcPr>
            <w:tcW w:w="2006" w:type="dxa"/>
          </w:tcPr>
          <w:p w14:paraId="692E7880" w14:textId="77777777" w:rsidR="009A57B2" w:rsidRPr="001C1907" w:rsidRDefault="009A57B2" w:rsidP="00B8261E">
            <w:pPr>
              <w:jc w:val="center"/>
            </w:pPr>
            <w:r w:rsidRPr="001C1907">
              <w:t>3</w:t>
            </w:r>
          </w:p>
          <w:p w14:paraId="692E7881" w14:textId="77777777" w:rsidR="009A57B2" w:rsidRPr="001C1907" w:rsidRDefault="009A57B2" w:rsidP="00B8261E">
            <w:pPr>
              <w:jc w:val="center"/>
            </w:pPr>
            <w:r w:rsidRPr="001C1907">
              <w:t>Effective</w:t>
            </w:r>
          </w:p>
        </w:tc>
        <w:tc>
          <w:tcPr>
            <w:tcW w:w="2006" w:type="dxa"/>
          </w:tcPr>
          <w:p w14:paraId="692E7882" w14:textId="77777777" w:rsidR="009A57B2" w:rsidRPr="001C1907" w:rsidRDefault="009A57B2" w:rsidP="00B8261E">
            <w:pPr>
              <w:jc w:val="center"/>
            </w:pPr>
            <w:r w:rsidRPr="001C1907">
              <w:t>4</w:t>
            </w:r>
          </w:p>
          <w:p w14:paraId="692E7883" w14:textId="77777777" w:rsidR="009A57B2" w:rsidRPr="001C1907" w:rsidRDefault="009A57B2" w:rsidP="00B8261E">
            <w:pPr>
              <w:jc w:val="center"/>
            </w:pPr>
            <w:r w:rsidRPr="001C1907">
              <w:t>Highly Effective</w:t>
            </w:r>
          </w:p>
        </w:tc>
        <w:tc>
          <w:tcPr>
            <w:tcW w:w="2007" w:type="dxa"/>
          </w:tcPr>
          <w:p w14:paraId="692E7884" w14:textId="77777777" w:rsidR="009A57B2" w:rsidRPr="001C1907" w:rsidRDefault="009A57B2" w:rsidP="00B8261E">
            <w:pPr>
              <w:jc w:val="center"/>
            </w:pPr>
            <w:r w:rsidRPr="001C1907">
              <w:t>5</w:t>
            </w:r>
          </w:p>
          <w:p w14:paraId="692E7885" w14:textId="77777777" w:rsidR="009A57B2" w:rsidRPr="001C1907" w:rsidRDefault="009A57B2" w:rsidP="00B8261E">
            <w:pPr>
              <w:jc w:val="center"/>
            </w:pPr>
            <w:r w:rsidRPr="001C1907">
              <w:t>Outstanding</w:t>
            </w:r>
          </w:p>
        </w:tc>
      </w:tr>
    </w:tbl>
    <w:p w14:paraId="692E7887" w14:textId="77777777" w:rsidR="009A57B2" w:rsidRDefault="009A57B2" w:rsidP="009A57B2">
      <w:pPr>
        <w:pStyle w:val="a"/>
        <w:widowControl/>
        <w:adjustRightInd/>
        <w:spacing w:line="240" w:lineRule="auto"/>
        <w:ind w:left="360"/>
        <w:jc w:val="left"/>
        <w:rPr>
          <w:sz w:val="20"/>
          <w:szCs w:val="20"/>
        </w:rPr>
      </w:pPr>
    </w:p>
    <w:p w14:paraId="692E7888" w14:textId="77777777" w:rsidR="0048200B" w:rsidRPr="001C1907" w:rsidRDefault="0048200B" w:rsidP="0048200B">
      <w:pPr>
        <w:pBdr>
          <w:top w:val="single" w:sz="6" w:space="0" w:color="FFFFFF"/>
          <w:left w:val="single" w:sz="6" w:space="0" w:color="FFFFFF"/>
          <w:bottom w:val="single" w:sz="6" w:space="0" w:color="FFFFFF"/>
          <w:right w:val="single" w:sz="6" w:space="0" w:color="FFFFFF"/>
        </w:pBdr>
        <w:spacing w:line="240" w:lineRule="auto"/>
      </w:pPr>
    </w:p>
    <w:p w14:paraId="692E7889" w14:textId="77777777" w:rsidR="009A57B2" w:rsidRDefault="009A57B2">
      <w:pPr>
        <w:widowControl/>
        <w:autoSpaceDE/>
        <w:autoSpaceDN/>
        <w:adjustRightInd/>
        <w:spacing w:after="200" w:line="276" w:lineRule="auto"/>
        <w:rPr>
          <w:b/>
          <w:sz w:val="24"/>
          <w:szCs w:val="24"/>
        </w:rPr>
      </w:pPr>
      <w:r>
        <w:rPr>
          <w:b/>
        </w:rPr>
        <w:br w:type="page"/>
      </w:r>
    </w:p>
    <w:p w14:paraId="692E788A" w14:textId="77777777" w:rsidR="0048200B" w:rsidRPr="0048200B" w:rsidRDefault="0048200B" w:rsidP="0048200B">
      <w:pPr>
        <w:pStyle w:val="a"/>
        <w:widowControl/>
        <w:adjustRightInd/>
        <w:spacing w:line="240" w:lineRule="auto"/>
        <w:ind w:left="0"/>
        <w:jc w:val="left"/>
        <w:rPr>
          <w:b/>
        </w:rPr>
      </w:pPr>
      <w:r>
        <w:rPr>
          <w:b/>
        </w:rPr>
        <w:lastRenderedPageBreak/>
        <w:t>B.  OTHER HUMAN RESOURCES</w:t>
      </w:r>
    </w:p>
    <w:p w14:paraId="692E788B" w14:textId="77777777" w:rsidR="00993C4C" w:rsidRDefault="003657AA"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 xml:space="preserve">Effectively managed paid staff, including county staff, program staff, or other staff as an integral part of the </w:t>
      </w:r>
      <w:r>
        <w:rPr>
          <w:sz w:val="20"/>
          <w:szCs w:val="20"/>
        </w:rPr>
        <w:tab/>
      </w:r>
      <w:r w:rsidR="00993C4C">
        <w:rPr>
          <w:sz w:val="20"/>
          <w:szCs w:val="20"/>
        </w:rPr>
        <w:t xml:space="preserve">Extension program. </w:t>
      </w:r>
    </w:p>
    <w:p w14:paraId="692E788C" w14:textId="77777777" w:rsidR="00005B51" w:rsidRDefault="00005B51" w:rsidP="00005B51">
      <w:pPr>
        <w:pStyle w:val="a"/>
        <w:widowControl/>
        <w:numPr>
          <w:ilvl w:val="0"/>
          <w:numId w:val="13"/>
        </w:numPr>
        <w:adjustRightInd/>
        <w:spacing w:line="240" w:lineRule="auto"/>
        <w:ind w:left="720"/>
        <w:jc w:val="left"/>
        <w:rPr>
          <w:sz w:val="20"/>
          <w:szCs w:val="20"/>
        </w:rPr>
      </w:pPr>
      <w:r>
        <w:rPr>
          <w:sz w:val="20"/>
          <w:szCs w:val="20"/>
        </w:rPr>
        <w:t>Provided effective orientation, training, feedback and evaluation of county support staff as appropriate.</w:t>
      </w:r>
    </w:p>
    <w:p w14:paraId="692E788D" w14:textId="77777777" w:rsidR="0048200B" w:rsidRDefault="0048200B" w:rsidP="00005B51">
      <w:pPr>
        <w:pStyle w:val="a"/>
        <w:widowControl/>
        <w:numPr>
          <w:ilvl w:val="0"/>
          <w:numId w:val="13"/>
        </w:numPr>
        <w:adjustRightInd/>
        <w:spacing w:line="240" w:lineRule="auto"/>
        <w:ind w:left="720"/>
        <w:jc w:val="left"/>
        <w:rPr>
          <w:sz w:val="20"/>
          <w:szCs w:val="20"/>
        </w:rPr>
      </w:pPr>
      <w:r>
        <w:rPr>
          <w:sz w:val="20"/>
          <w:szCs w:val="20"/>
        </w:rPr>
        <w:t>Cooperates with other County staff in recruiting, interviewing and hiring staff.</w:t>
      </w:r>
    </w:p>
    <w:p w14:paraId="692E788E" w14:textId="77777777" w:rsidR="00993C4C" w:rsidRDefault="003657AA"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 xml:space="preserve">Followed all appropriate policies, rules, and guidelines as they relate to hiring </w:t>
      </w:r>
      <w:r w:rsidR="000F5EA9">
        <w:rPr>
          <w:sz w:val="20"/>
          <w:szCs w:val="20"/>
        </w:rPr>
        <w:t>and</w:t>
      </w:r>
      <w:r w:rsidR="00993C4C">
        <w:rPr>
          <w:sz w:val="20"/>
          <w:szCs w:val="20"/>
        </w:rPr>
        <w:t xml:space="preserve"> supervision of</w:t>
      </w:r>
      <w:r w:rsidR="001A632C">
        <w:rPr>
          <w:sz w:val="20"/>
          <w:szCs w:val="20"/>
        </w:rPr>
        <w:t> paid</w:t>
      </w:r>
      <w:r w:rsidR="00993C4C">
        <w:rPr>
          <w:sz w:val="20"/>
          <w:szCs w:val="20"/>
        </w:rPr>
        <w:t xml:space="preserve"> staff.</w:t>
      </w:r>
    </w:p>
    <w:p w14:paraId="692E788F" w14:textId="77777777" w:rsidR="005232E9" w:rsidRPr="001C1907" w:rsidRDefault="005232E9" w:rsidP="002414E9">
      <w:pPr>
        <w:pBdr>
          <w:top w:val="single" w:sz="6" w:space="0" w:color="FFFFFF"/>
          <w:left w:val="single" w:sz="6" w:space="0" w:color="FFFFFF"/>
          <w:bottom w:val="single" w:sz="6" w:space="0" w:color="FFFFFF"/>
          <w:right w:val="single" w:sz="6" w:space="0" w:color="FFFFFF"/>
        </w:pBdr>
        <w:spacing w:line="240" w:lineRule="auto"/>
      </w:pPr>
    </w:p>
    <w:tbl>
      <w:tblPr>
        <w:tblStyle w:val="TableGrid"/>
        <w:tblW w:w="0" w:type="auto"/>
        <w:tblLook w:val="04A0" w:firstRow="1" w:lastRow="0" w:firstColumn="1" w:lastColumn="0" w:noHBand="0" w:noVBand="1"/>
      </w:tblPr>
      <w:tblGrid>
        <w:gridCol w:w="2006"/>
        <w:gridCol w:w="2006"/>
        <w:gridCol w:w="2006"/>
        <w:gridCol w:w="2006"/>
        <w:gridCol w:w="2007"/>
      </w:tblGrid>
      <w:tr w:rsidR="008E3C5B" w:rsidRPr="001C1907" w14:paraId="692E7897" w14:textId="77777777" w:rsidTr="00AE3DF6">
        <w:trPr>
          <w:trHeight w:val="1588"/>
        </w:trPr>
        <w:tc>
          <w:tcPr>
            <w:tcW w:w="10031" w:type="dxa"/>
            <w:gridSpan w:val="5"/>
          </w:tcPr>
          <w:p w14:paraId="692E7890" w14:textId="77777777" w:rsidR="008E3C5B" w:rsidRPr="001C1907" w:rsidRDefault="00AE3DF6" w:rsidP="00B8261E">
            <w:r>
              <w:t>Supervisor</w:t>
            </w:r>
            <w:r w:rsidR="008E3C5B" w:rsidRPr="001C1907">
              <w:t xml:space="preserve"> Summary:</w:t>
            </w:r>
          </w:p>
          <w:p w14:paraId="692E7891" w14:textId="77777777" w:rsidR="008E3C5B" w:rsidRPr="001C1907" w:rsidRDefault="008E3C5B" w:rsidP="00B8261E"/>
          <w:p w14:paraId="692E7892" w14:textId="77777777" w:rsidR="008E3C5B" w:rsidRPr="001C1907" w:rsidRDefault="008E3C5B" w:rsidP="00B8261E"/>
          <w:p w14:paraId="692E7893" w14:textId="77777777" w:rsidR="008E3C5B" w:rsidRPr="001C1907" w:rsidRDefault="008E3C5B" w:rsidP="00B8261E"/>
          <w:p w14:paraId="692E7894" w14:textId="77777777" w:rsidR="008E3C5B" w:rsidRPr="001C1907" w:rsidRDefault="008E3C5B" w:rsidP="00B8261E"/>
          <w:p w14:paraId="692E7895" w14:textId="77777777" w:rsidR="008E3C5B" w:rsidRPr="001C1907" w:rsidRDefault="008E3C5B" w:rsidP="00B8261E"/>
          <w:p w14:paraId="692E7896" w14:textId="77777777" w:rsidR="008E3C5B" w:rsidRPr="001C1907" w:rsidRDefault="008E3C5B" w:rsidP="00B8261E"/>
        </w:tc>
      </w:tr>
      <w:tr w:rsidR="008E3C5B" w:rsidRPr="001C1907" w14:paraId="692E78A3" w14:textId="77777777" w:rsidTr="00582485">
        <w:trPr>
          <w:trHeight w:val="692"/>
        </w:trPr>
        <w:tc>
          <w:tcPr>
            <w:tcW w:w="2006" w:type="dxa"/>
          </w:tcPr>
          <w:p w14:paraId="692E7898" w14:textId="77777777" w:rsidR="008E3C5B" w:rsidRPr="001C1907" w:rsidRDefault="008E3C5B" w:rsidP="00B8261E">
            <w:pPr>
              <w:jc w:val="center"/>
            </w:pPr>
            <w:r w:rsidRPr="001C1907">
              <w:t>1</w:t>
            </w:r>
          </w:p>
          <w:p w14:paraId="692E7899" w14:textId="77777777" w:rsidR="008E3C5B" w:rsidRPr="001C1907" w:rsidRDefault="008E3C5B" w:rsidP="00B8261E">
            <w:pPr>
              <w:jc w:val="center"/>
            </w:pPr>
            <w:r w:rsidRPr="001C1907">
              <w:t>Unsatisfactory</w:t>
            </w:r>
          </w:p>
          <w:p w14:paraId="692E789A" w14:textId="77777777" w:rsidR="008E3C5B" w:rsidRPr="001C1907" w:rsidRDefault="008E3C5B" w:rsidP="00B8261E"/>
        </w:tc>
        <w:tc>
          <w:tcPr>
            <w:tcW w:w="2006" w:type="dxa"/>
          </w:tcPr>
          <w:p w14:paraId="692E789B" w14:textId="77777777" w:rsidR="008E3C5B" w:rsidRPr="001C1907" w:rsidRDefault="008E3C5B" w:rsidP="00B8261E">
            <w:pPr>
              <w:jc w:val="center"/>
            </w:pPr>
            <w:r w:rsidRPr="001C1907">
              <w:t>2</w:t>
            </w:r>
          </w:p>
          <w:p w14:paraId="692E789C" w14:textId="77777777" w:rsidR="008E3C5B" w:rsidRPr="001C1907" w:rsidRDefault="008E3C5B" w:rsidP="00B8261E">
            <w:pPr>
              <w:jc w:val="center"/>
            </w:pPr>
            <w:r w:rsidRPr="001C1907">
              <w:t>Needs Improvement</w:t>
            </w:r>
          </w:p>
        </w:tc>
        <w:tc>
          <w:tcPr>
            <w:tcW w:w="2006" w:type="dxa"/>
          </w:tcPr>
          <w:p w14:paraId="692E789D" w14:textId="77777777" w:rsidR="008E3C5B" w:rsidRPr="001C1907" w:rsidRDefault="008E3C5B" w:rsidP="00B8261E">
            <w:pPr>
              <w:jc w:val="center"/>
            </w:pPr>
            <w:r w:rsidRPr="001C1907">
              <w:t>3</w:t>
            </w:r>
          </w:p>
          <w:p w14:paraId="692E789E" w14:textId="77777777" w:rsidR="008E3C5B" w:rsidRPr="001C1907" w:rsidRDefault="008E3C5B" w:rsidP="00B8261E">
            <w:pPr>
              <w:jc w:val="center"/>
            </w:pPr>
            <w:r w:rsidRPr="001C1907">
              <w:t>Effective</w:t>
            </w:r>
          </w:p>
        </w:tc>
        <w:tc>
          <w:tcPr>
            <w:tcW w:w="2006" w:type="dxa"/>
          </w:tcPr>
          <w:p w14:paraId="692E789F" w14:textId="77777777" w:rsidR="008E3C5B" w:rsidRPr="001C1907" w:rsidRDefault="008E3C5B" w:rsidP="00B8261E">
            <w:pPr>
              <w:jc w:val="center"/>
            </w:pPr>
            <w:r w:rsidRPr="001C1907">
              <w:t>4</w:t>
            </w:r>
          </w:p>
          <w:p w14:paraId="692E78A0" w14:textId="77777777" w:rsidR="008E3C5B" w:rsidRPr="001C1907" w:rsidRDefault="008E3C5B" w:rsidP="00B8261E">
            <w:pPr>
              <w:jc w:val="center"/>
            </w:pPr>
            <w:r w:rsidRPr="001C1907">
              <w:t>Highly Effective</w:t>
            </w:r>
          </w:p>
        </w:tc>
        <w:tc>
          <w:tcPr>
            <w:tcW w:w="2007" w:type="dxa"/>
          </w:tcPr>
          <w:p w14:paraId="692E78A1" w14:textId="77777777" w:rsidR="008E3C5B" w:rsidRPr="001C1907" w:rsidRDefault="008E3C5B" w:rsidP="00B8261E">
            <w:pPr>
              <w:jc w:val="center"/>
            </w:pPr>
            <w:r w:rsidRPr="001C1907">
              <w:t>5</w:t>
            </w:r>
          </w:p>
          <w:p w14:paraId="692E78A2" w14:textId="77777777" w:rsidR="008E3C5B" w:rsidRPr="001C1907" w:rsidRDefault="008E3C5B" w:rsidP="00B8261E">
            <w:pPr>
              <w:jc w:val="center"/>
            </w:pPr>
            <w:r w:rsidRPr="001C1907">
              <w:t>Outstanding</w:t>
            </w:r>
          </w:p>
        </w:tc>
      </w:tr>
    </w:tbl>
    <w:p w14:paraId="692E78A4" w14:textId="77777777" w:rsidR="000B42A2" w:rsidRPr="001C1907" w:rsidRDefault="000B42A2" w:rsidP="002414E9">
      <w:pPr>
        <w:pBdr>
          <w:top w:val="single" w:sz="6" w:space="0" w:color="FFFFFF"/>
          <w:left w:val="single" w:sz="6" w:space="0" w:color="FFFFFF"/>
          <w:bottom w:val="single" w:sz="6" w:space="0" w:color="FFFFFF"/>
          <w:right w:val="single" w:sz="6" w:space="0" w:color="FFFFFF"/>
        </w:pBdr>
        <w:spacing w:line="240" w:lineRule="auto"/>
        <w:rPr>
          <w:u w:val="single"/>
        </w:rPr>
      </w:pPr>
    </w:p>
    <w:p w14:paraId="692E78A5" w14:textId="77777777" w:rsidR="005232E9" w:rsidRDefault="0048200B" w:rsidP="002414E9">
      <w:pPr>
        <w:pBdr>
          <w:top w:val="single" w:sz="6" w:space="0" w:color="FFFFFF"/>
          <w:left w:val="single" w:sz="6" w:space="0" w:color="FFFFFF"/>
          <w:bottom w:val="single" w:sz="6" w:space="0" w:color="FFFFFF"/>
          <w:right w:val="single" w:sz="6" w:space="0" w:color="FFFFFF"/>
        </w:pBdr>
        <w:spacing w:line="240" w:lineRule="auto"/>
        <w:rPr>
          <w:b/>
          <w:sz w:val="24"/>
          <w:szCs w:val="24"/>
        </w:rPr>
      </w:pPr>
      <w:r>
        <w:rPr>
          <w:b/>
          <w:sz w:val="24"/>
          <w:szCs w:val="24"/>
        </w:rPr>
        <w:t>C</w:t>
      </w:r>
      <w:r w:rsidR="001916E7">
        <w:rPr>
          <w:b/>
          <w:sz w:val="24"/>
          <w:szCs w:val="24"/>
        </w:rPr>
        <w:t xml:space="preserve">.   </w:t>
      </w:r>
      <w:r w:rsidR="007E5E7F" w:rsidRPr="00AE143D">
        <w:rPr>
          <w:b/>
          <w:sz w:val="24"/>
          <w:szCs w:val="24"/>
        </w:rPr>
        <w:t>MATERIAL RESOURCES</w:t>
      </w:r>
    </w:p>
    <w:p w14:paraId="692E78A6" w14:textId="77777777" w:rsidR="00993C4C" w:rsidRDefault="001916E7" w:rsidP="00186CCA">
      <w:pPr>
        <w:pStyle w:val="a"/>
        <w:widowControl/>
        <w:numPr>
          <w:ilvl w:val="0"/>
          <w:numId w:val="13"/>
        </w:numPr>
        <w:adjustRightInd/>
        <w:spacing w:line="240" w:lineRule="auto"/>
        <w:ind w:left="469" w:hanging="109"/>
        <w:jc w:val="left"/>
        <w:rPr>
          <w:sz w:val="20"/>
          <w:szCs w:val="20"/>
        </w:rPr>
      </w:pPr>
      <w:r>
        <w:rPr>
          <w:b/>
        </w:rPr>
        <w:tab/>
      </w:r>
      <w:r w:rsidR="00993C4C">
        <w:rPr>
          <w:sz w:val="20"/>
          <w:szCs w:val="20"/>
        </w:rPr>
        <w:t xml:space="preserve">Developed and maintained effective working relationships with sponsors, donors, and coworkers in securing, </w:t>
      </w:r>
      <w:r>
        <w:rPr>
          <w:sz w:val="20"/>
          <w:szCs w:val="20"/>
        </w:rPr>
        <w:tab/>
      </w:r>
      <w:r w:rsidR="00993C4C">
        <w:rPr>
          <w:sz w:val="20"/>
          <w:szCs w:val="20"/>
        </w:rPr>
        <w:t xml:space="preserve">maintaining, and managing support and resources for Extension educational programs. </w:t>
      </w:r>
    </w:p>
    <w:p w14:paraId="692E78A7" w14:textId="77777777" w:rsidR="00993C4C" w:rsidRDefault="001916E7"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 xml:space="preserve">Effectively accrued and managed funds in a manner that enhanced program quality and outreach, including funds </w:t>
      </w:r>
      <w:r>
        <w:rPr>
          <w:sz w:val="20"/>
          <w:szCs w:val="20"/>
        </w:rPr>
        <w:tab/>
      </w:r>
      <w:r w:rsidR="00993C4C">
        <w:rPr>
          <w:sz w:val="20"/>
          <w:szCs w:val="20"/>
        </w:rPr>
        <w:t>from county budgets, grants, don</w:t>
      </w:r>
      <w:r w:rsidR="00F80DC1">
        <w:rPr>
          <w:sz w:val="20"/>
          <w:szCs w:val="20"/>
        </w:rPr>
        <w:t>ations</w:t>
      </w:r>
      <w:r w:rsidR="00993C4C">
        <w:rPr>
          <w:sz w:val="20"/>
          <w:szCs w:val="20"/>
        </w:rPr>
        <w:t xml:space="preserve">, and program funds maintained by external groups. Included dollar amounts </w:t>
      </w:r>
      <w:r>
        <w:rPr>
          <w:sz w:val="20"/>
          <w:szCs w:val="20"/>
        </w:rPr>
        <w:tab/>
      </w:r>
      <w:r w:rsidR="00993C4C">
        <w:rPr>
          <w:sz w:val="20"/>
          <w:szCs w:val="20"/>
        </w:rPr>
        <w:t xml:space="preserve">when appropriate.  </w:t>
      </w:r>
    </w:p>
    <w:p w14:paraId="692E78A8" w14:textId="77777777" w:rsidR="00993C4C" w:rsidRDefault="001916E7"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Actively and effectively supported fee-based programming</w:t>
      </w:r>
      <w:r w:rsidR="001A632C">
        <w:rPr>
          <w:sz w:val="20"/>
          <w:szCs w:val="20"/>
        </w:rPr>
        <w:t>.</w:t>
      </w:r>
      <w:r w:rsidR="00993C4C">
        <w:rPr>
          <w:sz w:val="20"/>
          <w:szCs w:val="20"/>
        </w:rPr>
        <w:t xml:space="preserve"> </w:t>
      </w:r>
    </w:p>
    <w:p w14:paraId="692E78A9" w14:textId="77777777" w:rsidR="00993C4C" w:rsidRDefault="001916E7" w:rsidP="00186CCA">
      <w:pPr>
        <w:pStyle w:val="a"/>
        <w:widowControl/>
        <w:numPr>
          <w:ilvl w:val="0"/>
          <w:numId w:val="13"/>
        </w:numPr>
        <w:adjustRightInd/>
        <w:spacing w:line="240" w:lineRule="auto"/>
        <w:ind w:left="469" w:hanging="109"/>
        <w:jc w:val="left"/>
        <w:rPr>
          <w:sz w:val="20"/>
          <w:szCs w:val="20"/>
        </w:rPr>
      </w:pPr>
      <w:r>
        <w:rPr>
          <w:sz w:val="20"/>
          <w:szCs w:val="20"/>
        </w:rPr>
        <w:tab/>
      </w:r>
      <w:r w:rsidR="00993C4C">
        <w:rPr>
          <w:sz w:val="20"/>
          <w:szCs w:val="20"/>
        </w:rPr>
        <w:t>Completed a written annual review of support group accounts for all external groups who raise funds</w:t>
      </w:r>
      <w:r w:rsidR="00F80DC1">
        <w:rPr>
          <w:sz w:val="20"/>
          <w:szCs w:val="20"/>
        </w:rPr>
        <w:t>. T</w:t>
      </w:r>
      <w:r w:rsidR="00993C4C">
        <w:rPr>
          <w:sz w:val="20"/>
          <w:szCs w:val="20"/>
        </w:rPr>
        <w:t xml:space="preserve">ook </w:t>
      </w:r>
      <w:r>
        <w:rPr>
          <w:sz w:val="20"/>
          <w:szCs w:val="20"/>
        </w:rPr>
        <w:tab/>
      </w:r>
      <w:r w:rsidR="00993C4C">
        <w:rPr>
          <w:sz w:val="20"/>
          <w:szCs w:val="20"/>
        </w:rPr>
        <w:t>corrective actions as appropriate.</w:t>
      </w:r>
    </w:p>
    <w:p w14:paraId="692E78AA" w14:textId="77777777" w:rsidR="008E3C5B" w:rsidRPr="001C1907" w:rsidRDefault="008E3C5B" w:rsidP="008E3C5B">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0"/>
        <w:jc w:val="left"/>
        <w:rPr>
          <w:sz w:val="20"/>
          <w:szCs w:val="20"/>
        </w:rPr>
      </w:pPr>
    </w:p>
    <w:tbl>
      <w:tblPr>
        <w:tblStyle w:val="TableGrid"/>
        <w:tblW w:w="0" w:type="auto"/>
        <w:tblLook w:val="04A0" w:firstRow="1" w:lastRow="0" w:firstColumn="1" w:lastColumn="0" w:noHBand="0" w:noVBand="1"/>
      </w:tblPr>
      <w:tblGrid>
        <w:gridCol w:w="2019"/>
        <w:gridCol w:w="2017"/>
        <w:gridCol w:w="2009"/>
        <w:gridCol w:w="2009"/>
        <w:gridCol w:w="2016"/>
      </w:tblGrid>
      <w:tr w:rsidR="008E3C5B" w:rsidRPr="001C1907" w14:paraId="692E78B1" w14:textId="77777777" w:rsidTr="008820B4">
        <w:trPr>
          <w:trHeight w:val="1342"/>
        </w:trPr>
        <w:tc>
          <w:tcPr>
            <w:tcW w:w="10181" w:type="dxa"/>
            <w:gridSpan w:val="5"/>
          </w:tcPr>
          <w:p w14:paraId="692E78AB" w14:textId="77777777" w:rsidR="008E3C5B" w:rsidRPr="001C1907" w:rsidRDefault="008E3C5B" w:rsidP="00B8261E">
            <w:r w:rsidRPr="001C1907">
              <w:t>Supervisor Summary:</w:t>
            </w:r>
          </w:p>
          <w:p w14:paraId="692E78AC" w14:textId="77777777" w:rsidR="008E3C5B" w:rsidRPr="001C1907" w:rsidRDefault="008E3C5B" w:rsidP="00B8261E"/>
          <w:p w14:paraId="692E78AD" w14:textId="77777777" w:rsidR="008E3C5B" w:rsidRPr="001C1907" w:rsidRDefault="008E3C5B" w:rsidP="00B8261E"/>
          <w:p w14:paraId="692E78AE" w14:textId="77777777" w:rsidR="008E3C5B" w:rsidRPr="001C1907" w:rsidRDefault="008E3C5B" w:rsidP="00B8261E"/>
          <w:p w14:paraId="692E78AF" w14:textId="77777777" w:rsidR="00093825" w:rsidRPr="001C1907" w:rsidRDefault="00093825" w:rsidP="00B8261E"/>
          <w:p w14:paraId="692E78B0" w14:textId="77777777" w:rsidR="008E3C5B" w:rsidRPr="001C1907" w:rsidRDefault="008E3C5B" w:rsidP="00B8261E"/>
        </w:tc>
      </w:tr>
      <w:tr w:rsidR="008E3C5B" w:rsidRPr="001C1907" w14:paraId="692E78BD" w14:textId="77777777" w:rsidTr="008820B4">
        <w:trPr>
          <w:trHeight w:val="679"/>
        </w:trPr>
        <w:tc>
          <w:tcPr>
            <w:tcW w:w="2036" w:type="dxa"/>
          </w:tcPr>
          <w:p w14:paraId="692E78B2" w14:textId="77777777" w:rsidR="008E3C5B" w:rsidRPr="001C1907" w:rsidRDefault="008E3C5B" w:rsidP="00B8261E">
            <w:pPr>
              <w:jc w:val="center"/>
            </w:pPr>
            <w:r w:rsidRPr="001C1907">
              <w:t>1</w:t>
            </w:r>
          </w:p>
          <w:p w14:paraId="692E78B3" w14:textId="77777777" w:rsidR="008E3C5B" w:rsidRPr="001C1907" w:rsidRDefault="008E3C5B" w:rsidP="00B8261E">
            <w:pPr>
              <w:jc w:val="center"/>
            </w:pPr>
            <w:r w:rsidRPr="001C1907">
              <w:t>Unsatisfactory</w:t>
            </w:r>
          </w:p>
          <w:p w14:paraId="692E78B4" w14:textId="77777777" w:rsidR="008E3C5B" w:rsidRPr="001C1907" w:rsidRDefault="008E3C5B" w:rsidP="00B8261E"/>
        </w:tc>
        <w:tc>
          <w:tcPr>
            <w:tcW w:w="2036" w:type="dxa"/>
          </w:tcPr>
          <w:p w14:paraId="692E78B5" w14:textId="77777777" w:rsidR="008E3C5B" w:rsidRPr="001C1907" w:rsidRDefault="008E3C5B" w:rsidP="00B8261E">
            <w:pPr>
              <w:jc w:val="center"/>
            </w:pPr>
            <w:r w:rsidRPr="001C1907">
              <w:t>2</w:t>
            </w:r>
          </w:p>
          <w:p w14:paraId="692E78B6" w14:textId="77777777" w:rsidR="008E3C5B" w:rsidRPr="001C1907" w:rsidRDefault="008E3C5B" w:rsidP="00B8261E">
            <w:pPr>
              <w:jc w:val="center"/>
            </w:pPr>
            <w:r w:rsidRPr="001C1907">
              <w:t>Needs Improvement</w:t>
            </w:r>
          </w:p>
        </w:tc>
        <w:tc>
          <w:tcPr>
            <w:tcW w:w="2036" w:type="dxa"/>
          </w:tcPr>
          <w:p w14:paraId="692E78B7" w14:textId="77777777" w:rsidR="008E3C5B" w:rsidRPr="001C1907" w:rsidRDefault="008E3C5B" w:rsidP="00B8261E">
            <w:pPr>
              <w:jc w:val="center"/>
            </w:pPr>
            <w:r w:rsidRPr="001C1907">
              <w:t>3</w:t>
            </w:r>
          </w:p>
          <w:p w14:paraId="692E78B8" w14:textId="77777777" w:rsidR="008E3C5B" w:rsidRPr="001C1907" w:rsidRDefault="008E3C5B" w:rsidP="00B8261E">
            <w:pPr>
              <w:jc w:val="center"/>
            </w:pPr>
            <w:r w:rsidRPr="001C1907">
              <w:t>Effective</w:t>
            </w:r>
          </w:p>
        </w:tc>
        <w:tc>
          <w:tcPr>
            <w:tcW w:w="2036" w:type="dxa"/>
          </w:tcPr>
          <w:p w14:paraId="692E78B9" w14:textId="77777777" w:rsidR="008E3C5B" w:rsidRPr="001C1907" w:rsidRDefault="008E3C5B" w:rsidP="00B8261E">
            <w:pPr>
              <w:jc w:val="center"/>
            </w:pPr>
            <w:r w:rsidRPr="001C1907">
              <w:t>4</w:t>
            </w:r>
          </w:p>
          <w:p w14:paraId="692E78BA" w14:textId="77777777" w:rsidR="008E3C5B" w:rsidRPr="001C1907" w:rsidRDefault="008E3C5B" w:rsidP="00B8261E">
            <w:pPr>
              <w:jc w:val="center"/>
            </w:pPr>
            <w:r w:rsidRPr="001C1907">
              <w:t>Highly Effective</w:t>
            </w:r>
          </w:p>
        </w:tc>
        <w:tc>
          <w:tcPr>
            <w:tcW w:w="2037" w:type="dxa"/>
          </w:tcPr>
          <w:p w14:paraId="692E78BB" w14:textId="77777777" w:rsidR="008E3C5B" w:rsidRPr="001C1907" w:rsidRDefault="008E3C5B" w:rsidP="00B8261E">
            <w:pPr>
              <w:jc w:val="center"/>
            </w:pPr>
            <w:r w:rsidRPr="001C1907">
              <w:t>5</w:t>
            </w:r>
          </w:p>
          <w:p w14:paraId="692E78BC" w14:textId="77777777" w:rsidR="008E3C5B" w:rsidRPr="001C1907" w:rsidRDefault="008E3C5B" w:rsidP="00B8261E">
            <w:pPr>
              <w:jc w:val="center"/>
            </w:pPr>
            <w:r w:rsidRPr="001C1907">
              <w:t>Outstanding</w:t>
            </w:r>
          </w:p>
        </w:tc>
      </w:tr>
    </w:tbl>
    <w:p w14:paraId="692E78BE" w14:textId="77777777" w:rsidR="005232E9" w:rsidRPr="001C1907" w:rsidRDefault="005232E9" w:rsidP="002414E9">
      <w:pPr>
        <w:pBdr>
          <w:top w:val="single" w:sz="6" w:space="0" w:color="FFFFFF"/>
          <w:left w:val="single" w:sz="6" w:space="0" w:color="FFFFFF"/>
          <w:bottom w:val="single" w:sz="6" w:space="0" w:color="FFFFFF"/>
          <w:right w:val="single" w:sz="6" w:space="0" w:color="FFFFFF"/>
        </w:pBdr>
        <w:spacing w:line="240" w:lineRule="auto"/>
      </w:pPr>
    </w:p>
    <w:tbl>
      <w:tblPr>
        <w:tblStyle w:val="TableGrid"/>
        <w:tblW w:w="0" w:type="auto"/>
        <w:tblLook w:val="04A0" w:firstRow="1" w:lastRow="0" w:firstColumn="1" w:lastColumn="0" w:noHBand="0" w:noVBand="1"/>
      </w:tblPr>
      <w:tblGrid>
        <w:gridCol w:w="10070"/>
      </w:tblGrid>
      <w:tr w:rsidR="008E3C5B" w:rsidRPr="001C1907" w14:paraId="692E78C4" w14:textId="77777777" w:rsidTr="00582485">
        <w:trPr>
          <w:trHeight w:val="1155"/>
        </w:trPr>
        <w:tc>
          <w:tcPr>
            <w:tcW w:w="10161" w:type="dxa"/>
          </w:tcPr>
          <w:p w14:paraId="692E78BF" w14:textId="77777777" w:rsidR="008E3C5B" w:rsidRPr="001C1907" w:rsidRDefault="008E3C5B" w:rsidP="008E3C5B">
            <w:pPr>
              <w:widowControl/>
              <w:tabs>
                <w:tab w:val="left" w:pos="360"/>
              </w:tabs>
              <w:autoSpaceDE/>
              <w:autoSpaceDN/>
              <w:adjustRightInd/>
              <w:spacing w:after="200" w:line="240" w:lineRule="auto"/>
              <w:contextualSpacing/>
              <w:rPr>
                <w:rFonts w:eastAsiaTheme="minorHAnsi"/>
              </w:rPr>
            </w:pPr>
            <w:r w:rsidRPr="001C1907">
              <w:rPr>
                <w:rFonts w:eastAsiaTheme="minorHAnsi"/>
              </w:rPr>
              <w:t>Goals for Progress</w:t>
            </w:r>
            <w:r w:rsidR="007B6EBD">
              <w:rPr>
                <w:rFonts w:eastAsiaTheme="minorHAnsi"/>
              </w:rPr>
              <w:t xml:space="preserve"> in this Domain</w:t>
            </w:r>
            <w:r w:rsidRPr="001C1907">
              <w:rPr>
                <w:rFonts w:eastAsiaTheme="minorHAnsi"/>
              </w:rPr>
              <w:t>:</w:t>
            </w:r>
          </w:p>
          <w:p w14:paraId="692E78C0" w14:textId="77777777" w:rsidR="00557857" w:rsidRPr="001C1907" w:rsidRDefault="00557857" w:rsidP="008E3C5B">
            <w:pPr>
              <w:widowControl/>
              <w:tabs>
                <w:tab w:val="left" w:pos="360"/>
              </w:tabs>
              <w:autoSpaceDE/>
              <w:autoSpaceDN/>
              <w:adjustRightInd/>
              <w:spacing w:after="200" w:line="240" w:lineRule="auto"/>
              <w:contextualSpacing/>
              <w:rPr>
                <w:rFonts w:eastAsiaTheme="minorHAnsi"/>
              </w:rPr>
            </w:pPr>
          </w:p>
          <w:p w14:paraId="692E78C1" w14:textId="77777777" w:rsidR="006916D0" w:rsidRPr="001C1907" w:rsidRDefault="006916D0" w:rsidP="008E3C5B">
            <w:pPr>
              <w:widowControl/>
              <w:tabs>
                <w:tab w:val="left" w:pos="360"/>
              </w:tabs>
              <w:autoSpaceDE/>
              <w:autoSpaceDN/>
              <w:adjustRightInd/>
              <w:spacing w:after="200" w:line="240" w:lineRule="auto"/>
              <w:contextualSpacing/>
              <w:rPr>
                <w:rFonts w:eastAsiaTheme="minorHAnsi"/>
              </w:rPr>
            </w:pPr>
          </w:p>
          <w:p w14:paraId="692E78C2" w14:textId="77777777" w:rsidR="00093825" w:rsidRPr="001C1907" w:rsidRDefault="00093825" w:rsidP="008E3C5B">
            <w:pPr>
              <w:widowControl/>
              <w:tabs>
                <w:tab w:val="left" w:pos="360"/>
              </w:tabs>
              <w:autoSpaceDE/>
              <w:autoSpaceDN/>
              <w:adjustRightInd/>
              <w:spacing w:after="200" w:line="240" w:lineRule="auto"/>
              <w:contextualSpacing/>
              <w:rPr>
                <w:rFonts w:eastAsiaTheme="minorHAnsi"/>
              </w:rPr>
            </w:pPr>
          </w:p>
          <w:p w14:paraId="692E78C3" w14:textId="77777777" w:rsidR="00093825" w:rsidRPr="001C1907" w:rsidRDefault="00093825" w:rsidP="008E3C5B">
            <w:pPr>
              <w:widowControl/>
              <w:tabs>
                <w:tab w:val="left" w:pos="360"/>
              </w:tabs>
              <w:autoSpaceDE/>
              <w:autoSpaceDN/>
              <w:adjustRightInd/>
              <w:spacing w:after="200" w:line="240" w:lineRule="auto"/>
              <w:contextualSpacing/>
              <w:rPr>
                <w:rFonts w:eastAsiaTheme="minorHAnsi"/>
              </w:rPr>
            </w:pPr>
          </w:p>
        </w:tc>
      </w:tr>
    </w:tbl>
    <w:p w14:paraId="692E78C5" w14:textId="77777777" w:rsidR="00557857" w:rsidRPr="001C1907" w:rsidRDefault="00557857" w:rsidP="008E3C5B">
      <w:pPr>
        <w:widowControl/>
        <w:tabs>
          <w:tab w:val="left" w:pos="360"/>
        </w:tabs>
        <w:autoSpaceDE/>
        <w:autoSpaceDN/>
        <w:adjustRightInd/>
        <w:spacing w:after="200" w:line="240" w:lineRule="auto"/>
        <w:contextualSpacing/>
        <w:rPr>
          <w:rFonts w:eastAsiaTheme="minorHAnsi"/>
          <w:u w:val="single"/>
        </w:rPr>
      </w:pPr>
    </w:p>
    <w:p w14:paraId="692E78C6" w14:textId="77777777" w:rsidR="007B6EBD" w:rsidRPr="001C1907" w:rsidRDefault="007B6EBD" w:rsidP="007B6EBD">
      <w:pPr>
        <w:rPr>
          <w:b/>
          <w:sz w:val="18"/>
          <w:szCs w:val="18"/>
        </w:rPr>
      </w:pPr>
      <w:r w:rsidRPr="001C1907">
        <w:rPr>
          <w:b/>
          <w:sz w:val="18"/>
          <w:szCs w:val="18"/>
        </w:rPr>
        <w:t>Key:</w:t>
      </w:r>
    </w:p>
    <w:p w14:paraId="692E78C7" w14:textId="77777777" w:rsidR="007B6EBD" w:rsidRPr="001C1907" w:rsidRDefault="007B6EBD" w:rsidP="007B6EBD">
      <w:pPr>
        <w:rPr>
          <w:sz w:val="18"/>
          <w:szCs w:val="18"/>
        </w:rPr>
      </w:pPr>
      <w:r w:rsidRPr="001C1907">
        <w:rPr>
          <w:b/>
          <w:sz w:val="18"/>
          <w:szCs w:val="18"/>
        </w:rPr>
        <w:t>1 - Unsatisfactory:  </w:t>
      </w:r>
      <w:r>
        <w:rPr>
          <w:sz w:val="18"/>
          <w:szCs w:val="18"/>
        </w:rPr>
        <w:t>Has m</w:t>
      </w:r>
      <w:r w:rsidRPr="001C1907">
        <w:rPr>
          <w:sz w:val="18"/>
          <w:szCs w:val="18"/>
        </w:rPr>
        <w:t>ajor and/or multiple deficiencies in meeting minimum performance standards</w:t>
      </w:r>
      <w:r>
        <w:rPr>
          <w:sz w:val="18"/>
          <w:szCs w:val="18"/>
        </w:rPr>
        <w:t>.</w:t>
      </w:r>
      <w:r w:rsidRPr="001C1907">
        <w:rPr>
          <w:sz w:val="18"/>
          <w:szCs w:val="18"/>
        </w:rPr>
        <w:t xml:space="preserve">  </w:t>
      </w:r>
    </w:p>
    <w:p w14:paraId="692E78C8" w14:textId="77777777" w:rsidR="007B6EBD" w:rsidRPr="001C1907" w:rsidRDefault="007B6EBD" w:rsidP="007B6EBD">
      <w:pPr>
        <w:rPr>
          <w:sz w:val="18"/>
          <w:szCs w:val="18"/>
        </w:rPr>
      </w:pPr>
      <w:r w:rsidRPr="001C1907">
        <w:rPr>
          <w:b/>
          <w:sz w:val="18"/>
          <w:szCs w:val="18"/>
        </w:rPr>
        <w:t>2 - Needs Improvement:</w:t>
      </w:r>
      <w:r w:rsidRPr="001C1907">
        <w:rPr>
          <w:sz w:val="18"/>
          <w:szCs w:val="18"/>
        </w:rPr>
        <w:t xml:space="preserve"> </w:t>
      </w:r>
      <w:r>
        <w:rPr>
          <w:sz w:val="18"/>
          <w:szCs w:val="18"/>
        </w:rPr>
        <w:t>I</w:t>
      </w:r>
      <w:r w:rsidRPr="001C1907">
        <w:rPr>
          <w:sz w:val="18"/>
          <w:szCs w:val="18"/>
        </w:rPr>
        <w:t>mprovements in multiple areas required to bring performance up to minimum standards.  </w:t>
      </w:r>
    </w:p>
    <w:p w14:paraId="692E78C9" w14:textId="77777777" w:rsidR="007B6EBD" w:rsidRPr="001C1907" w:rsidRDefault="007B6EBD" w:rsidP="007B6EBD">
      <w:pPr>
        <w:rPr>
          <w:sz w:val="18"/>
          <w:szCs w:val="18"/>
        </w:rPr>
      </w:pPr>
      <w:r w:rsidRPr="001C1907">
        <w:rPr>
          <w:b/>
          <w:sz w:val="18"/>
          <w:szCs w:val="18"/>
        </w:rPr>
        <w:t xml:space="preserve">3 - </w:t>
      </w:r>
      <w:r w:rsidR="00352928">
        <w:rPr>
          <w:b/>
          <w:sz w:val="18"/>
          <w:szCs w:val="18"/>
        </w:rPr>
        <w:t>Effective</w:t>
      </w:r>
      <w:r w:rsidRPr="001C1907">
        <w:rPr>
          <w:b/>
          <w:sz w:val="18"/>
          <w:szCs w:val="18"/>
        </w:rPr>
        <w:t xml:space="preserve">: </w:t>
      </w:r>
      <w:r>
        <w:rPr>
          <w:sz w:val="18"/>
          <w:szCs w:val="18"/>
        </w:rPr>
        <w:t>Demonstrates a</w:t>
      </w:r>
      <w:r w:rsidRPr="001C1907">
        <w:rPr>
          <w:sz w:val="18"/>
          <w:szCs w:val="18"/>
        </w:rPr>
        <w:t>cceptable performance in all areas.  </w:t>
      </w:r>
    </w:p>
    <w:p w14:paraId="692E78CA" w14:textId="77777777" w:rsidR="007B6EBD" w:rsidRPr="001C1907" w:rsidRDefault="007B6EBD" w:rsidP="007B6EBD">
      <w:pPr>
        <w:rPr>
          <w:sz w:val="18"/>
          <w:szCs w:val="18"/>
        </w:rPr>
      </w:pPr>
      <w:r w:rsidRPr="001C1907">
        <w:rPr>
          <w:b/>
          <w:sz w:val="18"/>
          <w:szCs w:val="18"/>
        </w:rPr>
        <w:t xml:space="preserve">4 - Highly Effective: </w:t>
      </w:r>
      <w:r w:rsidRPr="001C1907">
        <w:rPr>
          <w:sz w:val="18"/>
          <w:szCs w:val="18"/>
        </w:rPr>
        <w:t>Meets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many areas.  </w:t>
      </w:r>
    </w:p>
    <w:p w14:paraId="692E78CB" w14:textId="77777777" w:rsidR="007B6EBD" w:rsidRDefault="007B6EBD" w:rsidP="007B6EBD">
      <w:pPr>
        <w:spacing w:line="240" w:lineRule="auto"/>
        <w:rPr>
          <w:sz w:val="18"/>
          <w:szCs w:val="18"/>
        </w:rPr>
      </w:pPr>
      <w:r w:rsidRPr="001C1907">
        <w:rPr>
          <w:b/>
          <w:sz w:val="18"/>
          <w:szCs w:val="18"/>
        </w:rPr>
        <w:t xml:space="preserve">5 - Outstanding: </w:t>
      </w:r>
      <w:r>
        <w:rPr>
          <w:sz w:val="18"/>
          <w:szCs w:val="18"/>
        </w:rPr>
        <w:t>Meets</w:t>
      </w:r>
      <w:r w:rsidRPr="001C1907">
        <w:rPr>
          <w:sz w:val="18"/>
          <w:szCs w:val="18"/>
        </w:rPr>
        <w:t xml:space="preserve">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all performance categories and/or domains.</w:t>
      </w:r>
    </w:p>
    <w:p w14:paraId="692E78CC" w14:textId="77777777" w:rsidR="004423C4" w:rsidRDefault="004423C4">
      <w:pPr>
        <w:widowControl/>
        <w:autoSpaceDE/>
        <w:autoSpaceDN/>
        <w:adjustRightInd/>
        <w:spacing w:after="200" w:line="276" w:lineRule="auto"/>
        <w:rPr>
          <w:sz w:val="18"/>
          <w:szCs w:val="18"/>
        </w:rPr>
      </w:pPr>
      <w:r>
        <w:rPr>
          <w:sz w:val="18"/>
          <w:szCs w:val="18"/>
        </w:rPr>
        <w:br w:type="page"/>
      </w:r>
    </w:p>
    <w:p w14:paraId="692E78CD" w14:textId="77777777" w:rsidR="005232E9" w:rsidRPr="0048200B" w:rsidRDefault="006A1346" w:rsidP="00093825">
      <w:pPr>
        <w:pBdr>
          <w:top w:val="single" w:sz="6" w:space="0" w:color="FFFFFF"/>
          <w:left w:val="single" w:sz="6" w:space="0" w:color="FFFFFF"/>
          <w:bottom w:val="single" w:sz="6" w:space="0" w:color="FFFFFF"/>
          <w:right w:val="single" w:sz="6" w:space="0" w:color="FFFFFF"/>
        </w:pBdr>
        <w:spacing w:line="240" w:lineRule="auto"/>
        <w:jc w:val="center"/>
        <w:rPr>
          <w:b/>
          <w:sz w:val="28"/>
          <w:szCs w:val="28"/>
          <w:u w:val="single"/>
        </w:rPr>
      </w:pPr>
      <w:r w:rsidRPr="0048200B">
        <w:rPr>
          <w:b/>
          <w:sz w:val="28"/>
          <w:szCs w:val="28"/>
          <w:u w:val="single"/>
        </w:rPr>
        <w:lastRenderedPageBreak/>
        <w:t xml:space="preserve">III.  </w:t>
      </w:r>
      <w:r w:rsidR="0048200B">
        <w:rPr>
          <w:b/>
          <w:sz w:val="28"/>
          <w:szCs w:val="28"/>
          <w:u w:val="single"/>
        </w:rPr>
        <w:t>RELATIONSHIPS AND TEAMWORK</w:t>
      </w:r>
    </w:p>
    <w:p w14:paraId="692E78CE" w14:textId="77777777" w:rsidR="00D23BE8" w:rsidRDefault="00D23BE8" w:rsidP="00582485">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8CF" w14:textId="77777777" w:rsidR="00654918" w:rsidRPr="00186CCA" w:rsidRDefault="005232E9" w:rsidP="00582485">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186CCA">
        <w:rPr>
          <w:sz w:val="22"/>
          <w:szCs w:val="22"/>
        </w:rPr>
        <w:t>Establishing effective working relationships</w:t>
      </w:r>
      <w:r w:rsidR="008A5002" w:rsidRPr="00186CCA">
        <w:rPr>
          <w:sz w:val="22"/>
          <w:szCs w:val="22"/>
        </w:rPr>
        <w:t>—</w:t>
      </w:r>
      <w:r w:rsidRPr="00186CCA">
        <w:rPr>
          <w:sz w:val="22"/>
          <w:szCs w:val="22"/>
        </w:rPr>
        <w:t xml:space="preserve">with coworkers, colleagues, supervisors, volunteers, clientele, key community leaders, TAMUS partners, institutions of higher education, </w:t>
      </w:r>
      <w:r w:rsidR="00CB7756" w:rsidRPr="00186CCA">
        <w:rPr>
          <w:sz w:val="22"/>
          <w:szCs w:val="22"/>
        </w:rPr>
        <w:t xml:space="preserve">NIFA </w:t>
      </w:r>
      <w:r w:rsidRPr="00186CCA">
        <w:rPr>
          <w:sz w:val="22"/>
          <w:szCs w:val="22"/>
        </w:rPr>
        <w:t>partners, county and state agencies and organizations, stakeholders, and people in the political arena</w:t>
      </w:r>
      <w:r w:rsidR="008A5002" w:rsidRPr="00186CCA">
        <w:rPr>
          <w:sz w:val="22"/>
          <w:szCs w:val="22"/>
        </w:rPr>
        <w:t>—</w:t>
      </w:r>
      <w:r w:rsidRPr="00186CCA">
        <w:rPr>
          <w:sz w:val="22"/>
          <w:szCs w:val="22"/>
        </w:rPr>
        <w:t>is critical to the success and enhancement of a visible and viable Extension Program. The identification, development, and involvement of teams</w:t>
      </w:r>
      <w:r w:rsidR="00AE3D6D">
        <w:rPr>
          <w:sz w:val="22"/>
          <w:szCs w:val="22"/>
        </w:rPr>
        <w:t xml:space="preserve">, </w:t>
      </w:r>
      <w:r w:rsidRPr="00186CCA">
        <w:rPr>
          <w:sz w:val="22"/>
          <w:szCs w:val="22"/>
        </w:rPr>
        <w:t>partners</w:t>
      </w:r>
      <w:r w:rsidR="00AE3D6D">
        <w:rPr>
          <w:sz w:val="22"/>
          <w:szCs w:val="22"/>
        </w:rPr>
        <w:t xml:space="preserve">, and </w:t>
      </w:r>
      <w:r w:rsidRPr="00186CCA">
        <w:rPr>
          <w:sz w:val="22"/>
          <w:szCs w:val="22"/>
        </w:rPr>
        <w:t>collaborators are examples of the behavior, skills, and actions necessary</w:t>
      </w:r>
      <w:r w:rsidR="008A5002" w:rsidRPr="00186CCA">
        <w:rPr>
          <w:sz w:val="22"/>
          <w:szCs w:val="22"/>
        </w:rPr>
        <w:t xml:space="preserve"> in</w:t>
      </w:r>
      <w:r w:rsidRPr="00186CCA">
        <w:rPr>
          <w:sz w:val="22"/>
          <w:szCs w:val="22"/>
        </w:rPr>
        <w:t xml:space="preserve"> the domain of cooperation and coordination. </w:t>
      </w:r>
      <w:r w:rsidR="00CB7756" w:rsidRPr="00186CCA">
        <w:rPr>
          <w:sz w:val="22"/>
          <w:szCs w:val="22"/>
        </w:rPr>
        <w:t>Successful performance in this domain impacts the desired program outcomes by increasing the effectiveness and outreach of Extension faculty members and their programs</w:t>
      </w:r>
      <w:r w:rsidR="00654918" w:rsidRPr="00186CCA">
        <w:rPr>
          <w:sz w:val="22"/>
          <w:szCs w:val="22"/>
        </w:rPr>
        <w:t>.</w:t>
      </w:r>
    </w:p>
    <w:p w14:paraId="692E78D0" w14:textId="77777777" w:rsidR="00654918" w:rsidRPr="00186CCA" w:rsidRDefault="00654918" w:rsidP="00582485">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8D1" w14:textId="77777777" w:rsidR="005232E9" w:rsidRPr="001C1907" w:rsidRDefault="00654918" w:rsidP="00582485">
      <w:pPr>
        <w:pBdr>
          <w:top w:val="single" w:sz="6" w:space="0" w:color="FFFFFF"/>
          <w:left w:val="single" w:sz="6" w:space="0" w:color="FFFFFF"/>
          <w:bottom w:val="single" w:sz="6" w:space="0" w:color="FFFFFF"/>
          <w:right w:val="single" w:sz="6" w:space="0" w:color="FFFFFF"/>
        </w:pBdr>
        <w:spacing w:line="240" w:lineRule="auto"/>
        <w:jc w:val="both"/>
        <w:rPr>
          <w:i/>
          <w:iCs/>
        </w:rPr>
      </w:pPr>
      <w:r w:rsidRPr="00186CCA">
        <w:rPr>
          <w:sz w:val="22"/>
          <w:szCs w:val="22"/>
        </w:rPr>
        <w:t>Below are the components, criteria</w:t>
      </w:r>
      <w:r w:rsidR="00AE3D6D">
        <w:rPr>
          <w:sz w:val="22"/>
          <w:szCs w:val="22"/>
        </w:rPr>
        <w:t>,</w:t>
      </w:r>
      <w:r w:rsidRPr="00186CCA">
        <w:rPr>
          <w:sz w:val="22"/>
          <w:szCs w:val="22"/>
        </w:rPr>
        <w:t xml:space="preserve"> and standards for the performance domain of Cooperation and Coordination</w:t>
      </w:r>
      <w:r w:rsidR="00CB7756" w:rsidRPr="00186CCA">
        <w:rPr>
          <w:sz w:val="22"/>
          <w:szCs w:val="22"/>
        </w:rPr>
        <w:t>.</w:t>
      </w:r>
    </w:p>
    <w:p w14:paraId="692E78D2" w14:textId="77777777" w:rsidR="005E40ED" w:rsidRPr="001C1907" w:rsidRDefault="005E40ED" w:rsidP="005232E9">
      <w:pPr>
        <w:pBdr>
          <w:top w:val="single" w:sz="6" w:space="0" w:color="FFFFFF"/>
          <w:left w:val="single" w:sz="6" w:space="0" w:color="FFFFFF"/>
          <w:bottom w:val="single" w:sz="6" w:space="0" w:color="FFFFFF"/>
          <w:right w:val="single" w:sz="6" w:space="0" w:color="FFFFFF"/>
        </w:pBdr>
        <w:tabs>
          <w:tab w:val="left" w:pos="-1440"/>
        </w:tabs>
        <w:spacing w:line="240" w:lineRule="auto"/>
        <w:ind w:left="1440" w:hanging="720"/>
        <w:rPr>
          <w:b/>
          <w:bCs/>
          <w:i/>
          <w:iCs/>
          <w:u w:val="single"/>
        </w:rPr>
      </w:pPr>
    </w:p>
    <w:p w14:paraId="692E78D3" w14:textId="77777777" w:rsidR="005E40ED" w:rsidRDefault="008A5002" w:rsidP="00651C2F">
      <w:pPr>
        <w:pBdr>
          <w:top w:val="single" w:sz="6" w:space="0" w:color="FFFFFF"/>
          <w:left w:val="single" w:sz="6" w:space="0" w:color="FFFFFF"/>
          <w:bottom w:val="single" w:sz="6" w:space="0" w:color="FFFFFF"/>
          <w:right w:val="single" w:sz="6" w:space="0" w:color="FFFFFF"/>
        </w:pBdr>
        <w:tabs>
          <w:tab w:val="left" w:pos="-1440"/>
        </w:tabs>
        <w:spacing w:line="240" w:lineRule="auto"/>
        <w:rPr>
          <w:b/>
          <w:iCs/>
          <w:sz w:val="24"/>
          <w:szCs w:val="24"/>
        </w:rPr>
      </w:pPr>
      <w:r>
        <w:rPr>
          <w:b/>
          <w:iCs/>
          <w:sz w:val="24"/>
          <w:szCs w:val="24"/>
        </w:rPr>
        <w:t xml:space="preserve">A.  </w:t>
      </w:r>
      <w:r w:rsidR="005E40ED" w:rsidRPr="00AE143D">
        <w:rPr>
          <w:b/>
          <w:iCs/>
          <w:sz w:val="24"/>
          <w:szCs w:val="24"/>
        </w:rPr>
        <w:t>INTERNAL</w:t>
      </w:r>
      <w:r w:rsidR="004E5982">
        <w:rPr>
          <w:b/>
          <w:iCs/>
          <w:sz w:val="24"/>
          <w:szCs w:val="24"/>
        </w:rPr>
        <w:t xml:space="preserve"> RELATIONSHIPS</w:t>
      </w:r>
    </w:p>
    <w:p w14:paraId="692E78D4" w14:textId="77777777" w:rsidR="008A5002" w:rsidRDefault="008A5002" w:rsidP="00186CCA">
      <w:pPr>
        <w:pStyle w:val="a"/>
        <w:widowControl/>
        <w:numPr>
          <w:ilvl w:val="0"/>
          <w:numId w:val="6"/>
        </w:numPr>
        <w:tabs>
          <w:tab w:val="left" w:pos="-1536"/>
          <w:tab w:val="left" w:pos="-1176"/>
          <w:tab w:val="left" w:pos="-816"/>
          <w:tab w:val="left" w:pos="-456"/>
          <w:tab w:val="left" w:pos="-96"/>
          <w:tab w:val="left" w:pos="180"/>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b/>
          <w:iCs/>
        </w:rPr>
        <w:tab/>
      </w:r>
      <w:r w:rsidR="005E40ED" w:rsidRPr="001C1907">
        <w:rPr>
          <w:sz w:val="20"/>
          <w:szCs w:val="20"/>
        </w:rPr>
        <w:t xml:space="preserve">Fostered joint education and program delivery activities with </w:t>
      </w:r>
      <w:r w:rsidR="004E5982">
        <w:rPr>
          <w:sz w:val="20"/>
          <w:szCs w:val="20"/>
        </w:rPr>
        <w:t xml:space="preserve">other </w:t>
      </w:r>
      <w:r w:rsidR="005E40ED" w:rsidRPr="001C1907">
        <w:rPr>
          <w:sz w:val="20"/>
          <w:szCs w:val="20"/>
        </w:rPr>
        <w:t>Extension agents</w:t>
      </w:r>
      <w:r w:rsidR="007571A4" w:rsidRPr="001C1907">
        <w:rPr>
          <w:sz w:val="20"/>
          <w:szCs w:val="20"/>
        </w:rPr>
        <w:t xml:space="preserve"> and</w:t>
      </w:r>
      <w:r w:rsidR="005E40ED" w:rsidRPr="001C1907">
        <w:rPr>
          <w:sz w:val="20"/>
          <w:szCs w:val="20"/>
        </w:rPr>
        <w:t xml:space="preserve"> specialists </w:t>
      </w:r>
      <w:r w:rsidR="004E5982">
        <w:rPr>
          <w:sz w:val="20"/>
          <w:szCs w:val="20"/>
        </w:rPr>
        <w:t xml:space="preserve">that led to a </w:t>
      </w:r>
      <w:r>
        <w:rPr>
          <w:sz w:val="20"/>
          <w:szCs w:val="20"/>
        </w:rPr>
        <w:tab/>
      </w:r>
      <w:r>
        <w:rPr>
          <w:sz w:val="20"/>
          <w:szCs w:val="20"/>
        </w:rPr>
        <w:tab/>
      </w:r>
      <w:r>
        <w:rPr>
          <w:sz w:val="20"/>
          <w:szCs w:val="20"/>
        </w:rPr>
        <w:tab/>
      </w:r>
      <w:r w:rsidR="004E5982">
        <w:rPr>
          <w:sz w:val="20"/>
          <w:szCs w:val="20"/>
        </w:rPr>
        <w:t xml:space="preserve">positive program impact within </w:t>
      </w:r>
      <w:r w:rsidR="005E40ED" w:rsidRPr="001C1907">
        <w:rPr>
          <w:sz w:val="20"/>
          <w:szCs w:val="20"/>
        </w:rPr>
        <w:t>the county and in multi</w:t>
      </w:r>
      <w:r w:rsidR="004E5982">
        <w:rPr>
          <w:sz w:val="20"/>
          <w:szCs w:val="20"/>
        </w:rPr>
        <w:t>-</w:t>
      </w:r>
      <w:r w:rsidR="005E40ED" w:rsidRPr="001C1907">
        <w:rPr>
          <w:sz w:val="20"/>
          <w:szCs w:val="20"/>
        </w:rPr>
        <w:t xml:space="preserve">county activities. </w:t>
      </w:r>
    </w:p>
    <w:p w14:paraId="692E78D5" w14:textId="77777777" w:rsidR="005E40ED" w:rsidRPr="008A5002" w:rsidRDefault="008A5002" w:rsidP="00186CCA">
      <w:pPr>
        <w:pStyle w:val="a"/>
        <w:widowControl/>
        <w:numPr>
          <w:ilvl w:val="0"/>
          <w:numId w:val="6"/>
        </w:numPr>
        <w:tabs>
          <w:tab w:val="left" w:pos="-1536"/>
          <w:tab w:val="left" w:pos="-1176"/>
          <w:tab w:val="left" w:pos="-816"/>
          <w:tab w:val="left" w:pos="-456"/>
          <w:tab w:val="left" w:pos="-96"/>
          <w:tab w:val="left" w:pos="180"/>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5E40ED" w:rsidRPr="008A5002">
        <w:rPr>
          <w:sz w:val="20"/>
          <w:szCs w:val="20"/>
        </w:rPr>
        <w:t xml:space="preserve">Demonstrated </w:t>
      </w:r>
      <w:r w:rsidR="004E5982" w:rsidRPr="008A5002">
        <w:rPr>
          <w:sz w:val="20"/>
          <w:szCs w:val="20"/>
        </w:rPr>
        <w:t xml:space="preserve">evidence of </w:t>
      </w:r>
      <w:r w:rsidR="005E40ED" w:rsidRPr="008A5002">
        <w:rPr>
          <w:sz w:val="20"/>
          <w:szCs w:val="20"/>
        </w:rPr>
        <w:t>multi-disciplinary, multi-cultural</w:t>
      </w:r>
      <w:r w:rsidR="004E5982" w:rsidRPr="008A5002">
        <w:rPr>
          <w:sz w:val="20"/>
          <w:szCs w:val="20"/>
        </w:rPr>
        <w:t xml:space="preserve">, </w:t>
      </w:r>
      <w:r w:rsidR="005E40ED" w:rsidRPr="008A5002">
        <w:rPr>
          <w:sz w:val="20"/>
          <w:szCs w:val="20"/>
        </w:rPr>
        <w:t>and/o</w:t>
      </w:r>
      <w:r w:rsidR="004E5982" w:rsidRPr="008A5002">
        <w:rPr>
          <w:sz w:val="20"/>
          <w:szCs w:val="20"/>
        </w:rPr>
        <w:t>r multi-county program efforts as appropriate.</w:t>
      </w:r>
    </w:p>
    <w:p w14:paraId="692E78D6" w14:textId="77777777" w:rsidR="008A5002" w:rsidRDefault="004E5982" w:rsidP="00186CCA">
      <w:pPr>
        <w:pStyle w:val="ListParagraph"/>
        <w:numPr>
          <w:ilvl w:val="0"/>
          <w:numId w:val="6"/>
        </w:numPr>
        <w:ind w:firstLine="0"/>
      </w:pPr>
      <w:r>
        <w:t>Demonstrated the ability to f</w:t>
      </w:r>
      <w:r w:rsidR="00651C2F" w:rsidRPr="001C1907">
        <w:t xml:space="preserve">unction effectively with other </w:t>
      </w:r>
      <w:r w:rsidR="00922955">
        <w:t xml:space="preserve">CEP/AgriLife </w:t>
      </w:r>
      <w:r w:rsidR="00651C2F" w:rsidRPr="001C1907">
        <w:t xml:space="preserve">Extension and research faculty, </w:t>
      </w:r>
      <w:r w:rsidR="00AE3D6D">
        <w:t xml:space="preserve">as well as </w:t>
      </w:r>
      <w:r w:rsidR="00AE3D6D">
        <w:tab/>
      </w:r>
      <w:r>
        <w:t xml:space="preserve">other Texas A&amp;M AgriLife </w:t>
      </w:r>
      <w:r w:rsidR="008A5002">
        <w:t>and Texas A</w:t>
      </w:r>
      <w:r>
        <w:t>&amp;</w:t>
      </w:r>
      <w:r w:rsidR="008A5002">
        <w:t>M</w:t>
      </w:r>
      <w:r>
        <w:t xml:space="preserve"> System representatives.</w:t>
      </w:r>
    </w:p>
    <w:p w14:paraId="692E78D7" w14:textId="77777777" w:rsidR="00011F3E" w:rsidRPr="00186CCA" w:rsidRDefault="004E5982" w:rsidP="00186CCA">
      <w:pPr>
        <w:pStyle w:val="ListParagraph"/>
        <w:numPr>
          <w:ilvl w:val="0"/>
          <w:numId w:val="6"/>
        </w:numPr>
        <w:ind w:firstLine="0"/>
      </w:pPr>
      <w:r w:rsidRPr="00D23BE8">
        <w:rPr>
          <w:iCs/>
        </w:rPr>
        <w:t>Collaborated effectively with Extension organizations and support groups such as</w:t>
      </w:r>
      <w:r w:rsidR="00922955" w:rsidRPr="00726AD3">
        <w:rPr>
          <w:iCs/>
        </w:rPr>
        <w:t xml:space="preserve"> </w:t>
      </w:r>
      <w:r w:rsidR="00011F3E" w:rsidRPr="00186CCA">
        <w:rPr>
          <w:iCs/>
        </w:rPr>
        <w:t xml:space="preserve">4-H clubs, master volunteer </w:t>
      </w:r>
      <w:r w:rsidR="008A5002">
        <w:rPr>
          <w:iCs/>
        </w:rPr>
        <w:tab/>
      </w:r>
      <w:r w:rsidR="00011F3E" w:rsidRPr="00D23BE8">
        <w:rPr>
          <w:iCs/>
        </w:rPr>
        <w:t xml:space="preserve">groups, TEEA clubs, </w:t>
      </w:r>
      <w:r w:rsidR="008A5002">
        <w:rPr>
          <w:iCs/>
        </w:rPr>
        <w:t xml:space="preserve">and </w:t>
      </w:r>
      <w:r w:rsidR="00011F3E" w:rsidRPr="00D23BE8">
        <w:rPr>
          <w:iCs/>
        </w:rPr>
        <w:t xml:space="preserve">study groups, </w:t>
      </w:r>
      <w:r w:rsidR="00011F3E" w:rsidRPr="00854129">
        <w:rPr>
          <w:iCs/>
        </w:rPr>
        <w:t>etc.</w:t>
      </w:r>
      <w:r w:rsidR="008A5002">
        <w:rPr>
          <w:iCs/>
        </w:rPr>
        <w:t xml:space="preserve">, </w:t>
      </w:r>
      <w:r w:rsidRPr="00726AD3">
        <w:rPr>
          <w:iCs/>
        </w:rPr>
        <w:t xml:space="preserve">in a manner that enhanced program outcomes.  </w:t>
      </w:r>
    </w:p>
    <w:p w14:paraId="692E78D8" w14:textId="77777777" w:rsidR="008E3C5B" w:rsidRPr="001C1907" w:rsidRDefault="008E3C5B" w:rsidP="008E3C5B">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0"/>
        <w:jc w:val="left"/>
        <w:rPr>
          <w:sz w:val="20"/>
          <w:szCs w:val="20"/>
        </w:rPr>
      </w:pPr>
    </w:p>
    <w:tbl>
      <w:tblPr>
        <w:tblStyle w:val="TableGrid"/>
        <w:tblW w:w="10211" w:type="dxa"/>
        <w:tblLook w:val="04A0" w:firstRow="1" w:lastRow="0" w:firstColumn="1" w:lastColumn="0" w:noHBand="0" w:noVBand="1"/>
      </w:tblPr>
      <w:tblGrid>
        <w:gridCol w:w="2042"/>
        <w:gridCol w:w="2042"/>
        <w:gridCol w:w="2042"/>
        <w:gridCol w:w="2042"/>
        <w:gridCol w:w="2043"/>
      </w:tblGrid>
      <w:tr w:rsidR="008E3C5B" w:rsidRPr="001C1907" w14:paraId="692E78E0" w14:textId="77777777" w:rsidTr="00FC5F0B">
        <w:trPr>
          <w:trHeight w:val="1584"/>
        </w:trPr>
        <w:tc>
          <w:tcPr>
            <w:tcW w:w="10211" w:type="dxa"/>
            <w:gridSpan w:val="5"/>
          </w:tcPr>
          <w:p w14:paraId="692E78D9" w14:textId="77777777" w:rsidR="008E3C5B" w:rsidRPr="001C1907" w:rsidRDefault="00AE3DF6" w:rsidP="00B8261E">
            <w:r>
              <w:t>Supervisor</w:t>
            </w:r>
            <w:r w:rsidR="008E3C5B" w:rsidRPr="001C1907">
              <w:t xml:space="preserve"> Summary:</w:t>
            </w:r>
          </w:p>
          <w:p w14:paraId="692E78DA" w14:textId="77777777" w:rsidR="008E3C5B" w:rsidRPr="001C1907" w:rsidRDefault="008E3C5B" w:rsidP="00B8261E"/>
          <w:p w14:paraId="692E78DB" w14:textId="77777777" w:rsidR="008E3C5B" w:rsidRPr="001C1907" w:rsidRDefault="008E3C5B" w:rsidP="00B8261E"/>
          <w:p w14:paraId="692E78DC" w14:textId="77777777" w:rsidR="008E3C5B" w:rsidRPr="001C1907" w:rsidRDefault="008E3C5B" w:rsidP="00B8261E"/>
          <w:p w14:paraId="692E78DD" w14:textId="77777777" w:rsidR="008E3C5B" w:rsidRPr="001C1907" w:rsidRDefault="008E3C5B" w:rsidP="00B8261E"/>
          <w:p w14:paraId="692E78DE" w14:textId="77777777" w:rsidR="008E3C5B" w:rsidRPr="001C1907" w:rsidRDefault="008E3C5B" w:rsidP="00B8261E"/>
          <w:p w14:paraId="692E78DF" w14:textId="77777777" w:rsidR="008E3C5B" w:rsidRPr="001C1907" w:rsidRDefault="008E3C5B" w:rsidP="00B8261E"/>
        </w:tc>
      </w:tr>
      <w:tr w:rsidR="008E3C5B" w:rsidRPr="001C1907" w14:paraId="692E78EC" w14:textId="77777777" w:rsidTr="00FC5F0B">
        <w:trPr>
          <w:trHeight w:val="689"/>
        </w:trPr>
        <w:tc>
          <w:tcPr>
            <w:tcW w:w="2042" w:type="dxa"/>
          </w:tcPr>
          <w:p w14:paraId="692E78E1" w14:textId="77777777" w:rsidR="008E3C5B" w:rsidRPr="001C1907" w:rsidRDefault="008E3C5B" w:rsidP="00B8261E">
            <w:pPr>
              <w:jc w:val="center"/>
            </w:pPr>
            <w:r w:rsidRPr="001C1907">
              <w:t>1</w:t>
            </w:r>
          </w:p>
          <w:p w14:paraId="692E78E2" w14:textId="77777777" w:rsidR="008E3C5B" w:rsidRPr="001C1907" w:rsidRDefault="008E3C5B" w:rsidP="00B8261E">
            <w:pPr>
              <w:jc w:val="center"/>
            </w:pPr>
            <w:r w:rsidRPr="001C1907">
              <w:t>Unsatisfactory</w:t>
            </w:r>
          </w:p>
          <w:p w14:paraId="692E78E3" w14:textId="77777777" w:rsidR="008E3C5B" w:rsidRPr="001C1907" w:rsidRDefault="008E3C5B" w:rsidP="00B8261E"/>
        </w:tc>
        <w:tc>
          <w:tcPr>
            <w:tcW w:w="2042" w:type="dxa"/>
          </w:tcPr>
          <w:p w14:paraId="692E78E4" w14:textId="77777777" w:rsidR="008E3C5B" w:rsidRPr="001C1907" w:rsidRDefault="008E3C5B" w:rsidP="00B8261E">
            <w:pPr>
              <w:jc w:val="center"/>
            </w:pPr>
            <w:r w:rsidRPr="001C1907">
              <w:t>2</w:t>
            </w:r>
          </w:p>
          <w:p w14:paraId="692E78E5" w14:textId="77777777" w:rsidR="008E3C5B" w:rsidRPr="001C1907" w:rsidRDefault="008E3C5B" w:rsidP="00B8261E">
            <w:pPr>
              <w:jc w:val="center"/>
            </w:pPr>
            <w:r w:rsidRPr="001C1907">
              <w:t>Needs Improvement</w:t>
            </w:r>
          </w:p>
        </w:tc>
        <w:tc>
          <w:tcPr>
            <w:tcW w:w="2042" w:type="dxa"/>
          </w:tcPr>
          <w:p w14:paraId="692E78E6" w14:textId="77777777" w:rsidR="008E3C5B" w:rsidRPr="001C1907" w:rsidRDefault="008E3C5B" w:rsidP="00B8261E">
            <w:pPr>
              <w:jc w:val="center"/>
            </w:pPr>
            <w:r w:rsidRPr="001C1907">
              <w:t>3</w:t>
            </w:r>
          </w:p>
          <w:p w14:paraId="692E78E7" w14:textId="77777777" w:rsidR="008E3C5B" w:rsidRPr="001C1907" w:rsidRDefault="008E3C5B" w:rsidP="00B8261E">
            <w:pPr>
              <w:jc w:val="center"/>
            </w:pPr>
            <w:r w:rsidRPr="001C1907">
              <w:t>Effective</w:t>
            </w:r>
          </w:p>
        </w:tc>
        <w:tc>
          <w:tcPr>
            <w:tcW w:w="2042" w:type="dxa"/>
          </w:tcPr>
          <w:p w14:paraId="692E78E8" w14:textId="77777777" w:rsidR="008E3C5B" w:rsidRPr="001C1907" w:rsidRDefault="008E3C5B" w:rsidP="00B8261E">
            <w:pPr>
              <w:jc w:val="center"/>
            </w:pPr>
            <w:r w:rsidRPr="001C1907">
              <w:t>4</w:t>
            </w:r>
          </w:p>
          <w:p w14:paraId="692E78E9" w14:textId="77777777" w:rsidR="008E3C5B" w:rsidRPr="001C1907" w:rsidRDefault="008E3C5B" w:rsidP="00B8261E">
            <w:pPr>
              <w:jc w:val="center"/>
            </w:pPr>
            <w:r w:rsidRPr="001C1907">
              <w:t>Highly Effective</w:t>
            </w:r>
          </w:p>
        </w:tc>
        <w:tc>
          <w:tcPr>
            <w:tcW w:w="2043" w:type="dxa"/>
          </w:tcPr>
          <w:p w14:paraId="692E78EA" w14:textId="77777777" w:rsidR="008E3C5B" w:rsidRPr="001C1907" w:rsidRDefault="008E3C5B" w:rsidP="00B8261E">
            <w:pPr>
              <w:jc w:val="center"/>
            </w:pPr>
            <w:r w:rsidRPr="001C1907">
              <w:t>5</w:t>
            </w:r>
          </w:p>
          <w:p w14:paraId="692E78EB" w14:textId="77777777" w:rsidR="008E3C5B" w:rsidRPr="001C1907" w:rsidRDefault="008E3C5B" w:rsidP="00B8261E">
            <w:pPr>
              <w:jc w:val="center"/>
            </w:pPr>
            <w:r w:rsidRPr="001C1907">
              <w:t>Outstanding</w:t>
            </w:r>
          </w:p>
        </w:tc>
      </w:tr>
    </w:tbl>
    <w:p w14:paraId="692E78ED" w14:textId="77777777" w:rsidR="00651C2F" w:rsidRPr="001C1907" w:rsidRDefault="00651C2F" w:rsidP="008E3C5B">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990"/>
        <w:jc w:val="left"/>
        <w:rPr>
          <w:sz w:val="20"/>
          <w:szCs w:val="20"/>
        </w:rPr>
      </w:pPr>
    </w:p>
    <w:p w14:paraId="692E78EE" w14:textId="77777777" w:rsidR="008818D6" w:rsidRPr="00AE143D" w:rsidRDefault="00CA1791" w:rsidP="008818D6">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0"/>
        <w:jc w:val="left"/>
        <w:rPr>
          <w:b/>
        </w:rPr>
      </w:pPr>
      <w:r>
        <w:rPr>
          <w:b/>
        </w:rPr>
        <w:t xml:space="preserve">B.  </w:t>
      </w:r>
      <w:r w:rsidR="008818D6" w:rsidRPr="00AE143D">
        <w:rPr>
          <w:b/>
        </w:rPr>
        <w:t>EXTERNAL</w:t>
      </w:r>
      <w:r w:rsidR="004E5982">
        <w:rPr>
          <w:b/>
        </w:rPr>
        <w:t xml:space="preserve"> RELATIONSHIPS</w:t>
      </w:r>
    </w:p>
    <w:p w14:paraId="692E78EF" w14:textId="77777777" w:rsidR="008818D6" w:rsidRPr="001C1907" w:rsidRDefault="00CA1791" w:rsidP="00186CCA">
      <w:pPr>
        <w:pStyle w:val="a"/>
        <w:widowControl/>
        <w:numPr>
          <w:ilvl w:val="0"/>
          <w:numId w:val="7"/>
        </w:numPr>
        <w:tabs>
          <w:tab w:val="left" w:pos="-1536"/>
          <w:tab w:val="left" w:pos="-1176"/>
          <w:tab w:val="left" w:pos="-816"/>
          <w:tab w:val="left" w:pos="-456"/>
          <w:tab w:val="left" w:pos="-96"/>
          <w:tab w:val="left" w:pos="264"/>
          <w:tab w:val="left" w:pos="470"/>
          <w:tab w:val="left" w:pos="720"/>
          <w:tab w:val="left" w:pos="1344"/>
          <w:tab w:val="left" w:pos="1704"/>
          <w:tab w:val="left" w:pos="2064"/>
          <w:tab w:val="left" w:pos="2424"/>
          <w:tab w:val="left" w:pos="2784"/>
          <w:tab w:val="left" w:pos="3144"/>
          <w:tab w:val="left" w:pos="3504"/>
        </w:tabs>
        <w:ind w:firstLine="0"/>
        <w:jc w:val="left"/>
        <w:rPr>
          <w:sz w:val="20"/>
          <w:szCs w:val="20"/>
        </w:rPr>
      </w:pPr>
      <w:r>
        <w:rPr>
          <w:sz w:val="20"/>
          <w:szCs w:val="20"/>
        </w:rPr>
        <w:tab/>
      </w:r>
      <w:r w:rsidR="008818D6" w:rsidRPr="001C1907">
        <w:rPr>
          <w:sz w:val="20"/>
          <w:szCs w:val="20"/>
        </w:rPr>
        <w:t>Established</w:t>
      </w:r>
      <w:r w:rsidR="007571A4" w:rsidRPr="001C1907">
        <w:rPr>
          <w:sz w:val="20"/>
          <w:szCs w:val="20"/>
        </w:rPr>
        <w:t>, sustained</w:t>
      </w:r>
      <w:r w:rsidR="004E5982">
        <w:rPr>
          <w:sz w:val="20"/>
          <w:szCs w:val="20"/>
        </w:rPr>
        <w:t>,</w:t>
      </w:r>
      <w:r w:rsidR="007571A4" w:rsidRPr="001C1907">
        <w:rPr>
          <w:sz w:val="20"/>
          <w:szCs w:val="20"/>
        </w:rPr>
        <w:t xml:space="preserve"> and expanded</w:t>
      </w:r>
      <w:r w:rsidR="008818D6" w:rsidRPr="001C1907">
        <w:rPr>
          <w:sz w:val="20"/>
          <w:szCs w:val="20"/>
        </w:rPr>
        <w:t xml:space="preserve"> networks, coalitions</w:t>
      </w:r>
      <w:r w:rsidR="00290981">
        <w:rPr>
          <w:sz w:val="20"/>
          <w:szCs w:val="20"/>
        </w:rPr>
        <w:t>,</w:t>
      </w:r>
      <w:r w:rsidR="008818D6" w:rsidRPr="001C1907">
        <w:rPr>
          <w:sz w:val="20"/>
          <w:szCs w:val="20"/>
        </w:rPr>
        <w:t xml:space="preserve"> and collaborations</w:t>
      </w:r>
      <w:r w:rsidR="00290981">
        <w:rPr>
          <w:sz w:val="20"/>
          <w:szCs w:val="20"/>
        </w:rPr>
        <w:t>,</w:t>
      </w:r>
      <w:r w:rsidR="008818D6" w:rsidRPr="001C1907">
        <w:rPr>
          <w:sz w:val="20"/>
          <w:szCs w:val="20"/>
        </w:rPr>
        <w:t xml:space="preserve"> which further the work of Extension </w:t>
      </w:r>
      <w:r w:rsidR="00290981">
        <w:rPr>
          <w:sz w:val="20"/>
          <w:szCs w:val="20"/>
        </w:rPr>
        <w:tab/>
      </w:r>
      <w:r w:rsidR="00290981">
        <w:rPr>
          <w:sz w:val="20"/>
          <w:szCs w:val="20"/>
        </w:rPr>
        <w:tab/>
      </w:r>
      <w:r w:rsidR="00290981">
        <w:rPr>
          <w:sz w:val="20"/>
          <w:szCs w:val="20"/>
        </w:rPr>
        <w:tab/>
      </w:r>
      <w:r w:rsidR="008818D6" w:rsidRPr="001C1907">
        <w:rPr>
          <w:sz w:val="20"/>
          <w:szCs w:val="20"/>
        </w:rPr>
        <w:t xml:space="preserve">in serving clientele.  </w:t>
      </w:r>
    </w:p>
    <w:p w14:paraId="692E78F0" w14:textId="77777777" w:rsidR="008818D6" w:rsidRPr="001C1907" w:rsidRDefault="008818D6" w:rsidP="00186CCA">
      <w:pPr>
        <w:pStyle w:val="a"/>
        <w:widowControl/>
        <w:numPr>
          <w:ilvl w:val="0"/>
          <w:numId w:val="7"/>
        </w:numPr>
        <w:tabs>
          <w:tab w:val="left" w:pos="-1536"/>
          <w:tab w:val="left" w:pos="-1176"/>
          <w:tab w:val="left" w:pos="-816"/>
          <w:tab w:val="left" w:pos="-456"/>
          <w:tab w:val="left" w:pos="-96"/>
          <w:tab w:val="left" w:pos="720"/>
          <w:tab w:val="left" w:pos="984"/>
          <w:tab w:val="left" w:pos="1704"/>
          <w:tab w:val="left" w:pos="2064"/>
          <w:tab w:val="left" w:pos="2424"/>
          <w:tab w:val="left" w:pos="2784"/>
          <w:tab w:val="left" w:pos="3144"/>
          <w:tab w:val="left" w:pos="3504"/>
        </w:tabs>
        <w:spacing w:line="240" w:lineRule="auto"/>
        <w:ind w:firstLine="0"/>
        <w:jc w:val="left"/>
        <w:rPr>
          <w:sz w:val="20"/>
          <w:szCs w:val="20"/>
        </w:rPr>
      </w:pPr>
      <w:r w:rsidRPr="001C1907">
        <w:rPr>
          <w:sz w:val="20"/>
          <w:szCs w:val="20"/>
        </w:rPr>
        <w:t xml:space="preserve">Established and maintained </w:t>
      </w:r>
      <w:r w:rsidR="004E5982">
        <w:rPr>
          <w:sz w:val="20"/>
          <w:szCs w:val="20"/>
        </w:rPr>
        <w:t xml:space="preserve">active and positive </w:t>
      </w:r>
      <w:r w:rsidRPr="001C1907">
        <w:rPr>
          <w:sz w:val="20"/>
          <w:szCs w:val="20"/>
        </w:rPr>
        <w:t xml:space="preserve">relationships with Commissioners Court(s), state and federal </w:t>
      </w:r>
      <w:r w:rsidR="00CA1791">
        <w:rPr>
          <w:sz w:val="20"/>
          <w:szCs w:val="20"/>
        </w:rPr>
        <w:tab/>
      </w:r>
      <w:r w:rsidRPr="001C1907">
        <w:rPr>
          <w:sz w:val="20"/>
          <w:szCs w:val="20"/>
        </w:rPr>
        <w:t>representatives</w:t>
      </w:r>
      <w:r w:rsidR="00290981">
        <w:rPr>
          <w:sz w:val="20"/>
          <w:szCs w:val="20"/>
        </w:rPr>
        <w:t>,</w:t>
      </w:r>
      <w:r w:rsidRPr="001C1907">
        <w:rPr>
          <w:sz w:val="20"/>
          <w:szCs w:val="20"/>
        </w:rPr>
        <w:t xml:space="preserve"> and representatives of local groups, organizations</w:t>
      </w:r>
      <w:r w:rsidR="00290981">
        <w:rPr>
          <w:sz w:val="20"/>
          <w:szCs w:val="20"/>
        </w:rPr>
        <w:t>,</w:t>
      </w:r>
      <w:r w:rsidRPr="001C1907">
        <w:rPr>
          <w:sz w:val="20"/>
          <w:szCs w:val="20"/>
        </w:rPr>
        <w:t xml:space="preserve"> and other agencies. </w:t>
      </w:r>
    </w:p>
    <w:p w14:paraId="692E78F1" w14:textId="77777777" w:rsidR="00CA1791" w:rsidRPr="001C1907" w:rsidRDefault="00CA1791"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651C2F" w:rsidRPr="001C1907">
        <w:rPr>
          <w:sz w:val="20"/>
          <w:szCs w:val="20"/>
        </w:rPr>
        <w:t xml:space="preserve">Provided </w:t>
      </w:r>
      <w:r w:rsidR="004E5982">
        <w:rPr>
          <w:sz w:val="20"/>
          <w:szCs w:val="20"/>
        </w:rPr>
        <w:t xml:space="preserve">the necessary </w:t>
      </w:r>
      <w:r w:rsidR="00651C2F" w:rsidRPr="001C1907">
        <w:rPr>
          <w:sz w:val="20"/>
          <w:szCs w:val="20"/>
        </w:rPr>
        <w:t xml:space="preserve">leadership to create partnerships and/or collaboration with external groups to plan programs </w:t>
      </w:r>
      <w:r>
        <w:rPr>
          <w:sz w:val="20"/>
          <w:szCs w:val="20"/>
        </w:rPr>
        <w:tab/>
      </w:r>
      <w:r>
        <w:rPr>
          <w:sz w:val="20"/>
          <w:szCs w:val="20"/>
        </w:rPr>
        <w:tab/>
      </w:r>
      <w:r>
        <w:rPr>
          <w:sz w:val="20"/>
          <w:szCs w:val="20"/>
        </w:rPr>
        <w:tab/>
      </w:r>
      <w:r w:rsidR="00651C2F" w:rsidRPr="001C1907">
        <w:rPr>
          <w:sz w:val="20"/>
          <w:szCs w:val="20"/>
        </w:rPr>
        <w:t>to meet current and future needs.</w:t>
      </w:r>
    </w:p>
    <w:p w14:paraId="692E78F2" w14:textId="77777777" w:rsidR="00681935" w:rsidRPr="00681935" w:rsidRDefault="00CA1791"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iCs/>
          <w:sz w:val="20"/>
          <w:szCs w:val="20"/>
        </w:rPr>
        <w:tab/>
      </w:r>
      <w:r w:rsidR="004E5982" w:rsidRPr="00CA1791">
        <w:rPr>
          <w:iCs/>
          <w:sz w:val="20"/>
          <w:szCs w:val="20"/>
        </w:rPr>
        <w:t xml:space="preserve">Actively partnered with </w:t>
      </w:r>
      <w:r w:rsidR="00011F3E" w:rsidRPr="00CA1791">
        <w:rPr>
          <w:iCs/>
          <w:sz w:val="20"/>
          <w:szCs w:val="20"/>
        </w:rPr>
        <w:t>local, county, state</w:t>
      </w:r>
      <w:r w:rsidR="000D79C9">
        <w:rPr>
          <w:iCs/>
          <w:sz w:val="20"/>
          <w:szCs w:val="20"/>
        </w:rPr>
        <w:t xml:space="preserve">, </w:t>
      </w:r>
      <w:r w:rsidR="00011F3E" w:rsidRPr="00CA1791">
        <w:rPr>
          <w:iCs/>
          <w:sz w:val="20"/>
          <w:szCs w:val="20"/>
        </w:rPr>
        <w:t xml:space="preserve">and </w:t>
      </w:r>
      <w:r w:rsidR="000D79C9">
        <w:rPr>
          <w:iCs/>
          <w:sz w:val="20"/>
          <w:szCs w:val="20"/>
        </w:rPr>
        <w:t>national/</w:t>
      </w:r>
      <w:r w:rsidR="00011F3E" w:rsidRPr="00CA1791">
        <w:rPr>
          <w:iCs/>
          <w:sz w:val="20"/>
          <w:szCs w:val="20"/>
        </w:rPr>
        <w:t xml:space="preserve">federal stakeholders, </w:t>
      </w:r>
      <w:r w:rsidR="000D79C9">
        <w:rPr>
          <w:iCs/>
          <w:sz w:val="20"/>
          <w:szCs w:val="20"/>
        </w:rPr>
        <w:t xml:space="preserve">agencies, </w:t>
      </w:r>
      <w:r w:rsidR="00011F3E" w:rsidRPr="00CA1791">
        <w:rPr>
          <w:iCs/>
          <w:sz w:val="20"/>
          <w:szCs w:val="20"/>
        </w:rPr>
        <w:t>organizations</w:t>
      </w:r>
      <w:r w:rsidR="000D79C9">
        <w:rPr>
          <w:iCs/>
          <w:sz w:val="20"/>
          <w:szCs w:val="20"/>
        </w:rPr>
        <w:t xml:space="preserve">, </w:t>
      </w:r>
      <w:r w:rsidR="00011F3E" w:rsidRPr="00CA1791">
        <w:rPr>
          <w:iCs/>
          <w:sz w:val="20"/>
          <w:szCs w:val="20"/>
        </w:rPr>
        <w:t xml:space="preserve">clubs, private </w:t>
      </w:r>
      <w:r w:rsidR="000D79C9">
        <w:rPr>
          <w:iCs/>
          <w:sz w:val="20"/>
          <w:szCs w:val="20"/>
        </w:rPr>
        <w:tab/>
      </w:r>
      <w:r w:rsidR="000D79C9">
        <w:rPr>
          <w:iCs/>
          <w:sz w:val="20"/>
          <w:szCs w:val="20"/>
        </w:rPr>
        <w:tab/>
      </w:r>
      <w:r w:rsidR="00011F3E" w:rsidRPr="00CA1791">
        <w:rPr>
          <w:iCs/>
          <w:sz w:val="20"/>
          <w:szCs w:val="20"/>
        </w:rPr>
        <w:t>businesses, agribusinesses, financial institutions,</w:t>
      </w:r>
      <w:r w:rsidR="00681935">
        <w:rPr>
          <w:iCs/>
          <w:sz w:val="20"/>
          <w:szCs w:val="20"/>
        </w:rPr>
        <w:t xml:space="preserve"> school groups</w:t>
      </w:r>
      <w:r w:rsidR="00011F3E" w:rsidRPr="00CA1791">
        <w:rPr>
          <w:iCs/>
          <w:sz w:val="20"/>
          <w:szCs w:val="20"/>
        </w:rPr>
        <w:t xml:space="preserve"> etc.</w:t>
      </w:r>
      <w:r w:rsidR="00290981">
        <w:rPr>
          <w:iCs/>
          <w:sz w:val="20"/>
          <w:szCs w:val="20"/>
        </w:rPr>
        <w:t>,</w:t>
      </w:r>
      <w:r w:rsidR="004E5982" w:rsidRPr="00CA1791">
        <w:rPr>
          <w:iCs/>
          <w:sz w:val="20"/>
          <w:szCs w:val="20"/>
        </w:rPr>
        <w:t xml:space="preserve"> to develop and enhance educational programs</w:t>
      </w:r>
    </w:p>
    <w:p w14:paraId="692E78F3" w14:textId="77777777" w:rsidR="00CA1791" w:rsidRDefault="00681935" w:rsidP="00681935">
      <w:pPr>
        <w:pStyle w:val="a"/>
        <w:widowControl/>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left="360"/>
        <w:jc w:val="left"/>
        <w:rPr>
          <w:sz w:val="20"/>
          <w:szCs w:val="20"/>
        </w:rPr>
      </w:pPr>
      <w:r>
        <w:rPr>
          <w:iCs/>
          <w:sz w:val="20"/>
          <w:szCs w:val="20"/>
        </w:rPr>
        <w:tab/>
      </w:r>
      <w:r>
        <w:rPr>
          <w:iCs/>
          <w:sz w:val="20"/>
          <w:szCs w:val="20"/>
        </w:rPr>
        <w:tab/>
      </w:r>
      <w:r w:rsidR="004E5982" w:rsidRPr="00CA1791">
        <w:rPr>
          <w:iCs/>
          <w:sz w:val="20"/>
          <w:szCs w:val="20"/>
        </w:rPr>
        <w:t>and responses to</w:t>
      </w:r>
      <w:r w:rsidR="000D79C9">
        <w:rPr>
          <w:iCs/>
          <w:sz w:val="20"/>
          <w:szCs w:val="20"/>
        </w:rPr>
        <w:tab/>
      </w:r>
      <w:r w:rsidR="004E5982" w:rsidRPr="00CA1791">
        <w:rPr>
          <w:iCs/>
          <w:sz w:val="20"/>
          <w:szCs w:val="20"/>
        </w:rPr>
        <w:t>effectively address local needs.</w:t>
      </w:r>
    </w:p>
    <w:p w14:paraId="692E78F4" w14:textId="77777777" w:rsidR="000D79C9" w:rsidRDefault="00CA1791"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4E5982" w:rsidRPr="00CA1791">
        <w:rPr>
          <w:sz w:val="20"/>
          <w:szCs w:val="20"/>
        </w:rPr>
        <w:t xml:space="preserve">Demonstrated </w:t>
      </w:r>
      <w:r w:rsidR="000D79C9">
        <w:rPr>
          <w:sz w:val="20"/>
          <w:szCs w:val="20"/>
        </w:rPr>
        <w:t xml:space="preserve">expansion of </w:t>
      </w:r>
      <w:r w:rsidR="004E5982" w:rsidRPr="00CA1791">
        <w:rPr>
          <w:sz w:val="20"/>
          <w:szCs w:val="20"/>
        </w:rPr>
        <w:t>program</w:t>
      </w:r>
      <w:r w:rsidR="000D79C9">
        <w:rPr>
          <w:sz w:val="20"/>
          <w:szCs w:val="20"/>
        </w:rPr>
        <w:t>s</w:t>
      </w:r>
      <w:r w:rsidR="004E5982" w:rsidRPr="00CA1791">
        <w:rPr>
          <w:sz w:val="20"/>
          <w:szCs w:val="20"/>
        </w:rPr>
        <w:t xml:space="preserve"> to new audiences as a result of external relationships</w:t>
      </w:r>
      <w:r w:rsidR="00511253">
        <w:rPr>
          <w:sz w:val="20"/>
          <w:szCs w:val="20"/>
        </w:rPr>
        <w:t>. Examples:</w:t>
      </w:r>
      <w:r w:rsidR="004E5982" w:rsidRPr="00CA1791">
        <w:rPr>
          <w:sz w:val="20"/>
          <w:szCs w:val="20"/>
        </w:rPr>
        <w:t xml:space="preserve"> expansion of </w:t>
      </w:r>
    </w:p>
    <w:p w14:paraId="692E78F5" w14:textId="77777777" w:rsidR="004E5982" w:rsidRPr="00CA1791" w:rsidRDefault="000D79C9" w:rsidP="00A60FC8">
      <w:pPr>
        <w:pStyle w:val="a"/>
        <w:widowControl/>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left="360"/>
        <w:jc w:val="left"/>
        <w:rPr>
          <w:sz w:val="20"/>
          <w:szCs w:val="20"/>
        </w:rPr>
      </w:pPr>
      <w:r>
        <w:rPr>
          <w:sz w:val="20"/>
          <w:szCs w:val="20"/>
        </w:rPr>
        <w:tab/>
      </w:r>
      <w:r>
        <w:rPr>
          <w:sz w:val="20"/>
          <w:szCs w:val="20"/>
        </w:rPr>
        <w:tab/>
      </w:r>
      <w:r w:rsidR="004E5982" w:rsidRPr="00CA1791">
        <w:rPr>
          <w:sz w:val="20"/>
          <w:szCs w:val="20"/>
        </w:rPr>
        <w:t xml:space="preserve">4-H clubs, increased volunteerism, </w:t>
      </w:r>
      <w:r w:rsidR="00511253">
        <w:rPr>
          <w:sz w:val="20"/>
          <w:szCs w:val="20"/>
        </w:rPr>
        <w:t xml:space="preserve">and </w:t>
      </w:r>
      <w:r w:rsidR="004E5982" w:rsidRPr="00CA1791">
        <w:rPr>
          <w:sz w:val="20"/>
          <w:szCs w:val="20"/>
        </w:rPr>
        <w:t xml:space="preserve">new </w:t>
      </w:r>
      <w:r>
        <w:rPr>
          <w:sz w:val="20"/>
          <w:szCs w:val="20"/>
        </w:rPr>
        <w:t xml:space="preserve">target </w:t>
      </w:r>
      <w:r w:rsidR="004E5982" w:rsidRPr="00CA1791">
        <w:rPr>
          <w:sz w:val="20"/>
          <w:szCs w:val="20"/>
        </w:rPr>
        <w:t>communities</w:t>
      </w:r>
      <w:r w:rsidR="00511253">
        <w:rPr>
          <w:sz w:val="20"/>
          <w:szCs w:val="20"/>
        </w:rPr>
        <w:t xml:space="preserve"> </w:t>
      </w:r>
      <w:r w:rsidR="004E5982" w:rsidRPr="00CA1791">
        <w:rPr>
          <w:sz w:val="20"/>
          <w:szCs w:val="20"/>
        </w:rPr>
        <w:t>and other audiences</w:t>
      </w:r>
      <w:r w:rsidR="00511253">
        <w:rPr>
          <w:sz w:val="20"/>
          <w:szCs w:val="20"/>
        </w:rPr>
        <w:t>.</w:t>
      </w:r>
    </w:p>
    <w:p w14:paraId="692E78F6" w14:textId="77777777" w:rsidR="00011F3E" w:rsidRPr="001C1907" w:rsidRDefault="00011F3E" w:rsidP="00011F3E">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986"/>
        <w:jc w:val="left"/>
        <w:rPr>
          <w:sz w:val="20"/>
          <w:szCs w:val="20"/>
        </w:rPr>
      </w:pPr>
    </w:p>
    <w:tbl>
      <w:tblPr>
        <w:tblStyle w:val="TableGrid"/>
        <w:tblW w:w="0" w:type="auto"/>
        <w:tblLook w:val="04A0" w:firstRow="1" w:lastRow="0" w:firstColumn="1" w:lastColumn="0" w:noHBand="0" w:noVBand="1"/>
      </w:tblPr>
      <w:tblGrid>
        <w:gridCol w:w="2017"/>
        <w:gridCol w:w="2016"/>
        <w:gridCol w:w="2011"/>
        <w:gridCol w:w="2011"/>
        <w:gridCol w:w="2015"/>
      </w:tblGrid>
      <w:tr w:rsidR="008E3C5B" w:rsidRPr="001C1907" w14:paraId="692E78FE" w14:textId="77777777" w:rsidTr="00AE3DF6">
        <w:trPr>
          <w:trHeight w:val="1534"/>
        </w:trPr>
        <w:tc>
          <w:tcPr>
            <w:tcW w:w="10121" w:type="dxa"/>
            <w:gridSpan w:val="5"/>
          </w:tcPr>
          <w:p w14:paraId="692E78F7" w14:textId="77777777" w:rsidR="008E3C5B" w:rsidRPr="001C1907" w:rsidRDefault="00AE3DF6" w:rsidP="00B8261E">
            <w:r>
              <w:t>Supervisor</w:t>
            </w:r>
            <w:r w:rsidR="008E3C5B" w:rsidRPr="001C1907">
              <w:t xml:space="preserve"> Summary:</w:t>
            </w:r>
          </w:p>
          <w:p w14:paraId="692E78F8" w14:textId="77777777" w:rsidR="008E3C5B" w:rsidRPr="001C1907" w:rsidRDefault="008E3C5B" w:rsidP="00B8261E"/>
          <w:p w14:paraId="692E78F9" w14:textId="77777777" w:rsidR="008E3C5B" w:rsidRPr="001C1907" w:rsidRDefault="008E3C5B" w:rsidP="00B8261E"/>
          <w:p w14:paraId="692E78FA" w14:textId="77777777" w:rsidR="008E3C5B" w:rsidRPr="001C1907" w:rsidRDefault="008E3C5B" w:rsidP="00B8261E"/>
          <w:p w14:paraId="692E78FB" w14:textId="77777777" w:rsidR="008E3C5B" w:rsidRPr="001C1907" w:rsidRDefault="008E3C5B" w:rsidP="00B8261E"/>
          <w:p w14:paraId="692E78FC" w14:textId="77777777" w:rsidR="008E3C5B" w:rsidRPr="001C1907" w:rsidRDefault="008E3C5B" w:rsidP="00B8261E"/>
          <w:p w14:paraId="692E78FD" w14:textId="77777777" w:rsidR="008E3C5B" w:rsidRPr="001C1907" w:rsidRDefault="008E3C5B" w:rsidP="00B8261E"/>
        </w:tc>
      </w:tr>
      <w:tr w:rsidR="008E3C5B" w:rsidRPr="001C1907" w14:paraId="692E790A" w14:textId="77777777" w:rsidTr="00AE143D">
        <w:trPr>
          <w:trHeight w:val="662"/>
        </w:trPr>
        <w:tc>
          <w:tcPr>
            <w:tcW w:w="2024" w:type="dxa"/>
          </w:tcPr>
          <w:p w14:paraId="692E78FF" w14:textId="77777777" w:rsidR="008E3C5B" w:rsidRPr="001C1907" w:rsidRDefault="008E3C5B" w:rsidP="00B8261E">
            <w:pPr>
              <w:jc w:val="center"/>
            </w:pPr>
            <w:r w:rsidRPr="001C1907">
              <w:t>1</w:t>
            </w:r>
          </w:p>
          <w:p w14:paraId="692E7900" w14:textId="77777777" w:rsidR="008E3C5B" w:rsidRPr="001C1907" w:rsidRDefault="008E3C5B" w:rsidP="00B8261E">
            <w:pPr>
              <w:jc w:val="center"/>
            </w:pPr>
            <w:r w:rsidRPr="001C1907">
              <w:t>Unsatisfactory</w:t>
            </w:r>
          </w:p>
          <w:p w14:paraId="692E7901" w14:textId="77777777" w:rsidR="008E3C5B" w:rsidRPr="001C1907" w:rsidRDefault="008E3C5B" w:rsidP="00B8261E"/>
        </w:tc>
        <w:tc>
          <w:tcPr>
            <w:tcW w:w="2024" w:type="dxa"/>
          </w:tcPr>
          <w:p w14:paraId="692E7902" w14:textId="77777777" w:rsidR="008E3C5B" w:rsidRPr="001C1907" w:rsidRDefault="008E3C5B" w:rsidP="00B8261E">
            <w:pPr>
              <w:jc w:val="center"/>
            </w:pPr>
            <w:r w:rsidRPr="001C1907">
              <w:t>2</w:t>
            </w:r>
          </w:p>
          <w:p w14:paraId="692E7903" w14:textId="77777777" w:rsidR="008E3C5B" w:rsidRPr="001C1907" w:rsidRDefault="008E3C5B" w:rsidP="00B8261E">
            <w:pPr>
              <w:jc w:val="center"/>
            </w:pPr>
            <w:r w:rsidRPr="001C1907">
              <w:t>Needs Improvement</w:t>
            </w:r>
          </w:p>
        </w:tc>
        <w:tc>
          <w:tcPr>
            <w:tcW w:w="2024" w:type="dxa"/>
          </w:tcPr>
          <w:p w14:paraId="692E7904" w14:textId="77777777" w:rsidR="008E3C5B" w:rsidRPr="001C1907" w:rsidRDefault="008E3C5B" w:rsidP="00B8261E">
            <w:pPr>
              <w:jc w:val="center"/>
            </w:pPr>
            <w:r w:rsidRPr="001C1907">
              <w:t>3</w:t>
            </w:r>
          </w:p>
          <w:p w14:paraId="692E7905" w14:textId="77777777" w:rsidR="008E3C5B" w:rsidRPr="001C1907" w:rsidRDefault="008E3C5B" w:rsidP="00B8261E">
            <w:pPr>
              <w:jc w:val="center"/>
            </w:pPr>
            <w:r w:rsidRPr="001C1907">
              <w:t>Effective</w:t>
            </w:r>
          </w:p>
        </w:tc>
        <w:tc>
          <w:tcPr>
            <w:tcW w:w="2024" w:type="dxa"/>
          </w:tcPr>
          <w:p w14:paraId="692E7906" w14:textId="77777777" w:rsidR="008E3C5B" w:rsidRPr="001C1907" w:rsidRDefault="008E3C5B" w:rsidP="00B8261E">
            <w:pPr>
              <w:jc w:val="center"/>
            </w:pPr>
            <w:r w:rsidRPr="001C1907">
              <w:t>4</w:t>
            </w:r>
          </w:p>
          <w:p w14:paraId="692E7907" w14:textId="77777777" w:rsidR="008E3C5B" w:rsidRPr="001C1907" w:rsidRDefault="008E3C5B" w:rsidP="00B8261E">
            <w:pPr>
              <w:jc w:val="center"/>
            </w:pPr>
            <w:r w:rsidRPr="001C1907">
              <w:t>Highly Effective</w:t>
            </w:r>
          </w:p>
        </w:tc>
        <w:tc>
          <w:tcPr>
            <w:tcW w:w="2025" w:type="dxa"/>
          </w:tcPr>
          <w:p w14:paraId="692E7908" w14:textId="77777777" w:rsidR="008E3C5B" w:rsidRPr="001C1907" w:rsidRDefault="008E3C5B" w:rsidP="00B8261E">
            <w:pPr>
              <w:jc w:val="center"/>
            </w:pPr>
            <w:r w:rsidRPr="001C1907">
              <w:t>5</w:t>
            </w:r>
          </w:p>
          <w:p w14:paraId="692E7909" w14:textId="77777777" w:rsidR="008E3C5B" w:rsidRPr="001C1907" w:rsidRDefault="008E3C5B" w:rsidP="00B8261E">
            <w:pPr>
              <w:jc w:val="center"/>
            </w:pPr>
            <w:r w:rsidRPr="001C1907">
              <w:t>Outstanding</w:t>
            </w:r>
          </w:p>
        </w:tc>
      </w:tr>
    </w:tbl>
    <w:p w14:paraId="692E790B" w14:textId="77777777" w:rsidR="008818D6" w:rsidRPr="001C1907" w:rsidRDefault="008818D6" w:rsidP="008818D6">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0"/>
        <w:jc w:val="left"/>
        <w:rPr>
          <w:sz w:val="20"/>
          <w:szCs w:val="20"/>
        </w:rPr>
      </w:pPr>
    </w:p>
    <w:p w14:paraId="692E790C" w14:textId="77777777" w:rsidR="0048200B" w:rsidRDefault="0048200B">
      <w:pPr>
        <w:widowControl/>
        <w:autoSpaceDE/>
        <w:autoSpaceDN/>
        <w:adjustRightInd/>
        <w:spacing w:after="200" w:line="276" w:lineRule="auto"/>
        <w:rPr>
          <w:b/>
          <w:sz w:val="24"/>
          <w:szCs w:val="24"/>
        </w:rPr>
      </w:pPr>
      <w:r>
        <w:rPr>
          <w:b/>
        </w:rPr>
        <w:br w:type="page"/>
      </w:r>
    </w:p>
    <w:p w14:paraId="692E790D" w14:textId="77777777" w:rsidR="008818D6" w:rsidRPr="00AE143D" w:rsidRDefault="0094508F" w:rsidP="008818D6">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0"/>
        <w:jc w:val="left"/>
        <w:rPr>
          <w:b/>
        </w:rPr>
      </w:pPr>
      <w:r>
        <w:rPr>
          <w:b/>
        </w:rPr>
        <w:lastRenderedPageBreak/>
        <w:t xml:space="preserve">C.   </w:t>
      </w:r>
      <w:r w:rsidR="004E5982">
        <w:rPr>
          <w:b/>
        </w:rPr>
        <w:t xml:space="preserve">OVERALL </w:t>
      </w:r>
      <w:r w:rsidR="008818D6" w:rsidRPr="00AE143D">
        <w:rPr>
          <w:b/>
        </w:rPr>
        <w:t>TEAMWORK</w:t>
      </w:r>
    </w:p>
    <w:p w14:paraId="692E790E" w14:textId="77777777" w:rsidR="0094508F" w:rsidRDefault="0094508F"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8818D6" w:rsidRPr="003920DC">
        <w:rPr>
          <w:sz w:val="20"/>
          <w:szCs w:val="20"/>
        </w:rPr>
        <w:t xml:space="preserve">Demonstrated ability to cooperate effectively </w:t>
      </w:r>
      <w:r w:rsidR="00922955">
        <w:rPr>
          <w:sz w:val="20"/>
          <w:szCs w:val="20"/>
        </w:rPr>
        <w:t>as a team member at local, district, state, and national level</w:t>
      </w:r>
      <w:r w:rsidR="00F729F7">
        <w:rPr>
          <w:sz w:val="20"/>
          <w:szCs w:val="20"/>
        </w:rPr>
        <w:t>s</w:t>
      </w:r>
      <w:r w:rsidR="00922955">
        <w:rPr>
          <w:sz w:val="20"/>
          <w:szCs w:val="20"/>
        </w:rPr>
        <w:t xml:space="preserve"> through </w:t>
      </w:r>
      <w:r>
        <w:rPr>
          <w:sz w:val="20"/>
          <w:szCs w:val="20"/>
        </w:rPr>
        <w:tab/>
      </w:r>
      <w:r>
        <w:rPr>
          <w:sz w:val="20"/>
          <w:szCs w:val="20"/>
        </w:rPr>
        <w:tab/>
      </w:r>
      <w:r>
        <w:rPr>
          <w:sz w:val="20"/>
          <w:szCs w:val="20"/>
        </w:rPr>
        <w:tab/>
      </w:r>
      <w:r w:rsidR="00922955">
        <w:rPr>
          <w:sz w:val="20"/>
          <w:szCs w:val="20"/>
        </w:rPr>
        <w:t>collaborative programming efforts, participation on committees/task forces, and other tasks and duties as assigned.</w:t>
      </w:r>
    </w:p>
    <w:p w14:paraId="692E790F" w14:textId="77777777" w:rsidR="0094508F" w:rsidRDefault="0094508F"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922955" w:rsidRPr="0094508F">
        <w:rPr>
          <w:sz w:val="20"/>
          <w:szCs w:val="20"/>
        </w:rPr>
        <w:t>Demonstrated leadership in team building skills and service as a team leader when appropriate.</w:t>
      </w:r>
    </w:p>
    <w:p w14:paraId="692E7910" w14:textId="77777777" w:rsidR="0094508F" w:rsidRPr="008257D0" w:rsidRDefault="0094508F"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922955" w:rsidRPr="00186CCA">
        <w:rPr>
          <w:sz w:val="20"/>
          <w:szCs w:val="20"/>
        </w:rPr>
        <w:t xml:space="preserve">Actively cooperated and supported employee recruitment and onboarding processes such as mentoring, First Step, </w:t>
      </w:r>
      <w:r w:rsidRPr="00854129">
        <w:rPr>
          <w:sz w:val="20"/>
          <w:szCs w:val="20"/>
        </w:rPr>
        <w:tab/>
      </w:r>
      <w:r w:rsidRPr="00854129">
        <w:rPr>
          <w:sz w:val="20"/>
          <w:szCs w:val="20"/>
        </w:rPr>
        <w:tab/>
      </w:r>
      <w:r w:rsidRPr="00854129">
        <w:rPr>
          <w:sz w:val="20"/>
          <w:szCs w:val="20"/>
        </w:rPr>
        <w:tab/>
      </w:r>
      <w:r w:rsidR="00922955" w:rsidRPr="00186CCA">
        <w:rPr>
          <w:sz w:val="20"/>
          <w:szCs w:val="20"/>
        </w:rPr>
        <w:t xml:space="preserve">internships, career days, and related team-oriented activities and processes. </w:t>
      </w:r>
    </w:p>
    <w:p w14:paraId="692E7911" w14:textId="77777777" w:rsidR="0094508F" w:rsidRDefault="0094508F"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922955" w:rsidRPr="0094508F">
        <w:rPr>
          <w:sz w:val="20"/>
          <w:szCs w:val="20"/>
        </w:rPr>
        <w:t>Worked cooperatively with coworkers on local job responsibilities</w:t>
      </w:r>
      <w:r w:rsidR="00F729F7">
        <w:rPr>
          <w:sz w:val="20"/>
          <w:szCs w:val="20"/>
        </w:rPr>
        <w:t>,</w:t>
      </w:r>
      <w:r w:rsidR="00922955" w:rsidRPr="0094508F">
        <w:rPr>
          <w:sz w:val="20"/>
          <w:szCs w:val="20"/>
        </w:rPr>
        <w:t xml:space="preserve"> including 4-H program management, </w:t>
      </w:r>
      <w:r>
        <w:rPr>
          <w:sz w:val="20"/>
          <w:szCs w:val="20"/>
        </w:rPr>
        <w:tab/>
      </w:r>
      <w:r>
        <w:rPr>
          <w:sz w:val="20"/>
          <w:szCs w:val="20"/>
        </w:rPr>
        <w:tab/>
      </w:r>
      <w:r>
        <w:rPr>
          <w:sz w:val="20"/>
          <w:szCs w:val="20"/>
        </w:rPr>
        <w:tab/>
      </w:r>
      <w:r>
        <w:rPr>
          <w:sz w:val="20"/>
          <w:szCs w:val="20"/>
        </w:rPr>
        <w:tab/>
      </w:r>
      <w:r w:rsidR="00922955" w:rsidRPr="0094508F">
        <w:rPr>
          <w:sz w:val="20"/>
          <w:szCs w:val="20"/>
        </w:rPr>
        <w:t xml:space="preserve">interdisciplinary programming, LAB, </w:t>
      </w:r>
      <w:r w:rsidR="00285644">
        <w:rPr>
          <w:sz w:val="20"/>
          <w:szCs w:val="20"/>
        </w:rPr>
        <w:t>y</w:t>
      </w:r>
      <w:r w:rsidR="00922955" w:rsidRPr="0094508F">
        <w:rPr>
          <w:sz w:val="20"/>
          <w:szCs w:val="20"/>
        </w:rPr>
        <w:t xml:space="preserve">outh </w:t>
      </w:r>
      <w:r w:rsidR="00285644">
        <w:rPr>
          <w:sz w:val="20"/>
          <w:szCs w:val="20"/>
        </w:rPr>
        <w:t>b</w:t>
      </w:r>
      <w:r w:rsidR="00922955" w:rsidRPr="0094508F">
        <w:rPr>
          <w:sz w:val="20"/>
          <w:szCs w:val="20"/>
        </w:rPr>
        <w:t xml:space="preserve">oards, PACs, 4-H cluster programming, </w:t>
      </w:r>
      <w:r w:rsidR="00DC2E5A" w:rsidRPr="0094508F">
        <w:rPr>
          <w:sz w:val="20"/>
          <w:szCs w:val="20"/>
        </w:rPr>
        <w:t xml:space="preserve">multi-county planning </w:t>
      </w:r>
      <w:r>
        <w:rPr>
          <w:sz w:val="20"/>
          <w:szCs w:val="20"/>
        </w:rPr>
        <w:tab/>
      </w:r>
      <w:r>
        <w:rPr>
          <w:sz w:val="20"/>
          <w:szCs w:val="20"/>
        </w:rPr>
        <w:tab/>
      </w:r>
      <w:r>
        <w:rPr>
          <w:sz w:val="20"/>
          <w:szCs w:val="20"/>
        </w:rPr>
        <w:tab/>
      </w:r>
      <w:r w:rsidR="00DC2E5A" w:rsidRPr="0094508F">
        <w:rPr>
          <w:sz w:val="20"/>
          <w:szCs w:val="20"/>
        </w:rPr>
        <w:t xml:space="preserve">groups, </w:t>
      </w:r>
      <w:r w:rsidR="00922955" w:rsidRPr="0094508F">
        <w:rPr>
          <w:sz w:val="20"/>
          <w:szCs w:val="20"/>
        </w:rPr>
        <w:t>interpretation efforts, office support, joint reports, and related duties that require teamwork.</w:t>
      </w:r>
    </w:p>
    <w:p w14:paraId="692E7912" w14:textId="77777777" w:rsidR="00011F3E" w:rsidRPr="0094508F" w:rsidRDefault="0094508F" w:rsidP="00186CCA">
      <w:pPr>
        <w:pStyle w:val="a"/>
        <w:widowControl/>
        <w:numPr>
          <w:ilvl w:val="0"/>
          <w:numId w:val="7"/>
        </w:numPr>
        <w:tabs>
          <w:tab w:val="left" w:pos="-1536"/>
          <w:tab w:val="left" w:pos="-1176"/>
          <w:tab w:val="left" w:pos="-816"/>
          <w:tab w:val="left" w:pos="-456"/>
          <w:tab w:val="left" w:pos="-96"/>
          <w:tab w:val="left" w:pos="470"/>
          <w:tab w:val="left" w:pos="720"/>
          <w:tab w:val="left" w:pos="1704"/>
          <w:tab w:val="left" w:pos="2064"/>
          <w:tab w:val="left" w:pos="2424"/>
          <w:tab w:val="left" w:pos="2784"/>
          <w:tab w:val="left" w:pos="3144"/>
          <w:tab w:val="left" w:pos="3504"/>
        </w:tabs>
        <w:spacing w:line="240" w:lineRule="auto"/>
        <w:ind w:firstLine="0"/>
        <w:jc w:val="left"/>
        <w:rPr>
          <w:sz w:val="20"/>
          <w:szCs w:val="20"/>
        </w:rPr>
      </w:pPr>
      <w:r>
        <w:rPr>
          <w:sz w:val="20"/>
          <w:szCs w:val="20"/>
        </w:rPr>
        <w:tab/>
      </w:r>
      <w:r w:rsidR="00922955" w:rsidRPr="0094508F">
        <w:rPr>
          <w:sz w:val="20"/>
          <w:szCs w:val="20"/>
        </w:rPr>
        <w:t xml:space="preserve">Fostered </w:t>
      </w:r>
      <w:r w:rsidR="00F729F7">
        <w:rPr>
          <w:sz w:val="20"/>
          <w:szCs w:val="20"/>
        </w:rPr>
        <w:t xml:space="preserve">a </w:t>
      </w:r>
      <w:r w:rsidR="00922955" w:rsidRPr="0094508F">
        <w:rPr>
          <w:sz w:val="20"/>
          <w:szCs w:val="20"/>
        </w:rPr>
        <w:t xml:space="preserve">work environment that encourages positive </w:t>
      </w:r>
      <w:r w:rsidR="008818D6" w:rsidRPr="0094508F">
        <w:rPr>
          <w:sz w:val="20"/>
          <w:szCs w:val="20"/>
        </w:rPr>
        <w:t xml:space="preserve">staff interaction and relationships. </w:t>
      </w:r>
    </w:p>
    <w:p w14:paraId="692E7913" w14:textId="77777777" w:rsidR="00922955" w:rsidRPr="003920DC" w:rsidRDefault="00922955" w:rsidP="00922955">
      <w:pPr>
        <w:pStyle w:val="a"/>
        <w:widowControl/>
        <w:tabs>
          <w:tab w:val="left" w:pos="-1536"/>
          <w:tab w:val="left" w:pos="-1176"/>
          <w:tab w:val="left" w:pos="-816"/>
          <w:tab w:val="left" w:pos="-456"/>
          <w:tab w:val="left" w:pos="-96"/>
          <w:tab w:val="left" w:pos="470"/>
          <w:tab w:val="left" w:pos="984"/>
          <w:tab w:val="left" w:pos="1704"/>
          <w:tab w:val="left" w:pos="2064"/>
          <w:tab w:val="left" w:pos="2424"/>
          <w:tab w:val="left" w:pos="2784"/>
          <w:tab w:val="left" w:pos="3144"/>
          <w:tab w:val="left" w:pos="3504"/>
        </w:tabs>
        <w:spacing w:line="240" w:lineRule="auto"/>
        <w:ind w:left="360"/>
        <w:jc w:val="left"/>
        <w:rPr>
          <w:sz w:val="20"/>
          <w:szCs w:val="20"/>
        </w:rPr>
      </w:pPr>
    </w:p>
    <w:tbl>
      <w:tblPr>
        <w:tblStyle w:val="TableGrid"/>
        <w:tblW w:w="0" w:type="auto"/>
        <w:tblLook w:val="04A0" w:firstRow="1" w:lastRow="0" w:firstColumn="1" w:lastColumn="0" w:noHBand="0" w:noVBand="1"/>
      </w:tblPr>
      <w:tblGrid>
        <w:gridCol w:w="2020"/>
        <w:gridCol w:w="2018"/>
        <w:gridCol w:w="2008"/>
        <w:gridCol w:w="2008"/>
        <w:gridCol w:w="2016"/>
      </w:tblGrid>
      <w:tr w:rsidR="008E3C5B" w:rsidRPr="001C1907" w14:paraId="692E791B" w14:textId="77777777" w:rsidTr="00FC5F0B">
        <w:trPr>
          <w:trHeight w:val="1529"/>
        </w:trPr>
        <w:tc>
          <w:tcPr>
            <w:tcW w:w="10196" w:type="dxa"/>
            <w:gridSpan w:val="5"/>
          </w:tcPr>
          <w:p w14:paraId="692E7914" w14:textId="77777777" w:rsidR="008E3C5B" w:rsidRPr="001C1907" w:rsidRDefault="00AE3DF6" w:rsidP="00B8261E">
            <w:r>
              <w:t>Supervisor</w:t>
            </w:r>
            <w:r w:rsidR="008E3C5B" w:rsidRPr="001C1907">
              <w:t xml:space="preserve"> Summary:</w:t>
            </w:r>
          </w:p>
          <w:p w14:paraId="692E7915" w14:textId="77777777" w:rsidR="008E3C5B" w:rsidRPr="001C1907" w:rsidRDefault="008E3C5B" w:rsidP="00B8261E"/>
          <w:p w14:paraId="692E7916" w14:textId="77777777" w:rsidR="008E3C5B" w:rsidRPr="001C1907" w:rsidRDefault="008E3C5B" w:rsidP="00B8261E"/>
          <w:p w14:paraId="692E7917" w14:textId="77777777" w:rsidR="008E3C5B" w:rsidRPr="001C1907" w:rsidRDefault="008E3C5B" w:rsidP="00B8261E"/>
          <w:p w14:paraId="692E7918" w14:textId="77777777" w:rsidR="008E3C5B" w:rsidRPr="001C1907" w:rsidRDefault="008E3C5B" w:rsidP="00B8261E"/>
          <w:p w14:paraId="692E7919" w14:textId="77777777" w:rsidR="008E3C5B" w:rsidRPr="001C1907" w:rsidRDefault="008E3C5B" w:rsidP="00B8261E"/>
          <w:p w14:paraId="692E791A" w14:textId="77777777" w:rsidR="008E3C5B" w:rsidRPr="001C1907" w:rsidRDefault="008E3C5B" w:rsidP="00B8261E"/>
        </w:tc>
      </w:tr>
      <w:tr w:rsidR="008E3C5B" w:rsidRPr="001C1907" w14:paraId="692E7927" w14:textId="77777777" w:rsidTr="00FC5F0B">
        <w:trPr>
          <w:trHeight w:val="661"/>
        </w:trPr>
        <w:tc>
          <w:tcPr>
            <w:tcW w:w="2039" w:type="dxa"/>
          </w:tcPr>
          <w:p w14:paraId="692E791C" w14:textId="77777777" w:rsidR="008E3C5B" w:rsidRPr="001C1907" w:rsidRDefault="008E3C5B" w:rsidP="00B8261E">
            <w:pPr>
              <w:jc w:val="center"/>
            </w:pPr>
            <w:r w:rsidRPr="001C1907">
              <w:t>1</w:t>
            </w:r>
          </w:p>
          <w:p w14:paraId="692E791D" w14:textId="77777777" w:rsidR="008E3C5B" w:rsidRPr="001C1907" w:rsidRDefault="008E3C5B" w:rsidP="00B8261E">
            <w:pPr>
              <w:jc w:val="center"/>
            </w:pPr>
            <w:r w:rsidRPr="001C1907">
              <w:t>Unsatisfactory</w:t>
            </w:r>
          </w:p>
          <w:p w14:paraId="692E791E" w14:textId="77777777" w:rsidR="008E3C5B" w:rsidRPr="001C1907" w:rsidRDefault="008E3C5B" w:rsidP="00B8261E"/>
        </w:tc>
        <w:tc>
          <w:tcPr>
            <w:tcW w:w="2039" w:type="dxa"/>
          </w:tcPr>
          <w:p w14:paraId="692E791F" w14:textId="77777777" w:rsidR="008E3C5B" w:rsidRPr="001C1907" w:rsidRDefault="008E3C5B" w:rsidP="00B8261E">
            <w:pPr>
              <w:jc w:val="center"/>
            </w:pPr>
            <w:r w:rsidRPr="001C1907">
              <w:t>2</w:t>
            </w:r>
          </w:p>
          <w:p w14:paraId="692E7920" w14:textId="77777777" w:rsidR="008E3C5B" w:rsidRPr="001C1907" w:rsidRDefault="008E3C5B" w:rsidP="00B8261E">
            <w:pPr>
              <w:jc w:val="center"/>
            </w:pPr>
            <w:r w:rsidRPr="001C1907">
              <w:t>Needs Improvement</w:t>
            </w:r>
          </w:p>
        </w:tc>
        <w:tc>
          <w:tcPr>
            <w:tcW w:w="2039" w:type="dxa"/>
          </w:tcPr>
          <w:p w14:paraId="692E7921" w14:textId="77777777" w:rsidR="008E3C5B" w:rsidRPr="001C1907" w:rsidRDefault="008E3C5B" w:rsidP="00B8261E">
            <w:pPr>
              <w:jc w:val="center"/>
            </w:pPr>
            <w:r w:rsidRPr="001C1907">
              <w:t>3</w:t>
            </w:r>
          </w:p>
          <w:p w14:paraId="692E7922" w14:textId="77777777" w:rsidR="008E3C5B" w:rsidRPr="001C1907" w:rsidRDefault="008E3C5B" w:rsidP="00B8261E">
            <w:pPr>
              <w:jc w:val="center"/>
            </w:pPr>
            <w:r w:rsidRPr="001C1907">
              <w:t>Effective</w:t>
            </w:r>
          </w:p>
        </w:tc>
        <w:tc>
          <w:tcPr>
            <w:tcW w:w="2039" w:type="dxa"/>
          </w:tcPr>
          <w:p w14:paraId="692E7923" w14:textId="77777777" w:rsidR="008E3C5B" w:rsidRPr="001C1907" w:rsidRDefault="008E3C5B" w:rsidP="00B8261E">
            <w:pPr>
              <w:jc w:val="center"/>
            </w:pPr>
            <w:r w:rsidRPr="001C1907">
              <w:t>4</w:t>
            </w:r>
          </w:p>
          <w:p w14:paraId="692E7924" w14:textId="77777777" w:rsidR="008E3C5B" w:rsidRPr="001C1907" w:rsidRDefault="008E3C5B" w:rsidP="00B8261E">
            <w:pPr>
              <w:jc w:val="center"/>
            </w:pPr>
            <w:r w:rsidRPr="001C1907">
              <w:t>Highly Effective</w:t>
            </w:r>
          </w:p>
        </w:tc>
        <w:tc>
          <w:tcPr>
            <w:tcW w:w="2040" w:type="dxa"/>
          </w:tcPr>
          <w:p w14:paraId="692E7925" w14:textId="77777777" w:rsidR="008E3C5B" w:rsidRPr="001C1907" w:rsidRDefault="008E3C5B" w:rsidP="00B8261E">
            <w:pPr>
              <w:jc w:val="center"/>
            </w:pPr>
            <w:r w:rsidRPr="001C1907">
              <w:t>5</w:t>
            </w:r>
          </w:p>
          <w:p w14:paraId="692E7926" w14:textId="77777777" w:rsidR="008E3C5B" w:rsidRPr="001C1907" w:rsidRDefault="008E3C5B" w:rsidP="00B8261E">
            <w:pPr>
              <w:jc w:val="center"/>
            </w:pPr>
            <w:r w:rsidRPr="001C1907">
              <w:t>Outstanding</w:t>
            </w:r>
          </w:p>
        </w:tc>
      </w:tr>
    </w:tbl>
    <w:p w14:paraId="692E7928" w14:textId="77777777" w:rsidR="008E3C5B" w:rsidRPr="001C1907" w:rsidRDefault="008E3C5B" w:rsidP="008E3C5B">
      <w:pPr>
        <w:pStyle w:val="ListParagraph"/>
      </w:pPr>
    </w:p>
    <w:tbl>
      <w:tblPr>
        <w:tblStyle w:val="TableGrid"/>
        <w:tblW w:w="0" w:type="auto"/>
        <w:tblLook w:val="04A0" w:firstRow="1" w:lastRow="0" w:firstColumn="1" w:lastColumn="0" w:noHBand="0" w:noVBand="1"/>
      </w:tblPr>
      <w:tblGrid>
        <w:gridCol w:w="10070"/>
      </w:tblGrid>
      <w:tr w:rsidR="00AE143D" w:rsidRPr="001C1907" w14:paraId="692E792E" w14:textId="77777777" w:rsidTr="00AE143D">
        <w:trPr>
          <w:trHeight w:val="1155"/>
        </w:trPr>
        <w:tc>
          <w:tcPr>
            <w:tcW w:w="10206" w:type="dxa"/>
          </w:tcPr>
          <w:p w14:paraId="692E7929" w14:textId="77777777" w:rsidR="00AE143D" w:rsidRPr="001C1907" w:rsidRDefault="00AE143D" w:rsidP="00B8261E">
            <w:pPr>
              <w:widowControl/>
              <w:tabs>
                <w:tab w:val="left" w:pos="360"/>
              </w:tabs>
              <w:autoSpaceDE/>
              <w:autoSpaceDN/>
              <w:adjustRightInd/>
              <w:spacing w:after="200" w:line="240" w:lineRule="auto"/>
              <w:contextualSpacing/>
              <w:rPr>
                <w:rFonts w:eastAsiaTheme="minorHAnsi"/>
              </w:rPr>
            </w:pPr>
            <w:r w:rsidRPr="001C1907">
              <w:rPr>
                <w:rFonts w:eastAsiaTheme="minorHAnsi"/>
              </w:rPr>
              <w:t>Goals for Progress</w:t>
            </w:r>
            <w:r w:rsidR="007B6EBD">
              <w:rPr>
                <w:rFonts w:eastAsiaTheme="minorHAnsi"/>
              </w:rPr>
              <w:t xml:space="preserve"> in this Domain</w:t>
            </w:r>
            <w:r w:rsidRPr="001C1907">
              <w:rPr>
                <w:rFonts w:eastAsiaTheme="minorHAnsi"/>
              </w:rPr>
              <w:t>:</w:t>
            </w:r>
          </w:p>
          <w:p w14:paraId="692E792A" w14:textId="77777777" w:rsidR="00AE143D" w:rsidRPr="001C1907" w:rsidRDefault="00AE143D" w:rsidP="00B8261E">
            <w:pPr>
              <w:widowControl/>
              <w:tabs>
                <w:tab w:val="left" w:pos="360"/>
              </w:tabs>
              <w:autoSpaceDE/>
              <w:autoSpaceDN/>
              <w:adjustRightInd/>
              <w:spacing w:after="200" w:line="240" w:lineRule="auto"/>
              <w:contextualSpacing/>
              <w:rPr>
                <w:rFonts w:eastAsiaTheme="minorHAnsi"/>
              </w:rPr>
            </w:pPr>
          </w:p>
          <w:p w14:paraId="692E792B" w14:textId="77777777" w:rsidR="00AE143D" w:rsidRPr="001C1907" w:rsidRDefault="00AE143D" w:rsidP="00B8261E">
            <w:pPr>
              <w:widowControl/>
              <w:tabs>
                <w:tab w:val="left" w:pos="360"/>
              </w:tabs>
              <w:autoSpaceDE/>
              <w:autoSpaceDN/>
              <w:adjustRightInd/>
              <w:spacing w:after="200" w:line="240" w:lineRule="auto"/>
              <w:contextualSpacing/>
              <w:rPr>
                <w:rFonts w:eastAsiaTheme="minorHAnsi"/>
              </w:rPr>
            </w:pPr>
          </w:p>
          <w:p w14:paraId="692E792C" w14:textId="77777777" w:rsidR="00AE143D" w:rsidRPr="001C1907" w:rsidRDefault="00AE143D" w:rsidP="00B8261E">
            <w:pPr>
              <w:widowControl/>
              <w:tabs>
                <w:tab w:val="left" w:pos="360"/>
              </w:tabs>
              <w:autoSpaceDE/>
              <w:autoSpaceDN/>
              <w:adjustRightInd/>
              <w:spacing w:after="200" w:line="240" w:lineRule="auto"/>
              <w:contextualSpacing/>
              <w:rPr>
                <w:rFonts w:eastAsiaTheme="minorHAnsi"/>
              </w:rPr>
            </w:pPr>
          </w:p>
          <w:p w14:paraId="692E792D" w14:textId="77777777" w:rsidR="00AE143D" w:rsidRPr="001C1907" w:rsidRDefault="00AE143D" w:rsidP="00B8261E">
            <w:pPr>
              <w:widowControl/>
              <w:tabs>
                <w:tab w:val="left" w:pos="360"/>
              </w:tabs>
              <w:autoSpaceDE/>
              <w:autoSpaceDN/>
              <w:adjustRightInd/>
              <w:spacing w:after="200" w:line="240" w:lineRule="auto"/>
              <w:contextualSpacing/>
              <w:rPr>
                <w:rFonts w:eastAsiaTheme="minorHAnsi"/>
              </w:rPr>
            </w:pPr>
          </w:p>
        </w:tc>
      </w:tr>
    </w:tbl>
    <w:p w14:paraId="692E792F" w14:textId="77777777" w:rsidR="00AE143D" w:rsidRPr="001C1907" w:rsidRDefault="00AE143D" w:rsidP="00AE143D">
      <w:pPr>
        <w:widowControl/>
        <w:tabs>
          <w:tab w:val="left" w:pos="360"/>
        </w:tabs>
        <w:autoSpaceDE/>
        <w:autoSpaceDN/>
        <w:adjustRightInd/>
        <w:spacing w:after="200" w:line="240" w:lineRule="auto"/>
        <w:contextualSpacing/>
        <w:rPr>
          <w:rFonts w:eastAsiaTheme="minorHAnsi"/>
          <w:u w:val="single"/>
        </w:rPr>
      </w:pPr>
    </w:p>
    <w:p w14:paraId="692E7930" w14:textId="77777777" w:rsidR="007B6EBD" w:rsidRPr="001C1907" w:rsidRDefault="007B6EBD" w:rsidP="007B6EBD">
      <w:pPr>
        <w:rPr>
          <w:b/>
          <w:sz w:val="18"/>
          <w:szCs w:val="18"/>
        </w:rPr>
      </w:pPr>
      <w:r w:rsidRPr="001C1907">
        <w:rPr>
          <w:b/>
          <w:sz w:val="18"/>
          <w:szCs w:val="18"/>
        </w:rPr>
        <w:t>Key:</w:t>
      </w:r>
    </w:p>
    <w:p w14:paraId="692E7931" w14:textId="77777777" w:rsidR="007B6EBD" w:rsidRPr="001C1907" w:rsidRDefault="007B6EBD" w:rsidP="007B6EBD">
      <w:pPr>
        <w:rPr>
          <w:sz w:val="18"/>
          <w:szCs w:val="18"/>
        </w:rPr>
      </w:pPr>
      <w:r w:rsidRPr="001C1907">
        <w:rPr>
          <w:b/>
          <w:sz w:val="18"/>
          <w:szCs w:val="18"/>
        </w:rPr>
        <w:t>1 - Unsatisfactory:  </w:t>
      </w:r>
      <w:r>
        <w:rPr>
          <w:sz w:val="18"/>
          <w:szCs w:val="18"/>
        </w:rPr>
        <w:t>Has m</w:t>
      </w:r>
      <w:r w:rsidRPr="001C1907">
        <w:rPr>
          <w:sz w:val="18"/>
          <w:szCs w:val="18"/>
        </w:rPr>
        <w:t>ajor and/or multiple deficiencies in meeting minimum performance standards</w:t>
      </w:r>
      <w:r>
        <w:rPr>
          <w:sz w:val="18"/>
          <w:szCs w:val="18"/>
        </w:rPr>
        <w:t>.</w:t>
      </w:r>
      <w:r w:rsidRPr="001C1907">
        <w:rPr>
          <w:sz w:val="18"/>
          <w:szCs w:val="18"/>
        </w:rPr>
        <w:t xml:space="preserve">  </w:t>
      </w:r>
    </w:p>
    <w:p w14:paraId="692E7932" w14:textId="77777777" w:rsidR="007B6EBD" w:rsidRPr="001C1907" w:rsidRDefault="007B6EBD" w:rsidP="007B6EBD">
      <w:pPr>
        <w:rPr>
          <w:sz w:val="18"/>
          <w:szCs w:val="18"/>
        </w:rPr>
      </w:pPr>
      <w:r w:rsidRPr="001C1907">
        <w:rPr>
          <w:b/>
          <w:sz w:val="18"/>
          <w:szCs w:val="18"/>
        </w:rPr>
        <w:t>2 - Needs Improvement:</w:t>
      </w:r>
      <w:r w:rsidRPr="001C1907">
        <w:rPr>
          <w:sz w:val="18"/>
          <w:szCs w:val="18"/>
        </w:rPr>
        <w:t xml:space="preserve"> </w:t>
      </w:r>
      <w:r>
        <w:rPr>
          <w:sz w:val="18"/>
          <w:szCs w:val="18"/>
        </w:rPr>
        <w:t>I</w:t>
      </w:r>
      <w:r w:rsidRPr="001C1907">
        <w:rPr>
          <w:sz w:val="18"/>
          <w:szCs w:val="18"/>
        </w:rPr>
        <w:t>mprovements in multiple areas required to bring performance up to minimum standards.  </w:t>
      </w:r>
    </w:p>
    <w:p w14:paraId="692E7933" w14:textId="77777777" w:rsidR="007B6EBD" w:rsidRPr="001C1907" w:rsidRDefault="007B6EBD" w:rsidP="007B6EBD">
      <w:pPr>
        <w:rPr>
          <w:sz w:val="18"/>
          <w:szCs w:val="18"/>
        </w:rPr>
      </w:pPr>
      <w:r w:rsidRPr="001C1907">
        <w:rPr>
          <w:b/>
          <w:sz w:val="18"/>
          <w:szCs w:val="18"/>
        </w:rPr>
        <w:t xml:space="preserve">3 - </w:t>
      </w:r>
      <w:r w:rsidR="00352928">
        <w:rPr>
          <w:b/>
          <w:sz w:val="18"/>
          <w:szCs w:val="18"/>
        </w:rPr>
        <w:t>Effective</w:t>
      </w:r>
      <w:r w:rsidRPr="001C1907">
        <w:rPr>
          <w:b/>
          <w:sz w:val="18"/>
          <w:szCs w:val="18"/>
        </w:rPr>
        <w:t xml:space="preserve">: </w:t>
      </w:r>
      <w:r>
        <w:rPr>
          <w:sz w:val="18"/>
          <w:szCs w:val="18"/>
        </w:rPr>
        <w:t>Demonstrates a</w:t>
      </w:r>
      <w:r w:rsidRPr="001C1907">
        <w:rPr>
          <w:sz w:val="18"/>
          <w:szCs w:val="18"/>
        </w:rPr>
        <w:t>cceptable performance in all areas.  </w:t>
      </w:r>
    </w:p>
    <w:p w14:paraId="692E7934" w14:textId="77777777" w:rsidR="007B6EBD" w:rsidRPr="001C1907" w:rsidRDefault="007B6EBD" w:rsidP="007B6EBD">
      <w:pPr>
        <w:rPr>
          <w:sz w:val="18"/>
          <w:szCs w:val="18"/>
        </w:rPr>
      </w:pPr>
      <w:r w:rsidRPr="001C1907">
        <w:rPr>
          <w:b/>
          <w:sz w:val="18"/>
          <w:szCs w:val="18"/>
        </w:rPr>
        <w:t xml:space="preserve">4 - Highly Effective: </w:t>
      </w:r>
      <w:r w:rsidRPr="001C1907">
        <w:rPr>
          <w:sz w:val="18"/>
          <w:szCs w:val="18"/>
        </w:rPr>
        <w:t>Meets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many areas.  </w:t>
      </w:r>
    </w:p>
    <w:p w14:paraId="692E7935" w14:textId="77777777" w:rsidR="007B6EBD" w:rsidRDefault="007B6EBD" w:rsidP="007B6EBD">
      <w:pPr>
        <w:spacing w:line="240" w:lineRule="auto"/>
        <w:rPr>
          <w:sz w:val="18"/>
          <w:szCs w:val="18"/>
        </w:rPr>
      </w:pPr>
      <w:r w:rsidRPr="001C1907">
        <w:rPr>
          <w:b/>
          <w:sz w:val="18"/>
          <w:szCs w:val="18"/>
        </w:rPr>
        <w:t xml:space="preserve">5 - Outstanding: </w:t>
      </w:r>
      <w:r>
        <w:rPr>
          <w:sz w:val="18"/>
          <w:szCs w:val="18"/>
        </w:rPr>
        <w:t>Meets</w:t>
      </w:r>
      <w:r w:rsidRPr="001C1907">
        <w:rPr>
          <w:sz w:val="18"/>
          <w:szCs w:val="18"/>
        </w:rPr>
        <w:t xml:space="preserve">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all performance categories and/or domains.</w:t>
      </w:r>
    </w:p>
    <w:p w14:paraId="692E7936" w14:textId="77777777" w:rsidR="004423C4" w:rsidRDefault="004423C4" w:rsidP="00AE143D">
      <w:pPr>
        <w:rPr>
          <w:sz w:val="18"/>
          <w:szCs w:val="18"/>
        </w:rPr>
      </w:pPr>
    </w:p>
    <w:p w14:paraId="692E7937" w14:textId="77777777" w:rsidR="004423C4" w:rsidRDefault="004423C4">
      <w:pPr>
        <w:widowControl/>
        <w:autoSpaceDE/>
        <w:autoSpaceDN/>
        <w:adjustRightInd/>
        <w:spacing w:after="200" w:line="276" w:lineRule="auto"/>
        <w:rPr>
          <w:sz w:val="18"/>
          <w:szCs w:val="18"/>
        </w:rPr>
      </w:pPr>
      <w:r>
        <w:rPr>
          <w:sz w:val="18"/>
          <w:szCs w:val="18"/>
        </w:rPr>
        <w:br w:type="page"/>
      </w:r>
    </w:p>
    <w:p w14:paraId="692E7938" w14:textId="77777777" w:rsidR="006E6D8B" w:rsidRPr="0048200B" w:rsidRDefault="00157A67" w:rsidP="00093825">
      <w:pPr>
        <w:pBdr>
          <w:top w:val="single" w:sz="6" w:space="0" w:color="FFFFFF"/>
          <w:left w:val="single" w:sz="6" w:space="0" w:color="FFFFFF"/>
          <w:bottom w:val="single" w:sz="6" w:space="0" w:color="FFFFFF"/>
          <w:right w:val="single" w:sz="6" w:space="0" w:color="FFFFFF"/>
        </w:pBdr>
        <w:spacing w:line="240" w:lineRule="auto"/>
        <w:jc w:val="center"/>
        <w:rPr>
          <w:b/>
          <w:sz w:val="28"/>
          <w:szCs w:val="28"/>
          <w:u w:val="single"/>
        </w:rPr>
      </w:pPr>
      <w:r w:rsidRPr="0048200B">
        <w:rPr>
          <w:b/>
          <w:sz w:val="28"/>
          <w:szCs w:val="28"/>
          <w:u w:val="single"/>
        </w:rPr>
        <w:lastRenderedPageBreak/>
        <w:t xml:space="preserve">IV.  </w:t>
      </w:r>
      <w:r w:rsidR="006E6D8B" w:rsidRPr="0048200B">
        <w:rPr>
          <w:b/>
          <w:sz w:val="28"/>
          <w:szCs w:val="28"/>
          <w:u w:val="single"/>
        </w:rPr>
        <w:t>PROFESSIONAL DEVELOPMENT AND PROFESSIONALISM</w:t>
      </w:r>
    </w:p>
    <w:p w14:paraId="692E7939" w14:textId="77777777" w:rsidR="006E6D8B" w:rsidRPr="0048200B" w:rsidRDefault="006E6D8B" w:rsidP="005232E9">
      <w:pPr>
        <w:pBdr>
          <w:top w:val="single" w:sz="6" w:space="0" w:color="FFFFFF"/>
          <w:left w:val="single" w:sz="6" w:space="0" w:color="FFFFFF"/>
          <w:bottom w:val="single" w:sz="6" w:space="0" w:color="FFFFFF"/>
          <w:right w:val="single" w:sz="6" w:space="0" w:color="FFFFFF"/>
        </w:pBdr>
        <w:spacing w:line="240" w:lineRule="auto"/>
        <w:rPr>
          <w:b/>
          <w:u w:val="single"/>
        </w:rPr>
      </w:pPr>
    </w:p>
    <w:p w14:paraId="692E793A" w14:textId="77777777" w:rsidR="00922955" w:rsidRPr="00E616D6" w:rsidRDefault="005232E9" w:rsidP="00922955">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E616D6">
        <w:rPr>
          <w:sz w:val="22"/>
          <w:szCs w:val="22"/>
        </w:rPr>
        <w:t xml:space="preserve">The future of </w:t>
      </w:r>
      <w:r w:rsidR="00922955" w:rsidRPr="00E616D6">
        <w:rPr>
          <w:sz w:val="22"/>
          <w:szCs w:val="22"/>
        </w:rPr>
        <w:t xml:space="preserve">the </w:t>
      </w:r>
      <w:r w:rsidRPr="00E616D6">
        <w:rPr>
          <w:sz w:val="22"/>
          <w:szCs w:val="22"/>
        </w:rPr>
        <w:t xml:space="preserve">Texas A&amp;M AgriLife Extension Service and the Cooperative Extension Program depend upon the effectiveness of our employees. To maintain and enhance professional competence, county faculty members should participate in staff development efforts such as in-service training, graduate study, professional </w:t>
      </w:r>
      <w:r w:rsidR="0022770A">
        <w:rPr>
          <w:sz w:val="22"/>
          <w:szCs w:val="22"/>
        </w:rPr>
        <w:t>associations</w:t>
      </w:r>
      <w:r w:rsidRPr="00E616D6">
        <w:rPr>
          <w:sz w:val="22"/>
          <w:szCs w:val="22"/>
        </w:rPr>
        <w:t>, and externally-sponsored training.</w:t>
      </w:r>
      <w:r w:rsidR="00922955" w:rsidRPr="00E616D6">
        <w:rPr>
          <w:sz w:val="22"/>
          <w:szCs w:val="22"/>
        </w:rPr>
        <w:t xml:space="preserve"> </w:t>
      </w:r>
      <w:r w:rsidR="0022770A">
        <w:rPr>
          <w:sz w:val="22"/>
          <w:szCs w:val="22"/>
        </w:rPr>
        <w:t>O</w:t>
      </w:r>
      <w:r w:rsidR="00922955" w:rsidRPr="00E616D6">
        <w:rPr>
          <w:sz w:val="22"/>
          <w:szCs w:val="22"/>
        </w:rPr>
        <w:t>ur organization</w:t>
      </w:r>
      <w:r w:rsidR="0022770A">
        <w:rPr>
          <w:sz w:val="22"/>
          <w:szCs w:val="22"/>
        </w:rPr>
        <w:t>al success</w:t>
      </w:r>
      <w:r w:rsidR="00922955" w:rsidRPr="00E616D6">
        <w:rPr>
          <w:sz w:val="22"/>
          <w:szCs w:val="22"/>
        </w:rPr>
        <w:t xml:space="preserve"> also depend</w:t>
      </w:r>
      <w:r w:rsidR="0022770A">
        <w:rPr>
          <w:sz w:val="22"/>
          <w:szCs w:val="22"/>
        </w:rPr>
        <w:t>s</w:t>
      </w:r>
      <w:r w:rsidR="00922955" w:rsidRPr="00E616D6">
        <w:rPr>
          <w:sz w:val="22"/>
          <w:szCs w:val="22"/>
        </w:rPr>
        <w:t xml:space="preserve"> on employees who have a clear understanding of the organizations</w:t>
      </w:r>
      <w:r w:rsidR="00922955" w:rsidRPr="00E616D6">
        <w:rPr>
          <w:sz w:val="22"/>
          <w:szCs w:val="22"/>
        </w:rPr>
        <w:sym w:font="WP TypographicSymbols" w:char="003D"/>
      </w:r>
      <w:r w:rsidR="00922955" w:rsidRPr="00E616D6">
        <w:rPr>
          <w:sz w:val="22"/>
          <w:szCs w:val="22"/>
        </w:rPr>
        <w:t xml:space="preserve"> mission and vision and willing</w:t>
      </w:r>
      <w:r w:rsidR="0022770A">
        <w:rPr>
          <w:sz w:val="22"/>
          <w:szCs w:val="22"/>
        </w:rPr>
        <w:t>ly</w:t>
      </w:r>
      <w:r w:rsidR="00922955" w:rsidRPr="00E616D6">
        <w:rPr>
          <w:sz w:val="22"/>
          <w:szCs w:val="22"/>
        </w:rPr>
        <w:t xml:space="preserve"> accept leadership assignments that contribute to the mission and vision.</w:t>
      </w:r>
    </w:p>
    <w:p w14:paraId="692E793B" w14:textId="77777777" w:rsidR="005232E9" w:rsidRPr="00E616D6" w:rsidRDefault="005232E9"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93C" w14:textId="77777777" w:rsidR="00922955" w:rsidRPr="00E616D6" w:rsidRDefault="00922955"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A60FC8">
        <w:rPr>
          <w:sz w:val="22"/>
          <w:szCs w:val="22"/>
          <w:u w:val="single"/>
        </w:rPr>
        <w:t>Professional Development</w:t>
      </w:r>
      <w:r w:rsidRPr="00E616D6">
        <w:rPr>
          <w:sz w:val="22"/>
          <w:szCs w:val="22"/>
        </w:rPr>
        <w:t xml:space="preserve">: </w:t>
      </w:r>
      <w:r w:rsidR="005232E9" w:rsidRPr="00E616D6">
        <w:rPr>
          <w:sz w:val="22"/>
          <w:szCs w:val="22"/>
        </w:rPr>
        <w:t xml:space="preserve">As professionals, Extension agents are expected to participate in </w:t>
      </w:r>
      <w:r w:rsidR="005604C9">
        <w:rPr>
          <w:sz w:val="22"/>
          <w:szCs w:val="22"/>
        </w:rPr>
        <w:t xml:space="preserve">significant </w:t>
      </w:r>
      <w:r w:rsidR="005232E9" w:rsidRPr="00E616D6">
        <w:rPr>
          <w:sz w:val="22"/>
          <w:szCs w:val="22"/>
        </w:rPr>
        <w:t xml:space="preserve">applied research, creative activities, </w:t>
      </w:r>
      <w:r w:rsidR="005604C9">
        <w:rPr>
          <w:sz w:val="22"/>
          <w:szCs w:val="22"/>
        </w:rPr>
        <w:t xml:space="preserve">and </w:t>
      </w:r>
      <w:r w:rsidR="005232E9" w:rsidRPr="00E616D6">
        <w:rPr>
          <w:sz w:val="22"/>
          <w:szCs w:val="22"/>
        </w:rPr>
        <w:t xml:space="preserve">intellectual and scholarly work </w:t>
      </w:r>
      <w:r w:rsidR="005604C9">
        <w:rPr>
          <w:sz w:val="22"/>
          <w:szCs w:val="22"/>
        </w:rPr>
        <w:t>that</w:t>
      </w:r>
      <w:r w:rsidR="005232E9" w:rsidRPr="00E616D6">
        <w:rPr>
          <w:sz w:val="22"/>
          <w:szCs w:val="22"/>
        </w:rPr>
        <w:t xml:space="preserve"> </w:t>
      </w:r>
      <w:r w:rsidR="005604C9">
        <w:rPr>
          <w:sz w:val="22"/>
          <w:szCs w:val="22"/>
        </w:rPr>
        <w:t>are</w:t>
      </w:r>
      <w:r w:rsidR="005232E9" w:rsidRPr="00E616D6">
        <w:rPr>
          <w:sz w:val="22"/>
          <w:szCs w:val="22"/>
        </w:rPr>
        <w:t xml:space="preserve"> validated by peers and shared with other professionals. Effective agents </w:t>
      </w:r>
      <w:r w:rsidR="005604C9" w:rsidRPr="00E616D6">
        <w:rPr>
          <w:sz w:val="22"/>
          <w:szCs w:val="22"/>
        </w:rPr>
        <w:t>bring new insights to issues</w:t>
      </w:r>
      <w:r w:rsidR="005604C9">
        <w:rPr>
          <w:sz w:val="22"/>
          <w:szCs w:val="22"/>
        </w:rPr>
        <w:t xml:space="preserve"> by </w:t>
      </w:r>
      <w:r w:rsidR="005232E9" w:rsidRPr="00E616D6">
        <w:rPr>
          <w:sz w:val="22"/>
          <w:szCs w:val="22"/>
        </w:rPr>
        <w:t>interpret</w:t>
      </w:r>
      <w:r w:rsidR="005604C9">
        <w:rPr>
          <w:sz w:val="22"/>
          <w:szCs w:val="22"/>
        </w:rPr>
        <w:t>ing</w:t>
      </w:r>
      <w:r w:rsidR="005232E9" w:rsidRPr="00E616D6">
        <w:rPr>
          <w:sz w:val="22"/>
          <w:szCs w:val="22"/>
        </w:rPr>
        <w:t xml:space="preserve"> and integrat</w:t>
      </w:r>
      <w:r w:rsidR="005604C9">
        <w:rPr>
          <w:sz w:val="22"/>
          <w:szCs w:val="22"/>
        </w:rPr>
        <w:t>ing</w:t>
      </w:r>
      <w:r w:rsidR="005232E9" w:rsidRPr="00E616D6">
        <w:rPr>
          <w:sz w:val="22"/>
          <w:szCs w:val="22"/>
        </w:rPr>
        <w:t xml:space="preserve"> research-based knowledge from multiple sources</w:t>
      </w:r>
      <w:r w:rsidR="005604C9">
        <w:rPr>
          <w:sz w:val="22"/>
          <w:szCs w:val="22"/>
        </w:rPr>
        <w:t>,</w:t>
      </w:r>
      <w:r w:rsidR="005232E9" w:rsidRPr="00E616D6">
        <w:rPr>
          <w:sz w:val="22"/>
          <w:szCs w:val="22"/>
        </w:rPr>
        <w:t xml:space="preserve"> including current events, professional publications, workshops, seminars, and professional affiliations</w:t>
      </w:r>
      <w:r w:rsidR="005604C9">
        <w:rPr>
          <w:sz w:val="22"/>
          <w:szCs w:val="22"/>
        </w:rPr>
        <w:t>.</w:t>
      </w:r>
      <w:r w:rsidR="005232E9" w:rsidRPr="00E616D6">
        <w:rPr>
          <w:sz w:val="22"/>
          <w:szCs w:val="22"/>
        </w:rPr>
        <w:t xml:space="preserve"> </w:t>
      </w:r>
    </w:p>
    <w:p w14:paraId="692E793D" w14:textId="77777777" w:rsidR="00922955" w:rsidRPr="00E616D6" w:rsidRDefault="00922955"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93E" w14:textId="77777777" w:rsidR="005232E9" w:rsidRPr="00E616D6" w:rsidRDefault="00922955"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A60FC8">
        <w:rPr>
          <w:sz w:val="22"/>
          <w:szCs w:val="22"/>
          <w:u w:val="single"/>
        </w:rPr>
        <w:t>Professionalism</w:t>
      </w:r>
      <w:r w:rsidRPr="00E616D6">
        <w:rPr>
          <w:sz w:val="22"/>
          <w:szCs w:val="22"/>
        </w:rPr>
        <w:t>: In addition to their personal and professional development, Extension agents must promote a positive and professional image through their conduct and commitment to standards that support continued success</w:t>
      </w:r>
      <w:r w:rsidR="000929DC">
        <w:rPr>
          <w:sz w:val="22"/>
          <w:szCs w:val="22"/>
        </w:rPr>
        <w:t>,</w:t>
      </w:r>
      <w:r w:rsidRPr="00E616D6">
        <w:rPr>
          <w:sz w:val="22"/>
          <w:szCs w:val="22"/>
        </w:rPr>
        <w:t xml:space="preserve"> not only </w:t>
      </w:r>
      <w:r w:rsidR="00DE2061">
        <w:rPr>
          <w:sz w:val="22"/>
          <w:szCs w:val="22"/>
        </w:rPr>
        <w:t>for</w:t>
      </w:r>
      <w:r w:rsidRPr="00E616D6">
        <w:rPr>
          <w:sz w:val="22"/>
          <w:szCs w:val="22"/>
        </w:rPr>
        <w:t xml:space="preserve"> themselves but </w:t>
      </w:r>
      <w:r w:rsidR="00DE2061">
        <w:rPr>
          <w:sz w:val="22"/>
          <w:szCs w:val="22"/>
        </w:rPr>
        <w:t>for our</w:t>
      </w:r>
      <w:r w:rsidRPr="00E616D6">
        <w:rPr>
          <w:sz w:val="22"/>
          <w:szCs w:val="22"/>
        </w:rPr>
        <w:t xml:space="preserve"> organization.</w:t>
      </w:r>
      <w:r w:rsidR="00DE2061">
        <w:rPr>
          <w:sz w:val="22"/>
          <w:szCs w:val="22"/>
        </w:rPr>
        <w:t xml:space="preserve"> </w:t>
      </w:r>
      <w:r w:rsidRPr="00E616D6">
        <w:rPr>
          <w:sz w:val="22"/>
          <w:szCs w:val="22"/>
        </w:rPr>
        <w:t xml:space="preserve">Extension </w:t>
      </w:r>
      <w:r w:rsidR="000929DC">
        <w:rPr>
          <w:sz w:val="22"/>
          <w:szCs w:val="22"/>
        </w:rPr>
        <w:t>a</w:t>
      </w:r>
      <w:r w:rsidRPr="00E616D6">
        <w:rPr>
          <w:sz w:val="22"/>
          <w:szCs w:val="22"/>
        </w:rPr>
        <w:t>gents must dress professionally</w:t>
      </w:r>
      <w:r w:rsidR="00DE2061">
        <w:rPr>
          <w:sz w:val="22"/>
          <w:szCs w:val="22"/>
        </w:rPr>
        <w:t xml:space="preserve">, </w:t>
      </w:r>
      <w:r w:rsidRPr="00E616D6">
        <w:rPr>
          <w:sz w:val="22"/>
          <w:szCs w:val="22"/>
        </w:rPr>
        <w:t xml:space="preserve"> interact positively and productively with</w:t>
      </w:r>
      <w:r w:rsidR="00DE2061">
        <w:rPr>
          <w:sz w:val="22"/>
          <w:szCs w:val="22"/>
        </w:rPr>
        <w:t xml:space="preserve"> colleagues and</w:t>
      </w:r>
      <w:r w:rsidRPr="00E616D6">
        <w:rPr>
          <w:sz w:val="22"/>
          <w:szCs w:val="22"/>
        </w:rPr>
        <w:t xml:space="preserve"> local leaders, and conduct themselves in a manner that </w:t>
      </w:r>
      <w:r w:rsidR="00DE2061">
        <w:rPr>
          <w:sz w:val="22"/>
          <w:szCs w:val="22"/>
        </w:rPr>
        <w:t xml:space="preserve">reflects </w:t>
      </w:r>
      <w:r w:rsidRPr="00E616D6">
        <w:rPr>
          <w:sz w:val="22"/>
          <w:szCs w:val="22"/>
        </w:rPr>
        <w:t>favor</w:t>
      </w:r>
      <w:r w:rsidR="00DE2061">
        <w:rPr>
          <w:sz w:val="22"/>
          <w:szCs w:val="22"/>
        </w:rPr>
        <w:t>ably on our organization</w:t>
      </w:r>
      <w:r w:rsidRPr="00E616D6">
        <w:rPr>
          <w:sz w:val="22"/>
          <w:szCs w:val="22"/>
        </w:rPr>
        <w:t xml:space="preserve"> and the Texas A&amp;M System. </w:t>
      </w:r>
    </w:p>
    <w:p w14:paraId="692E793F" w14:textId="77777777" w:rsidR="00654918" w:rsidRPr="00E616D6" w:rsidRDefault="00654918"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p>
    <w:p w14:paraId="692E7940" w14:textId="77777777" w:rsidR="00654918" w:rsidRPr="00E616D6" w:rsidRDefault="00654918" w:rsidP="00AE143D">
      <w:pPr>
        <w:pBdr>
          <w:top w:val="single" w:sz="6" w:space="0" w:color="FFFFFF"/>
          <w:left w:val="single" w:sz="6" w:space="0" w:color="FFFFFF"/>
          <w:bottom w:val="single" w:sz="6" w:space="0" w:color="FFFFFF"/>
          <w:right w:val="single" w:sz="6" w:space="0" w:color="FFFFFF"/>
        </w:pBdr>
        <w:spacing w:line="240" w:lineRule="auto"/>
        <w:jc w:val="both"/>
        <w:rPr>
          <w:sz w:val="22"/>
          <w:szCs w:val="22"/>
        </w:rPr>
      </w:pPr>
      <w:r w:rsidRPr="00A60FC8">
        <w:rPr>
          <w:sz w:val="22"/>
          <w:szCs w:val="22"/>
        </w:rPr>
        <w:t>Below are the components, criteria</w:t>
      </w:r>
      <w:r w:rsidR="005604C9">
        <w:rPr>
          <w:sz w:val="22"/>
          <w:szCs w:val="22"/>
        </w:rPr>
        <w:t>,</w:t>
      </w:r>
      <w:r w:rsidRPr="00A60FC8">
        <w:rPr>
          <w:sz w:val="22"/>
          <w:szCs w:val="22"/>
        </w:rPr>
        <w:t xml:space="preserve"> and standards for the performance domain of</w:t>
      </w:r>
      <w:r w:rsidR="00E616D6">
        <w:rPr>
          <w:sz w:val="22"/>
          <w:szCs w:val="22"/>
        </w:rPr>
        <w:t xml:space="preserve"> Professional Development and Professionalism</w:t>
      </w:r>
      <w:r w:rsidRPr="00A60FC8">
        <w:rPr>
          <w:sz w:val="22"/>
          <w:szCs w:val="22"/>
        </w:rPr>
        <w:t xml:space="preserve">.  </w:t>
      </w:r>
    </w:p>
    <w:p w14:paraId="692E7941" w14:textId="77777777" w:rsidR="005232E9" w:rsidRPr="001C1907" w:rsidRDefault="005232E9" w:rsidP="005232E9">
      <w:pPr>
        <w:pBdr>
          <w:top w:val="single" w:sz="6" w:space="0" w:color="FFFFFF"/>
          <w:left w:val="single" w:sz="6" w:space="0" w:color="FFFFFF"/>
          <w:bottom w:val="single" w:sz="6" w:space="0" w:color="FFFFFF"/>
          <w:right w:val="single" w:sz="6" w:space="0" w:color="FFFFFF"/>
        </w:pBdr>
        <w:spacing w:line="240" w:lineRule="auto"/>
      </w:pPr>
    </w:p>
    <w:p w14:paraId="692E7942" w14:textId="77777777" w:rsidR="00E616D6" w:rsidRPr="00922955" w:rsidRDefault="00470DBD" w:rsidP="00E616D6">
      <w:pPr>
        <w:pBdr>
          <w:top w:val="single" w:sz="6" w:space="0" w:color="FFFFFF"/>
          <w:left w:val="single" w:sz="6" w:space="0" w:color="FFFFFF"/>
          <w:bottom w:val="single" w:sz="6" w:space="0" w:color="FFFFFF"/>
          <w:right w:val="single" w:sz="6" w:space="0" w:color="FFFFFF"/>
        </w:pBdr>
        <w:spacing w:line="240" w:lineRule="auto"/>
        <w:rPr>
          <w:b/>
          <w:sz w:val="24"/>
          <w:szCs w:val="24"/>
        </w:rPr>
      </w:pPr>
      <w:r>
        <w:rPr>
          <w:b/>
          <w:sz w:val="24"/>
          <w:szCs w:val="24"/>
        </w:rPr>
        <w:t xml:space="preserve">A.  </w:t>
      </w:r>
      <w:r w:rsidR="00E616D6" w:rsidRPr="00AE143D">
        <w:rPr>
          <w:b/>
          <w:sz w:val="24"/>
          <w:szCs w:val="24"/>
        </w:rPr>
        <w:t>PROFESSIONAL</w:t>
      </w:r>
      <w:r w:rsidR="00E616D6">
        <w:rPr>
          <w:b/>
          <w:sz w:val="24"/>
          <w:szCs w:val="24"/>
        </w:rPr>
        <w:t xml:space="preserve"> DEVELOPMENT</w:t>
      </w:r>
    </w:p>
    <w:p w14:paraId="692E7943" w14:textId="77777777" w:rsidR="00E616D6" w:rsidRPr="005349E5" w:rsidRDefault="00E616D6" w:rsidP="00E616D6">
      <w:pPr>
        <w:pStyle w:val="ListParagraph"/>
        <w:numPr>
          <w:ilvl w:val="0"/>
          <w:numId w:val="2"/>
        </w:numPr>
        <w:ind w:left="720"/>
        <w:rPr>
          <w:sz w:val="22"/>
          <w:szCs w:val="22"/>
        </w:rPr>
      </w:pPr>
      <w:r w:rsidRPr="005349E5">
        <w:rPr>
          <w:sz w:val="22"/>
          <w:szCs w:val="22"/>
        </w:rPr>
        <w:t>Served in leadership roles on local, regional, state, national</w:t>
      </w:r>
      <w:r>
        <w:rPr>
          <w:sz w:val="22"/>
          <w:szCs w:val="22"/>
        </w:rPr>
        <w:t>,</w:t>
      </w:r>
      <w:r w:rsidRPr="005349E5">
        <w:rPr>
          <w:sz w:val="22"/>
          <w:szCs w:val="22"/>
        </w:rPr>
        <w:t xml:space="preserve"> and Extension committees and task forces. </w:t>
      </w:r>
    </w:p>
    <w:p w14:paraId="692E7944" w14:textId="77777777" w:rsidR="00E616D6" w:rsidRPr="00922955" w:rsidRDefault="00E616D6" w:rsidP="00E616D6">
      <w:pPr>
        <w:pStyle w:val="ListParagraph"/>
        <w:numPr>
          <w:ilvl w:val="0"/>
          <w:numId w:val="2"/>
        </w:numPr>
        <w:ind w:left="720"/>
        <w:rPr>
          <w:sz w:val="22"/>
          <w:szCs w:val="22"/>
        </w:rPr>
      </w:pPr>
      <w:r>
        <w:rPr>
          <w:sz w:val="22"/>
          <w:szCs w:val="22"/>
        </w:rPr>
        <w:t>Demonstrate</w:t>
      </w:r>
      <w:r w:rsidR="0025401D">
        <w:rPr>
          <w:sz w:val="22"/>
          <w:szCs w:val="22"/>
        </w:rPr>
        <w:t>d</w:t>
      </w:r>
      <w:r>
        <w:rPr>
          <w:sz w:val="22"/>
          <w:szCs w:val="22"/>
        </w:rPr>
        <w:t xml:space="preserve"> the </w:t>
      </w:r>
      <w:r w:rsidRPr="005349E5">
        <w:rPr>
          <w:sz w:val="22"/>
          <w:szCs w:val="22"/>
        </w:rPr>
        <w:t xml:space="preserve">competencies and </w:t>
      </w:r>
      <w:r>
        <w:rPr>
          <w:sz w:val="22"/>
          <w:szCs w:val="22"/>
        </w:rPr>
        <w:t xml:space="preserve">interpersonal </w:t>
      </w:r>
      <w:r w:rsidRPr="005349E5">
        <w:rPr>
          <w:sz w:val="22"/>
          <w:szCs w:val="22"/>
        </w:rPr>
        <w:t xml:space="preserve">skills </w:t>
      </w:r>
      <w:r>
        <w:rPr>
          <w:sz w:val="22"/>
          <w:szCs w:val="22"/>
        </w:rPr>
        <w:t xml:space="preserve">necessary </w:t>
      </w:r>
      <w:r w:rsidRPr="005349E5">
        <w:rPr>
          <w:sz w:val="22"/>
          <w:szCs w:val="22"/>
        </w:rPr>
        <w:t>to successfully conduct Extension programs</w:t>
      </w:r>
      <w:r>
        <w:rPr>
          <w:sz w:val="22"/>
          <w:szCs w:val="22"/>
        </w:rPr>
        <w:t>.</w:t>
      </w:r>
    </w:p>
    <w:p w14:paraId="692E7945" w14:textId="77777777" w:rsidR="00E616D6" w:rsidRDefault="00E616D6"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sidRPr="005349E5">
        <w:rPr>
          <w:iCs/>
          <w:sz w:val="22"/>
          <w:szCs w:val="22"/>
        </w:rPr>
        <w:t>Participated in appropriate professional development training</w:t>
      </w:r>
      <w:r>
        <w:rPr>
          <w:iCs/>
          <w:sz w:val="22"/>
          <w:szCs w:val="22"/>
        </w:rPr>
        <w:t>.</w:t>
      </w:r>
    </w:p>
    <w:p w14:paraId="692E7946" w14:textId="77777777" w:rsidR="00005B51" w:rsidRDefault="00005B51"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Pr>
          <w:iCs/>
          <w:sz w:val="22"/>
          <w:szCs w:val="22"/>
        </w:rPr>
        <w:t>Displayed a positive attitude and provides leadership to professional development activities in the District/Region.</w:t>
      </w:r>
    </w:p>
    <w:p w14:paraId="692E7947" w14:textId="77777777" w:rsidR="00005B51" w:rsidRPr="005349E5" w:rsidRDefault="00005B51"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Pr>
          <w:iCs/>
          <w:sz w:val="22"/>
          <w:szCs w:val="22"/>
        </w:rPr>
        <w:t>Worked with RPL and/or DEA to provide leadership to professional development activities as appropriate.</w:t>
      </w:r>
    </w:p>
    <w:p w14:paraId="692E7948" w14:textId="77777777" w:rsidR="00E616D6" w:rsidRPr="005349E5" w:rsidRDefault="00DE2061"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Pr>
          <w:iCs/>
          <w:sz w:val="22"/>
          <w:szCs w:val="22"/>
        </w:rPr>
        <w:t>M</w:t>
      </w:r>
      <w:r w:rsidR="00E616D6">
        <w:rPr>
          <w:iCs/>
          <w:sz w:val="22"/>
          <w:szCs w:val="22"/>
        </w:rPr>
        <w:t xml:space="preserve">ade satisfactory progress on </w:t>
      </w:r>
      <w:r>
        <w:rPr>
          <w:iCs/>
          <w:sz w:val="22"/>
          <w:szCs w:val="22"/>
        </w:rPr>
        <w:t xml:space="preserve">graduate study </w:t>
      </w:r>
      <w:r w:rsidR="00E616D6">
        <w:rPr>
          <w:iCs/>
          <w:sz w:val="22"/>
          <w:szCs w:val="22"/>
        </w:rPr>
        <w:t>hours and coursework</w:t>
      </w:r>
      <w:r>
        <w:rPr>
          <w:iCs/>
          <w:sz w:val="22"/>
          <w:szCs w:val="22"/>
        </w:rPr>
        <w:t xml:space="preserve">, </w:t>
      </w:r>
      <w:r w:rsidR="00E616D6">
        <w:rPr>
          <w:iCs/>
          <w:sz w:val="22"/>
          <w:szCs w:val="22"/>
        </w:rPr>
        <w:t xml:space="preserve">based on timeline for completion (if applicable). </w:t>
      </w:r>
    </w:p>
    <w:p w14:paraId="692E7949" w14:textId="77777777" w:rsidR="00E616D6" w:rsidRPr="005349E5" w:rsidRDefault="00E616D6"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Pr>
          <w:iCs/>
          <w:sz w:val="22"/>
          <w:szCs w:val="22"/>
        </w:rPr>
        <w:t>Actively participate</w:t>
      </w:r>
      <w:r w:rsidR="0025401D">
        <w:rPr>
          <w:iCs/>
          <w:sz w:val="22"/>
          <w:szCs w:val="22"/>
        </w:rPr>
        <w:t>d</w:t>
      </w:r>
      <w:r>
        <w:rPr>
          <w:iCs/>
          <w:sz w:val="22"/>
          <w:szCs w:val="22"/>
        </w:rPr>
        <w:t xml:space="preserve"> in ap</w:t>
      </w:r>
      <w:r w:rsidRPr="005349E5">
        <w:rPr>
          <w:iCs/>
          <w:sz w:val="22"/>
          <w:szCs w:val="22"/>
        </w:rPr>
        <w:t>propriate professional organizations</w:t>
      </w:r>
      <w:r>
        <w:rPr>
          <w:iCs/>
          <w:sz w:val="22"/>
          <w:szCs w:val="22"/>
        </w:rPr>
        <w:t xml:space="preserve"> and demonstrates</w:t>
      </w:r>
      <w:r w:rsidRPr="005349E5">
        <w:rPr>
          <w:iCs/>
          <w:sz w:val="22"/>
          <w:szCs w:val="22"/>
        </w:rPr>
        <w:t xml:space="preserve"> evidence of leadership and recognition</w:t>
      </w:r>
      <w:r>
        <w:rPr>
          <w:iCs/>
          <w:sz w:val="22"/>
          <w:szCs w:val="22"/>
        </w:rPr>
        <w:t>.</w:t>
      </w:r>
    </w:p>
    <w:p w14:paraId="692E794A" w14:textId="77777777" w:rsidR="00E616D6" w:rsidRPr="005349E5" w:rsidRDefault="0025401D" w:rsidP="00E616D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1440"/>
        </w:tabs>
        <w:spacing w:line="240" w:lineRule="auto"/>
        <w:ind w:left="720"/>
        <w:rPr>
          <w:iCs/>
          <w:sz w:val="22"/>
          <w:szCs w:val="22"/>
        </w:rPr>
      </w:pPr>
      <w:r>
        <w:rPr>
          <w:iCs/>
          <w:sz w:val="22"/>
          <w:szCs w:val="22"/>
        </w:rPr>
        <w:t>Made</w:t>
      </w:r>
      <w:r w:rsidR="00E616D6" w:rsidRPr="005349E5">
        <w:rPr>
          <w:iCs/>
          <w:sz w:val="22"/>
          <w:szCs w:val="22"/>
        </w:rPr>
        <w:t xml:space="preserve"> appropriate scholarly contributions</w:t>
      </w:r>
      <w:r>
        <w:rPr>
          <w:iCs/>
          <w:sz w:val="22"/>
          <w:szCs w:val="22"/>
        </w:rPr>
        <w:t>,</w:t>
      </w:r>
      <w:r w:rsidR="00E616D6" w:rsidRPr="005349E5">
        <w:rPr>
          <w:iCs/>
          <w:sz w:val="22"/>
          <w:szCs w:val="22"/>
        </w:rPr>
        <w:t xml:space="preserve"> </w:t>
      </w:r>
      <w:r w:rsidR="00E616D6">
        <w:rPr>
          <w:iCs/>
          <w:sz w:val="22"/>
          <w:szCs w:val="22"/>
        </w:rPr>
        <w:t xml:space="preserve">such as </w:t>
      </w:r>
      <w:r w:rsidR="00E616D6" w:rsidRPr="005349E5">
        <w:rPr>
          <w:iCs/>
          <w:sz w:val="22"/>
          <w:szCs w:val="22"/>
        </w:rPr>
        <w:t>publications, fact sheets, newsletters, web pages, handbooks, etc.</w:t>
      </w:r>
      <w:r>
        <w:rPr>
          <w:iCs/>
          <w:sz w:val="22"/>
          <w:szCs w:val="22"/>
        </w:rPr>
        <w:t>,</w:t>
      </w:r>
      <w:r w:rsidR="00E616D6" w:rsidRPr="005349E5">
        <w:rPr>
          <w:iCs/>
          <w:sz w:val="22"/>
          <w:szCs w:val="22"/>
        </w:rPr>
        <w:t xml:space="preserve"> </w:t>
      </w:r>
      <w:r w:rsidR="00E616D6">
        <w:rPr>
          <w:iCs/>
          <w:sz w:val="22"/>
          <w:szCs w:val="22"/>
        </w:rPr>
        <w:t>at d</w:t>
      </w:r>
      <w:r w:rsidR="00E616D6" w:rsidRPr="005349E5">
        <w:rPr>
          <w:iCs/>
          <w:sz w:val="22"/>
          <w:szCs w:val="22"/>
        </w:rPr>
        <w:t xml:space="preserve">istrict, </w:t>
      </w:r>
      <w:r w:rsidR="00E616D6">
        <w:rPr>
          <w:iCs/>
          <w:sz w:val="22"/>
          <w:szCs w:val="22"/>
        </w:rPr>
        <w:t>r</w:t>
      </w:r>
      <w:r w:rsidR="00E616D6" w:rsidRPr="005349E5">
        <w:rPr>
          <w:iCs/>
          <w:sz w:val="22"/>
          <w:szCs w:val="22"/>
        </w:rPr>
        <w:t xml:space="preserve">egional, </w:t>
      </w:r>
      <w:r w:rsidR="00E616D6">
        <w:rPr>
          <w:iCs/>
          <w:sz w:val="22"/>
          <w:szCs w:val="22"/>
        </w:rPr>
        <w:t>s</w:t>
      </w:r>
      <w:r w:rsidR="00E616D6" w:rsidRPr="005349E5">
        <w:rPr>
          <w:iCs/>
          <w:sz w:val="22"/>
          <w:szCs w:val="22"/>
        </w:rPr>
        <w:t>tate</w:t>
      </w:r>
      <w:r w:rsidR="00E616D6">
        <w:rPr>
          <w:iCs/>
          <w:sz w:val="22"/>
          <w:szCs w:val="22"/>
        </w:rPr>
        <w:t>,</w:t>
      </w:r>
      <w:r w:rsidR="00E616D6" w:rsidRPr="005349E5">
        <w:rPr>
          <w:iCs/>
          <w:sz w:val="22"/>
          <w:szCs w:val="22"/>
        </w:rPr>
        <w:t xml:space="preserve"> and </w:t>
      </w:r>
      <w:r w:rsidR="00E616D6">
        <w:rPr>
          <w:iCs/>
          <w:sz w:val="22"/>
          <w:szCs w:val="22"/>
        </w:rPr>
        <w:t>n</w:t>
      </w:r>
      <w:r w:rsidR="00E616D6" w:rsidRPr="005349E5">
        <w:rPr>
          <w:iCs/>
          <w:sz w:val="22"/>
          <w:szCs w:val="22"/>
        </w:rPr>
        <w:t>ational levels.</w:t>
      </w:r>
    </w:p>
    <w:p w14:paraId="692E794B" w14:textId="77777777" w:rsidR="00E616D6" w:rsidRPr="00E616D6" w:rsidRDefault="0025401D" w:rsidP="00A60FC8">
      <w:pPr>
        <w:pStyle w:val="ListParagraph"/>
        <w:numPr>
          <w:ilvl w:val="0"/>
          <w:numId w:val="2"/>
        </w:numPr>
        <w:pBdr>
          <w:top w:val="single" w:sz="6" w:space="0" w:color="FFFFFF"/>
          <w:left w:val="single" w:sz="6" w:space="0" w:color="FFFFFF"/>
          <w:bottom w:val="single" w:sz="6" w:space="0" w:color="FFFFFF"/>
          <w:right w:val="single" w:sz="6" w:space="0" w:color="FFFFFF"/>
        </w:pBdr>
        <w:spacing w:line="240" w:lineRule="auto"/>
        <w:ind w:left="720"/>
        <w:rPr>
          <w:b/>
          <w:sz w:val="24"/>
          <w:szCs w:val="24"/>
        </w:rPr>
      </w:pPr>
      <w:r>
        <w:rPr>
          <w:iCs/>
          <w:sz w:val="22"/>
          <w:szCs w:val="22"/>
        </w:rPr>
        <w:t>M</w:t>
      </w:r>
      <w:r w:rsidR="00E616D6" w:rsidRPr="00E616D6">
        <w:rPr>
          <w:iCs/>
          <w:sz w:val="22"/>
          <w:szCs w:val="22"/>
        </w:rPr>
        <w:t xml:space="preserve">ade satisfactory updates and progress on Career Ladder preparation and </w:t>
      </w:r>
      <w:r>
        <w:rPr>
          <w:iCs/>
          <w:sz w:val="22"/>
          <w:szCs w:val="22"/>
        </w:rPr>
        <w:t>took</w:t>
      </w:r>
      <w:r w:rsidR="00E616D6" w:rsidRPr="00E616D6">
        <w:rPr>
          <w:iCs/>
          <w:sz w:val="22"/>
          <w:szCs w:val="22"/>
        </w:rPr>
        <w:t xml:space="preserve"> necessary action for promotion if appropriate. </w:t>
      </w:r>
    </w:p>
    <w:p w14:paraId="692E794C" w14:textId="77777777" w:rsidR="00556D59" w:rsidRDefault="00556D59" w:rsidP="00556D59">
      <w:pPr>
        <w:widowControl/>
        <w:tabs>
          <w:tab w:val="left" w:pos="360"/>
        </w:tabs>
        <w:autoSpaceDE/>
        <w:autoSpaceDN/>
        <w:adjustRightInd/>
        <w:spacing w:line="240" w:lineRule="auto"/>
        <w:rPr>
          <w:rFonts w:eastAsiaTheme="minorHAnsi"/>
        </w:rPr>
      </w:pPr>
    </w:p>
    <w:p w14:paraId="692E794D" w14:textId="77777777" w:rsidR="006F77ED" w:rsidRPr="001C1907" w:rsidRDefault="006F77ED" w:rsidP="00556D59">
      <w:pPr>
        <w:widowControl/>
        <w:tabs>
          <w:tab w:val="left" w:pos="360"/>
        </w:tabs>
        <w:autoSpaceDE/>
        <w:autoSpaceDN/>
        <w:adjustRightInd/>
        <w:spacing w:line="240" w:lineRule="auto"/>
        <w:rPr>
          <w:rFonts w:eastAsiaTheme="minorHAnsi"/>
        </w:rPr>
      </w:pPr>
    </w:p>
    <w:tbl>
      <w:tblPr>
        <w:tblStyle w:val="TableGrid"/>
        <w:tblW w:w="0" w:type="auto"/>
        <w:tblLook w:val="04A0" w:firstRow="1" w:lastRow="0" w:firstColumn="1" w:lastColumn="0" w:noHBand="0" w:noVBand="1"/>
      </w:tblPr>
      <w:tblGrid>
        <w:gridCol w:w="2022"/>
        <w:gridCol w:w="2018"/>
        <w:gridCol w:w="2007"/>
        <w:gridCol w:w="2007"/>
        <w:gridCol w:w="2016"/>
      </w:tblGrid>
      <w:tr w:rsidR="008E3C5B" w:rsidRPr="001C1907" w14:paraId="692E7953" w14:textId="77777777" w:rsidTr="00AE143D">
        <w:trPr>
          <w:trHeight w:val="1101"/>
        </w:trPr>
        <w:tc>
          <w:tcPr>
            <w:tcW w:w="10211" w:type="dxa"/>
            <w:gridSpan w:val="5"/>
          </w:tcPr>
          <w:p w14:paraId="692E794E" w14:textId="77777777" w:rsidR="008E3C5B" w:rsidRPr="001C1907" w:rsidRDefault="008E3C5B" w:rsidP="00B8261E">
            <w:r w:rsidRPr="001C1907">
              <w:t>Supervisory Summary:</w:t>
            </w:r>
          </w:p>
          <w:p w14:paraId="692E794F" w14:textId="77777777" w:rsidR="008E3C5B" w:rsidRPr="001C1907" w:rsidRDefault="008E3C5B" w:rsidP="00B8261E"/>
          <w:p w14:paraId="692E7950" w14:textId="77777777" w:rsidR="008E3C5B" w:rsidRPr="001C1907" w:rsidRDefault="008E3C5B" w:rsidP="00B8261E"/>
          <w:p w14:paraId="692E7951" w14:textId="77777777" w:rsidR="008E3C5B" w:rsidRPr="001C1907" w:rsidRDefault="008E3C5B" w:rsidP="00B8261E"/>
          <w:p w14:paraId="692E7952" w14:textId="77777777" w:rsidR="008E3C5B" w:rsidRPr="001C1907" w:rsidRDefault="008E3C5B" w:rsidP="00B8261E"/>
        </w:tc>
      </w:tr>
      <w:tr w:rsidR="008E3C5B" w:rsidRPr="001C1907" w14:paraId="692E7960" w14:textId="77777777" w:rsidTr="00AE143D">
        <w:trPr>
          <w:trHeight w:val="657"/>
        </w:trPr>
        <w:tc>
          <w:tcPr>
            <w:tcW w:w="2042" w:type="dxa"/>
          </w:tcPr>
          <w:p w14:paraId="692E7954" w14:textId="77777777" w:rsidR="008E3C5B" w:rsidRPr="001C1907" w:rsidRDefault="008E3C5B" w:rsidP="00B8261E">
            <w:pPr>
              <w:jc w:val="center"/>
            </w:pPr>
            <w:r w:rsidRPr="001C1907">
              <w:t>1</w:t>
            </w:r>
          </w:p>
          <w:p w14:paraId="692E7955" w14:textId="77777777" w:rsidR="008E3C5B" w:rsidRPr="001C1907" w:rsidRDefault="008E3C5B" w:rsidP="00B8261E">
            <w:pPr>
              <w:jc w:val="center"/>
            </w:pPr>
            <w:r w:rsidRPr="001C1907">
              <w:t>Unsatisfactory</w:t>
            </w:r>
          </w:p>
          <w:p w14:paraId="692E7956" w14:textId="77777777" w:rsidR="008E3C5B" w:rsidRPr="001C1907" w:rsidRDefault="008E3C5B" w:rsidP="00B8261E"/>
        </w:tc>
        <w:tc>
          <w:tcPr>
            <w:tcW w:w="2042" w:type="dxa"/>
          </w:tcPr>
          <w:p w14:paraId="692E7957" w14:textId="77777777" w:rsidR="008E3C5B" w:rsidRPr="001C1907" w:rsidRDefault="008E3C5B" w:rsidP="00B8261E">
            <w:pPr>
              <w:jc w:val="center"/>
            </w:pPr>
            <w:r w:rsidRPr="001C1907">
              <w:t>2</w:t>
            </w:r>
          </w:p>
          <w:p w14:paraId="692E7958" w14:textId="77777777" w:rsidR="008E3C5B" w:rsidRPr="001C1907" w:rsidRDefault="008E3C5B" w:rsidP="00B8261E">
            <w:pPr>
              <w:jc w:val="center"/>
            </w:pPr>
            <w:r w:rsidRPr="001C1907">
              <w:t>Needs Improvement</w:t>
            </w:r>
          </w:p>
        </w:tc>
        <w:tc>
          <w:tcPr>
            <w:tcW w:w="2042" w:type="dxa"/>
          </w:tcPr>
          <w:p w14:paraId="692E7959" w14:textId="77777777" w:rsidR="008E3C5B" w:rsidRPr="001C1907" w:rsidRDefault="008E3C5B" w:rsidP="00B8261E">
            <w:pPr>
              <w:jc w:val="center"/>
            </w:pPr>
            <w:r w:rsidRPr="001C1907">
              <w:t>3</w:t>
            </w:r>
          </w:p>
          <w:p w14:paraId="692E795A" w14:textId="77777777" w:rsidR="008E3C5B" w:rsidRPr="001C1907" w:rsidRDefault="008E3C5B" w:rsidP="00B8261E">
            <w:pPr>
              <w:jc w:val="center"/>
            </w:pPr>
            <w:r w:rsidRPr="001C1907">
              <w:t>Effective</w:t>
            </w:r>
          </w:p>
        </w:tc>
        <w:tc>
          <w:tcPr>
            <w:tcW w:w="2042" w:type="dxa"/>
          </w:tcPr>
          <w:p w14:paraId="692E795B" w14:textId="77777777" w:rsidR="008E3C5B" w:rsidRPr="001C1907" w:rsidRDefault="008E3C5B" w:rsidP="00B8261E">
            <w:pPr>
              <w:jc w:val="center"/>
            </w:pPr>
            <w:r w:rsidRPr="001C1907">
              <w:t>4</w:t>
            </w:r>
          </w:p>
          <w:p w14:paraId="692E795C" w14:textId="77777777" w:rsidR="008E3C5B" w:rsidRPr="001C1907" w:rsidRDefault="008E3C5B" w:rsidP="00B8261E">
            <w:pPr>
              <w:jc w:val="center"/>
            </w:pPr>
            <w:r w:rsidRPr="001C1907">
              <w:t>Highly Effective</w:t>
            </w:r>
          </w:p>
        </w:tc>
        <w:tc>
          <w:tcPr>
            <w:tcW w:w="2043" w:type="dxa"/>
          </w:tcPr>
          <w:p w14:paraId="692E795D" w14:textId="77777777" w:rsidR="008E3C5B" w:rsidRPr="001C1907" w:rsidRDefault="008E3C5B" w:rsidP="00B8261E">
            <w:pPr>
              <w:jc w:val="center"/>
            </w:pPr>
            <w:r w:rsidRPr="001C1907">
              <w:t>5</w:t>
            </w:r>
          </w:p>
          <w:p w14:paraId="692E795E" w14:textId="77777777" w:rsidR="00BF549F" w:rsidRPr="001C1907" w:rsidRDefault="008E3C5B" w:rsidP="00B8261E">
            <w:pPr>
              <w:jc w:val="center"/>
            </w:pPr>
            <w:r w:rsidRPr="001C1907">
              <w:t>Outstanding</w:t>
            </w:r>
          </w:p>
          <w:p w14:paraId="692E795F" w14:textId="77777777" w:rsidR="00BF549F" w:rsidRPr="001C1907" w:rsidRDefault="00BF549F" w:rsidP="00B8261E">
            <w:pPr>
              <w:jc w:val="center"/>
            </w:pPr>
          </w:p>
        </w:tc>
      </w:tr>
    </w:tbl>
    <w:p w14:paraId="692E7961" w14:textId="77777777" w:rsidR="00556D59" w:rsidRDefault="00556D59" w:rsidP="00093825"/>
    <w:p w14:paraId="692E7962" w14:textId="77777777" w:rsidR="006F77ED" w:rsidRDefault="006F77ED" w:rsidP="00093825"/>
    <w:p w14:paraId="692E7963" w14:textId="77777777" w:rsidR="00E616D6" w:rsidRPr="00AE143D" w:rsidRDefault="005B369E" w:rsidP="00E616D6">
      <w:pPr>
        <w:pBdr>
          <w:top w:val="single" w:sz="6" w:space="0" w:color="FFFFFF"/>
          <w:left w:val="single" w:sz="6" w:space="0" w:color="FFFFFF"/>
          <w:bottom w:val="single" w:sz="6" w:space="0" w:color="FFFFFF"/>
          <w:right w:val="single" w:sz="6" w:space="0" w:color="FFFFFF"/>
        </w:pBdr>
        <w:spacing w:line="240" w:lineRule="auto"/>
        <w:rPr>
          <w:b/>
          <w:sz w:val="24"/>
          <w:szCs w:val="24"/>
        </w:rPr>
      </w:pPr>
      <w:r>
        <w:rPr>
          <w:rFonts w:eastAsiaTheme="minorHAnsi"/>
          <w:u w:val="single"/>
        </w:rPr>
        <w:br w:type="page"/>
      </w:r>
      <w:r w:rsidR="00F200C4">
        <w:rPr>
          <w:b/>
          <w:sz w:val="24"/>
          <w:szCs w:val="24"/>
        </w:rPr>
        <w:lastRenderedPageBreak/>
        <w:t xml:space="preserve">B.   </w:t>
      </w:r>
      <w:r w:rsidR="00E616D6" w:rsidRPr="00AE143D">
        <w:rPr>
          <w:b/>
          <w:sz w:val="24"/>
          <w:szCs w:val="24"/>
        </w:rPr>
        <w:t>PROFESSIONALISM</w:t>
      </w:r>
    </w:p>
    <w:p w14:paraId="692E7964" w14:textId="77777777" w:rsidR="00E616D6" w:rsidRPr="005349E5" w:rsidRDefault="00E616D6" w:rsidP="00E616D6">
      <w:pPr>
        <w:pStyle w:val="ListParagraph"/>
        <w:numPr>
          <w:ilvl w:val="0"/>
          <w:numId w:val="2"/>
        </w:numPr>
        <w:ind w:left="720"/>
        <w:rPr>
          <w:sz w:val="22"/>
          <w:szCs w:val="22"/>
        </w:rPr>
      </w:pPr>
      <w:r>
        <w:rPr>
          <w:sz w:val="22"/>
          <w:szCs w:val="22"/>
        </w:rPr>
        <w:t>Maintain</w:t>
      </w:r>
      <w:r w:rsidR="00D61F08">
        <w:rPr>
          <w:sz w:val="22"/>
          <w:szCs w:val="22"/>
        </w:rPr>
        <w:t>ed</w:t>
      </w:r>
      <w:r>
        <w:rPr>
          <w:sz w:val="22"/>
          <w:szCs w:val="22"/>
        </w:rPr>
        <w:t xml:space="preserve"> appropriate office hours</w:t>
      </w:r>
      <w:r w:rsidRPr="005349E5">
        <w:rPr>
          <w:sz w:val="22"/>
          <w:szCs w:val="22"/>
        </w:rPr>
        <w:t>.</w:t>
      </w:r>
    </w:p>
    <w:p w14:paraId="692E7965" w14:textId="77777777" w:rsidR="00E616D6" w:rsidRPr="005349E5" w:rsidRDefault="00E616D6" w:rsidP="00E616D6">
      <w:pPr>
        <w:pStyle w:val="ListParagraph"/>
        <w:numPr>
          <w:ilvl w:val="0"/>
          <w:numId w:val="2"/>
        </w:numPr>
        <w:ind w:left="720"/>
        <w:rPr>
          <w:sz w:val="22"/>
          <w:szCs w:val="22"/>
        </w:rPr>
      </w:pPr>
      <w:r w:rsidRPr="005349E5">
        <w:rPr>
          <w:sz w:val="22"/>
          <w:szCs w:val="22"/>
        </w:rPr>
        <w:t>Follow</w:t>
      </w:r>
      <w:r w:rsidR="00D61F08">
        <w:rPr>
          <w:sz w:val="22"/>
          <w:szCs w:val="22"/>
        </w:rPr>
        <w:t>ed</w:t>
      </w:r>
      <w:r w:rsidRPr="005349E5">
        <w:rPr>
          <w:sz w:val="22"/>
          <w:szCs w:val="22"/>
        </w:rPr>
        <w:t xml:space="preserve"> instructions and respond</w:t>
      </w:r>
      <w:r w:rsidR="00D61F08">
        <w:rPr>
          <w:sz w:val="22"/>
          <w:szCs w:val="22"/>
        </w:rPr>
        <w:t>ed</w:t>
      </w:r>
      <w:r w:rsidRPr="005349E5">
        <w:rPr>
          <w:sz w:val="22"/>
          <w:szCs w:val="22"/>
        </w:rPr>
        <w:t xml:space="preserve"> properly and promptly to management.</w:t>
      </w:r>
    </w:p>
    <w:p w14:paraId="692E7966" w14:textId="77777777" w:rsidR="00E616D6" w:rsidRDefault="00E616D6" w:rsidP="00E616D6">
      <w:pPr>
        <w:pStyle w:val="ListParagraph"/>
        <w:numPr>
          <w:ilvl w:val="0"/>
          <w:numId w:val="2"/>
        </w:numPr>
        <w:ind w:left="720"/>
        <w:rPr>
          <w:sz w:val="22"/>
          <w:szCs w:val="22"/>
        </w:rPr>
      </w:pPr>
      <w:r>
        <w:rPr>
          <w:sz w:val="22"/>
          <w:szCs w:val="22"/>
        </w:rPr>
        <w:t>Communicate</w:t>
      </w:r>
      <w:r w:rsidR="00D61F08">
        <w:rPr>
          <w:sz w:val="22"/>
          <w:szCs w:val="22"/>
        </w:rPr>
        <w:t>d</w:t>
      </w:r>
      <w:r>
        <w:rPr>
          <w:sz w:val="22"/>
          <w:szCs w:val="22"/>
        </w:rPr>
        <w:t xml:space="preserve"> positively with co-workers, staff, administrators, clientele, and local stakeholders.</w:t>
      </w:r>
    </w:p>
    <w:p w14:paraId="692E7967" w14:textId="77777777" w:rsidR="00E616D6" w:rsidRPr="005349E5" w:rsidRDefault="00D61F08" w:rsidP="00E616D6">
      <w:pPr>
        <w:pStyle w:val="ListParagraph"/>
        <w:numPr>
          <w:ilvl w:val="0"/>
          <w:numId w:val="2"/>
        </w:numPr>
        <w:ind w:left="720"/>
        <w:rPr>
          <w:sz w:val="22"/>
          <w:szCs w:val="22"/>
        </w:rPr>
      </w:pPr>
      <w:r>
        <w:rPr>
          <w:sz w:val="22"/>
          <w:szCs w:val="22"/>
        </w:rPr>
        <w:t>E</w:t>
      </w:r>
      <w:r w:rsidR="00E616D6" w:rsidRPr="005349E5">
        <w:rPr>
          <w:sz w:val="22"/>
          <w:szCs w:val="22"/>
        </w:rPr>
        <w:t>xpress</w:t>
      </w:r>
      <w:r>
        <w:rPr>
          <w:sz w:val="22"/>
          <w:szCs w:val="22"/>
        </w:rPr>
        <w:t>ed</w:t>
      </w:r>
      <w:r w:rsidR="00E616D6" w:rsidRPr="005349E5">
        <w:rPr>
          <w:sz w:val="22"/>
          <w:szCs w:val="22"/>
        </w:rPr>
        <w:t xml:space="preserve"> disagreements in a constructive, non-confrontational manner</w:t>
      </w:r>
    </w:p>
    <w:p w14:paraId="692E7968" w14:textId="77777777" w:rsidR="00E616D6" w:rsidRDefault="00E616D6" w:rsidP="00E616D6">
      <w:pPr>
        <w:pStyle w:val="ListParagraph"/>
        <w:numPr>
          <w:ilvl w:val="0"/>
          <w:numId w:val="2"/>
        </w:numPr>
        <w:ind w:left="720"/>
        <w:rPr>
          <w:sz w:val="22"/>
          <w:szCs w:val="22"/>
        </w:rPr>
      </w:pPr>
      <w:r w:rsidRPr="005349E5">
        <w:rPr>
          <w:sz w:val="22"/>
          <w:szCs w:val="22"/>
        </w:rPr>
        <w:t>Consistently complie</w:t>
      </w:r>
      <w:r w:rsidR="00D61F08">
        <w:rPr>
          <w:sz w:val="22"/>
          <w:szCs w:val="22"/>
        </w:rPr>
        <w:t>d</w:t>
      </w:r>
      <w:r w:rsidRPr="005349E5">
        <w:rPr>
          <w:sz w:val="22"/>
          <w:szCs w:val="22"/>
        </w:rPr>
        <w:t xml:space="preserve"> with policies and procedures</w:t>
      </w:r>
      <w:r>
        <w:rPr>
          <w:sz w:val="22"/>
          <w:szCs w:val="22"/>
        </w:rPr>
        <w:t>.</w:t>
      </w:r>
    </w:p>
    <w:p w14:paraId="692E7969" w14:textId="77777777" w:rsidR="00E616D6" w:rsidRDefault="00E616D6" w:rsidP="00E616D6">
      <w:pPr>
        <w:pStyle w:val="ListParagraph"/>
        <w:numPr>
          <w:ilvl w:val="0"/>
          <w:numId w:val="2"/>
        </w:numPr>
        <w:ind w:left="720"/>
        <w:rPr>
          <w:sz w:val="22"/>
          <w:szCs w:val="22"/>
        </w:rPr>
      </w:pPr>
      <w:r>
        <w:rPr>
          <w:sz w:val="22"/>
          <w:szCs w:val="22"/>
        </w:rPr>
        <w:t>Demonstrate</w:t>
      </w:r>
      <w:r w:rsidR="00D61F08">
        <w:rPr>
          <w:sz w:val="22"/>
          <w:szCs w:val="22"/>
        </w:rPr>
        <w:t>d</w:t>
      </w:r>
      <w:r>
        <w:rPr>
          <w:sz w:val="22"/>
          <w:szCs w:val="22"/>
        </w:rPr>
        <w:t xml:space="preserve"> the necessary </w:t>
      </w:r>
      <w:r w:rsidRPr="005349E5">
        <w:rPr>
          <w:sz w:val="22"/>
          <w:szCs w:val="22"/>
        </w:rPr>
        <w:t>initiative that will lead to fulfillment of jo</w:t>
      </w:r>
      <w:r>
        <w:rPr>
          <w:sz w:val="22"/>
          <w:szCs w:val="22"/>
        </w:rPr>
        <w:t>b duties and responsibilities</w:t>
      </w:r>
    </w:p>
    <w:p w14:paraId="692E796A" w14:textId="77777777" w:rsidR="00E616D6" w:rsidRDefault="00D61F08" w:rsidP="00E616D6">
      <w:pPr>
        <w:pStyle w:val="ListParagraph"/>
        <w:numPr>
          <w:ilvl w:val="0"/>
          <w:numId w:val="2"/>
        </w:numPr>
        <w:ind w:left="720"/>
        <w:rPr>
          <w:sz w:val="22"/>
          <w:szCs w:val="22"/>
        </w:rPr>
      </w:pPr>
      <w:r>
        <w:rPr>
          <w:sz w:val="22"/>
          <w:szCs w:val="22"/>
        </w:rPr>
        <w:t>Wa</w:t>
      </w:r>
      <w:r w:rsidR="00E616D6">
        <w:rPr>
          <w:sz w:val="22"/>
          <w:szCs w:val="22"/>
        </w:rPr>
        <w:t>s involved in community and organizations as appropriate to build community support and relationships.</w:t>
      </w:r>
    </w:p>
    <w:p w14:paraId="692E796B" w14:textId="77777777" w:rsidR="00E616D6" w:rsidRPr="005349E5" w:rsidRDefault="00E616D6" w:rsidP="00E616D6">
      <w:pPr>
        <w:pStyle w:val="ListParagraph"/>
        <w:numPr>
          <w:ilvl w:val="0"/>
          <w:numId w:val="2"/>
        </w:numPr>
        <w:ind w:left="720"/>
        <w:rPr>
          <w:sz w:val="22"/>
          <w:szCs w:val="22"/>
        </w:rPr>
      </w:pPr>
      <w:r>
        <w:rPr>
          <w:sz w:val="22"/>
          <w:szCs w:val="22"/>
        </w:rPr>
        <w:t>Represent</w:t>
      </w:r>
      <w:r w:rsidR="00D61F08">
        <w:rPr>
          <w:sz w:val="22"/>
          <w:szCs w:val="22"/>
        </w:rPr>
        <w:t>ed</w:t>
      </w:r>
      <w:r>
        <w:rPr>
          <w:sz w:val="22"/>
          <w:szCs w:val="22"/>
        </w:rPr>
        <w:t xml:space="preserve"> the agency positively through </w:t>
      </w:r>
      <w:r w:rsidR="00D61F08">
        <w:rPr>
          <w:sz w:val="22"/>
          <w:szCs w:val="22"/>
        </w:rPr>
        <w:t xml:space="preserve">personal </w:t>
      </w:r>
      <w:r>
        <w:rPr>
          <w:sz w:val="22"/>
          <w:szCs w:val="22"/>
        </w:rPr>
        <w:t>appearance and conduct.</w:t>
      </w:r>
    </w:p>
    <w:p w14:paraId="692E796C" w14:textId="77777777" w:rsidR="00922955" w:rsidRPr="001C1907" w:rsidRDefault="00922955" w:rsidP="00922955">
      <w:pPr>
        <w:widowControl/>
        <w:tabs>
          <w:tab w:val="left" w:pos="360"/>
        </w:tabs>
        <w:autoSpaceDE/>
        <w:autoSpaceDN/>
        <w:adjustRightInd/>
        <w:spacing w:line="240" w:lineRule="auto"/>
        <w:rPr>
          <w:rFonts w:eastAsiaTheme="minorHAnsi"/>
        </w:rPr>
      </w:pPr>
    </w:p>
    <w:tbl>
      <w:tblPr>
        <w:tblStyle w:val="TableGrid"/>
        <w:tblW w:w="0" w:type="auto"/>
        <w:tblLook w:val="04A0" w:firstRow="1" w:lastRow="0" w:firstColumn="1" w:lastColumn="0" w:noHBand="0" w:noVBand="1"/>
      </w:tblPr>
      <w:tblGrid>
        <w:gridCol w:w="2022"/>
        <w:gridCol w:w="2018"/>
        <w:gridCol w:w="2007"/>
        <w:gridCol w:w="2007"/>
        <w:gridCol w:w="2016"/>
      </w:tblGrid>
      <w:tr w:rsidR="00922955" w:rsidRPr="001C1907" w14:paraId="692E7972" w14:textId="77777777" w:rsidTr="00B8261E">
        <w:trPr>
          <w:trHeight w:val="1101"/>
        </w:trPr>
        <w:tc>
          <w:tcPr>
            <w:tcW w:w="10211" w:type="dxa"/>
            <w:gridSpan w:val="5"/>
          </w:tcPr>
          <w:p w14:paraId="692E796D" w14:textId="77777777" w:rsidR="00922955" w:rsidRPr="001C1907" w:rsidRDefault="00922955" w:rsidP="00B8261E">
            <w:r w:rsidRPr="001C1907">
              <w:t>Supervisory Summary:</w:t>
            </w:r>
          </w:p>
          <w:p w14:paraId="692E796E" w14:textId="77777777" w:rsidR="00922955" w:rsidRPr="001C1907" w:rsidRDefault="00922955" w:rsidP="00B8261E"/>
          <w:p w14:paraId="692E796F" w14:textId="77777777" w:rsidR="00922955" w:rsidRPr="001C1907" w:rsidRDefault="00922955" w:rsidP="00B8261E"/>
          <w:p w14:paraId="692E7970" w14:textId="77777777" w:rsidR="00922955" w:rsidRPr="001C1907" w:rsidRDefault="00922955" w:rsidP="00B8261E"/>
          <w:p w14:paraId="692E7971" w14:textId="77777777" w:rsidR="00922955" w:rsidRPr="001C1907" w:rsidRDefault="00922955" w:rsidP="00B8261E"/>
        </w:tc>
      </w:tr>
      <w:tr w:rsidR="00922955" w:rsidRPr="001C1907" w14:paraId="692E797F" w14:textId="77777777" w:rsidTr="00B8261E">
        <w:trPr>
          <w:trHeight w:val="657"/>
        </w:trPr>
        <w:tc>
          <w:tcPr>
            <w:tcW w:w="2042" w:type="dxa"/>
          </w:tcPr>
          <w:p w14:paraId="692E7973" w14:textId="77777777" w:rsidR="00922955" w:rsidRPr="001C1907" w:rsidRDefault="00922955" w:rsidP="00B8261E">
            <w:pPr>
              <w:jc w:val="center"/>
            </w:pPr>
            <w:r w:rsidRPr="001C1907">
              <w:t>1</w:t>
            </w:r>
          </w:p>
          <w:p w14:paraId="692E7974" w14:textId="77777777" w:rsidR="00922955" w:rsidRPr="001C1907" w:rsidRDefault="00922955" w:rsidP="00B8261E">
            <w:pPr>
              <w:jc w:val="center"/>
            </w:pPr>
            <w:r w:rsidRPr="001C1907">
              <w:t>Unsatisfactory</w:t>
            </w:r>
          </w:p>
          <w:p w14:paraId="692E7975" w14:textId="77777777" w:rsidR="00922955" w:rsidRPr="001C1907" w:rsidRDefault="00922955" w:rsidP="00B8261E"/>
        </w:tc>
        <w:tc>
          <w:tcPr>
            <w:tcW w:w="2042" w:type="dxa"/>
          </w:tcPr>
          <w:p w14:paraId="692E7976" w14:textId="77777777" w:rsidR="00922955" w:rsidRPr="001C1907" w:rsidRDefault="00922955" w:rsidP="00B8261E">
            <w:pPr>
              <w:jc w:val="center"/>
            </w:pPr>
            <w:r w:rsidRPr="001C1907">
              <w:t>2</w:t>
            </w:r>
          </w:p>
          <w:p w14:paraId="692E7977" w14:textId="77777777" w:rsidR="00922955" w:rsidRPr="001C1907" w:rsidRDefault="00922955" w:rsidP="00B8261E">
            <w:pPr>
              <w:jc w:val="center"/>
            </w:pPr>
            <w:r w:rsidRPr="001C1907">
              <w:t>Needs Improvement</w:t>
            </w:r>
          </w:p>
        </w:tc>
        <w:tc>
          <w:tcPr>
            <w:tcW w:w="2042" w:type="dxa"/>
          </w:tcPr>
          <w:p w14:paraId="692E7978" w14:textId="77777777" w:rsidR="00922955" w:rsidRPr="001C1907" w:rsidRDefault="00922955" w:rsidP="00B8261E">
            <w:pPr>
              <w:jc w:val="center"/>
            </w:pPr>
            <w:r w:rsidRPr="001C1907">
              <w:t>3</w:t>
            </w:r>
          </w:p>
          <w:p w14:paraId="692E7979" w14:textId="77777777" w:rsidR="00922955" w:rsidRPr="001C1907" w:rsidRDefault="00922955" w:rsidP="00B8261E">
            <w:pPr>
              <w:jc w:val="center"/>
            </w:pPr>
            <w:r w:rsidRPr="001C1907">
              <w:t>Effective</w:t>
            </w:r>
          </w:p>
        </w:tc>
        <w:tc>
          <w:tcPr>
            <w:tcW w:w="2042" w:type="dxa"/>
          </w:tcPr>
          <w:p w14:paraId="692E797A" w14:textId="77777777" w:rsidR="00922955" w:rsidRPr="001C1907" w:rsidRDefault="00922955" w:rsidP="00B8261E">
            <w:pPr>
              <w:jc w:val="center"/>
            </w:pPr>
            <w:r w:rsidRPr="001C1907">
              <w:t>4</w:t>
            </w:r>
          </w:p>
          <w:p w14:paraId="692E797B" w14:textId="77777777" w:rsidR="00922955" w:rsidRPr="001C1907" w:rsidRDefault="00922955" w:rsidP="00B8261E">
            <w:pPr>
              <w:jc w:val="center"/>
            </w:pPr>
            <w:r w:rsidRPr="001C1907">
              <w:t>Highly Effective</w:t>
            </w:r>
          </w:p>
        </w:tc>
        <w:tc>
          <w:tcPr>
            <w:tcW w:w="2043" w:type="dxa"/>
          </w:tcPr>
          <w:p w14:paraId="692E797C" w14:textId="77777777" w:rsidR="00922955" w:rsidRPr="001C1907" w:rsidRDefault="00922955" w:rsidP="00B8261E">
            <w:pPr>
              <w:jc w:val="center"/>
            </w:pPr>
            <w:r w:rsidRPr="001C1907">
              <w:t>5</w:t>
            </w:r>
          </w:p>
          <w:p w14:paraId="692E797D" w14:textId="77777777" w:rsidR="00922955" w:rsidRPr="001C1907" w:rsidRDefault="00922955" w:rsidP="00B8261E">
            <w:pPr>
              <w:jc w:val="center"/>
            </w:pPr>
            <w:r w:rsidRPr="001C1907">
              <w:t>Outstanding</w:t>
            </w:r>
          </w:p>
          <w:p w14:paraId="692E797E" w14:textId="77777777" w:rsidR="00922955" w:rsidRPr="001C1907" w:rsidRDefault="00922955" w:rsidP="00B8261E">
            <w:pPr>
              <w:jc w:val="center"/>
            </w:pPr>
          </w:p>
        </w:tc>
      </w:tr>
      <w:tr w:rsidR="00D02A75" w:rsidRPr="001C1907" w14:paraId="692E7985" w14:textId="77777777" w:rsidTr="00AE3DF6">
        <w:trPr>
          <w:trHeight w:val="1155"/>
        </w:trPr>
        <w:tc>
          <w:tcPr>
            <w:tcW w:w="10211" w:type="dxa"/>
            <w:gridSpan w:val="5"/>
          </w:tcPr>
          <w:p w14:paraId="692E7980" w14:textId="77777777" w:rsidR="00D02A75" w:rsidRPr="001C1907" w:rsidRDefault="00D02A75" w:rsidP="00B8261E">
            <w:pPr>
              <w:widowControl/>
              <w:tabs>
                <w:tab w:val="left" w:pos="360"/>
              </w:tabs>
              <w:autoSpaceDE/>
              <w:autoSpaceDN/>
              <w:adjustRightInd/>
              <w:spacing w:after="200" w:line="240" w:lineRule="auto"/>
              <w:contextualSpacing/>
              <w:rPr>
                <w:rFonts w:eastAsiaTheme="minorHAnsi"/>
              </w:rPr>
            </w:pPr>
            <w:r w:rsidRPr="001C1907">
              <w:rPr>
                <w:rFonts w:eastAsiaTheme="minorHAnsi"/>
              </w:rPr>
              <w:t>Goals for Progress</w:t>
            </w:r>
            <w:r w:rsidR="007B6EBD">
              <w:rPr>
                <w:rFonts w:eastAsiaTheme="minorHAnsi"/>
              </w:rPr>
              <w:t xml:space="preserve"> in this Domain</w:t>
            </w:r>
            <w:r w:rsidRPr="001C1907">
              <w:rPr>
                <w:rFonts w:eastAsiaTheme="minorHAnsi"/>
              </w:rPr>
              <w:t>:</w:t>
            </w:r>
          </w:p>
          <w:p w14:paraId="692E7981" w14:textId="77777777" w:rsidR="00D02A75" w:rsidRPr="001C1907" w:rsidRDefault="00D02A75" w:rsidP="00B8261E">
            <w:pPr>
              <w:widowControl/>
              <w:tabs>
                <w:tab w:val="left" w:pos="360"/>
              </w:tabs>
              <w:autoSpaceDE/>
              <w:autoSpaceDN/>
              <w:adjustRightInd/>
              <w:spacing w:after="200" w:line="240" w:lineRule="auto"/>
              <w:contextualSpacing/>
              <w:rPr>
                <w:rFonts w:eastAsiaTheme="minorHAnsi"/>
              </w:rPr>
            </w:pPr>
          </w:p>
          <w:p w14:paraId="692E7982" w14:textId="77777777" w:rsidR="00D02A75" w:rsidRPr="001C1907" w:rsidRDefault="00D02A75" w:rsidP="00B8261E">
            <w:pPr>
              <w:widowControl/>
              <w:tabs>
                <w:tab w:val="left" w:pos="360"/>
              </w:tabs>
              <w:autoSpaceDE/>
              <w:autoSpaceDN/>
              <w:adjustRightInd/>
              <w:spacing w:after="200" w:line="240" w:lineRule="auto"/>
              <w:contextualSpacing/>
              <w:rPr>
                <w:rFonts w:eastAsiaTheme="minorHAnsi"/>
              </w:rPr>
            </w:pPr>
          </w:p>
          <w:p w14:paraId="692E7983" w14:textId="77777777" w:rsidR="00D02A75" w:rsidRPr="001C1907" w:rsidRDefault="00D02A75" w:rsidP="00B8261E">
            <w:pPr>
              <w:widowControl/>
              <w:tabs>
                <w:tab w:val="left" w:pos="360"/>
              </w:tabs>
              <w:autoSpaceDE/>
              <w:autoSpaceDN/>
              <w:adjustRightInd/>
              <w:spacing w:after="200" w:line="240" w:lineRule="auto"/>
              <w:contextualSpacing/>
              <w:rPr>
                <w:rFonts w:eastAsiaTheme="minorHAnsi"/>
              </w:rPr>
            </w:pPr>
          </w:p>
          <w:p w14:paraId="692E7984" w14:textId="77777777" w:rsidR="00D02A75" w:rsidRPr="001C1907" w:rsidRDefault="00D02A75" w:rsidP="00B8261E">
            <w:pPr>
              <w:widowControl/>
              <w:tabs>
                <w:tab w:val="left" w:pos="360"/>
              </w:tabs>
              <w:autoSpaceDE/>
              <w:autoSpaceDN/>
              <w:adjustRightInd/>
              <w:spacing w:after="200" w:line="240" w:lineRule="auto"/>
              <w:contextualSpacing/>
              <w:rPr>
                <w:rFonts w:eastAsiaTheme="minorHAnsi"/>
              </w:rPr>
            </w:pPr>
          </w:p>
        </w:tc>
      </w:tr>
    </w:tbl>
    <w:p w14:paraId="692E7986" w14:textId="77777777" w:rsidR="00922955" w:rsidRPr="001C1907" w:rsidRDefault="00922955" w:rsidP="00AE143D">
      <w:pPr>
        <w:widowControl/>
        <w:tabs>
          <w:tab w:val="left" w:pos="360"/>
        </w:tabs>
        <w:autoSpaceDE/>
        <w:autoSpaceDN/>
        <w:adjustRightInd/>
        <w:spacing w:after="200" w:line="240" w:lineRule="auto"/>
        <w:contextualSpacing/>
        <w:rPr>
          <w:rFonts w:eastAsiaTheme="minorHAnsi"/>
          <w:u w:val="single"/>
        </w:rPr>
      </w:pPr>
    </w:p>
    <w:p w14:paraId="692E7987" w14:textId="77777777" w:rsidR="007B6EBD" w:rsidRPr="001C1907" w:rsidRDefault="007B6EBD" w:rsidP="007B6EBD">
      <w:pPr>
        <w:rPr>
          <w:b/>
          <w:sz w:val="18"/>
          <w:szCs w:val="18"/>
        </w:rPr>
      </w:pPr>
      <w:r w:rsidRPr="001C1907">
        <w:rPr>
          <w:b/>
          <w:sz w:val="18"/>
          <w:szCs w:val="18"/>
        </w:rPr>
        <w:t>Key:</w:t>
      </w:r>
    </w:p>
    <w:p w14:paraId="692E7988" w14:textId="77777777" w:rsidR="007B6EBD" w:rsidRPr="001C1907" w:rsidRDefault="007B6EBD" w:rsidP="007B6EBD">
      <w:pPr>
        <w:rPr>
          <w:sz w:val="18"/>
          <w:szCs w:val="18"/>
        </w:rPr>
      </w:pPr>
      <w:r w:rsidRPr="001C1907">
        <w:rPr>
          <w:b/>
          <w:sz w:val="18"/>
          <w:szCs w:val="18"/>
        </w:rPr>
        <w:t>1 - Unsatisfactory:  </w:t>
      </w:r>
      <w:r>
        <w:rPr>
          <w:sz w:val="18"/>
          <w:szCs w:val="18"/>
        </w:rPr>
        <w:t>Has m</w:t>
      </w:r>
      <w:r w:rsidRPr="001C1907">
        <w:rPr>
          <w:sz w:val="18"/>
          <w:szCs w:val="18"/>
        </w:rPr>
        <w:t>ajor and/or multiple deficiencies in meeting minimum performance standards</w:t>
      </w:r>
      <w:r>
        <w:rPr>
          <w:sz w:val="18"/>
          <w:szCs w:val="18"/>
        </w:rPr>
        <w:t>.</w:t>
      </w:r>
      <w:r w:rsidRPr="001C1907">
        <w:rPr>
          <w:sz w:val="18"/>
          <w:szCs w:val="18"/>
        </w:rPr>
        <w:t xml:space="preserve">  </w:t>
      </w:r>
    </w:p>
    <w:p w14:paraId="692E7989" w14:textId="77777777" w:rsidR="007B6EBD" w:rsidRPr="001C1907" w:rsidRDefault="007B6EBD" w:rsidP="007B6EBD">
      <w:pPr>
        <w:rPr>
          <w:sz w:val="18"/>
          <w:szCs w:val="18"/>
        </w:rPr>
      </w:pPr>
      <w:r w:rsidRPr="001C1907">
        <w:rPr>
          <w:b/>
          <w:sz w:val="18"/>
          <w:szCs w:val="18"/>
        </w:rPr>
        <w:t>2 - Needs Improvement:</w:t>
      </w:r>
      <w:r w:rsidRPr="001C1907">
        <w:rPr>
          <w:sz w:val="18"/>
          <w:szCs w:val="18"/>
        </w:rPr>
        <w:t xml:space="preserve"> </w:t>
      </w:r>
      <w:r>
        <w:rPr>
          <w:sz w:val="18"/>
          <w:szCs w:val="18"/>
        </w:rPr>
        <w:t>I</w:t>
      </w:r>
      <w:r w:rsidRPr="001C1907">
        <w:rPr>
          <w:sz w:val="18"/>
          <w:szCs w:val="18"/>
        </w:rPr>
        <w:t>mprovements in multiple areas required to bring performance up to minimum standards.  </w:t>
      </w:r>
    </w:p>
    <w:p w14:paraId="692E798A" w14:textId="77777777" w:rsidR="007B6EBD" w:rsidRPr="001C1907" w:rsidRDefault="007B6EBD" w:rsidP="007B6EBD">
      <w:pPr>
        <w:rPr>
          <w:sz w:val="18"/>
          <w:szCs w:val="18"/>
        </w:rPr>
      </w:pPr>
      <w:r w:rsidRPr="001C1907">
        <w:rPr>
          <w:b/>
          <w:sz w:val="18"/>
          <w:szCs w:val="18"/>
        </w:rPr>
        <w:t xml:space="preserve">3 - </w:t>
      </w:r>
      <w:r w:rsidR="00352928">
        <w:rPr>
          <w:b/>
          <w:sz w:val="18"/>
          <w:szCs w:val="18"/>
        </w:rPr>
        <w:t>Effective</w:t>
      </w:r>
      <w:r w:rsidRPr="001C1907">
        <w:rPr>
          <w:b/>
          <w:sz w:val="18"/>
          <w:szCs w:val="18"/>
        </w:rPr>
        <w:t xml:space="preserve">: </w:t>
      </w:r>
      <w:r>
        <w:rPr>
          <w:sz w:val="18"/>
          <w:szCs w:val="18"/>
        </w:rPr>
        <w:t>Demonstrates a</w:t>
      </w:r>
      <w:r w:rsidRPr="001C1907">
        <w:rPr>
          <w:sz w:val="18"/>
          <w:szCs w:val="18"/>
        </w:rPr>
        <w:t>cceptable performance in all areas.  </w:t>
      </w:r>
    </w:p>
    <w:p w14:paraId="692E798B" w14:textId="77777777" w:rsidR="007B6EBD" w:rsidRPr="001C1907" w:rsidRDefault="007B6EBD" w:rsidP="007B6EBD">
      <w:pPr>
        <w:rPr>
          <w:sz w:val="18"/>
          <w:szCs w:val="18"/>
        </w:rPr>
      </w:pPr>
      <w:r w:rsidRPr="001C1907">
        <w:rPr>
          <w:b/>
          <w:sz w:val="18"/>
          <w:szCs w:val="18"/>
        </w:rPr>
        <w:t xml:space="preserve">4 - Highly Effective: </w:t>
      </w:r>
      <w:r w:rsidRPr="001C1907">
        <w:rPr>
          <w:sz w:val="18"/>
          <w:szCs w:val="18"/>
        </w:rPr>
        <w:t>Meets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many areas.  </w:t>
      </w:r>
    </w:p>
    <w:p w14:paraId="692E798C" w14:textId="77777777" w:rsidR="007B6EBD" w:rsidRDefault="007B6EBD" w:rsidP="007B6EBD">
      <w:pPr>
        <w:spacing w:line="240" w:lineRule="auto"/>
        <w:rPr>
          <w:sz w:val="18"/>
          <w:szCs w:val="18"/>
        </w:rPr>
      </w:pPr>
      <w:r w:rsidRPr="001C1907">
        <w:rPr>
          <w:b/>
          <w:sz w:val="18"/>
          <w:szCs w:val="18"/>
        </w:rPr>
        <w:t xml:space="preserve">5 - Outstanding: </w:t>
      </w:r>
      <w:r>
        <w:rPr>
          <w:sz w:val="18"/>
          <w:szCs w:val="18"/>
        </w:rPr>
        <w:t>Meets</w:t>
      </w:r>
      <w:r w:rsidRPr="001C1907">
        <w:rPr>
          <w:sz w:val="18"/>
          <w:szCs w:val="18"/>
        </w:rPr>
        <w:t xml:space="preserve"> all performance standards</w:t>
      </w:r>
      <w:r>
        <w:rPr>
          <w:sz w:val="18"/>
          <w:szCs w:val="18"/>
        </w:rPr>
        <w:t>,</w:t>
      </w:r>
      <w:r w:rsidRPr="001C1907">
        <w:rPr>
          <w:sz w:val="18"/>
          <w:szCs w:val="18"/>
        </w:rPr>
        <w:t xml:space="preserve"> with no deficiencies identified</w:t>
      </w:r>
      <w:r>
        <w:rPr>
          <w:sz w:val="18"/>
          <w:szCs w:val="18"/>
        </w:rPr>
        <w:t>,</w:t>
      </w:r>
      <w:r w:rsidRPr="001C1907">
        <w:rPr>
          <w:sz w:val="18"/>
          <w:szCs w:val="18"/>
        </w:rPr>
        <w:t xml:space="preserve"> and exceeds expectations in all performance categories and/or domains.</w:t>
      </w:r>
    </w:p>
    <w:p w14:paraId="692E798D" w14:textId="77777777" w:rsidR="00321164" w:rsidRDefault="00321164" w:rsidP="00AE143D">
      <w:pPr>
        <w:rPr>
          <w:sz w:val="22"/>
          <w:szCs w:val="22"/>
        </w:rPr>
      </w:pPr>
    </w:p>
    <w:p w14:paraId="692E798E" w14:textId="77777777" w:rsidR="00321164" w:rsidRDefault="00321164" w:rsidP="00AE143D">
      <w:pPr>
        <w:rPr>
          <w:sz w:val="22"/>
          <w:szCs w:val="22"/>
        </w:rPr>
      </w:pPr>
    </w:p>
    <w:tbl>
      <w:tblPr>
        <w:tblStyle w:val="TableGrid"/>
        <w:tblW w:w="0" w:type="auto"/>
        <w:tblLook w:val="04A0" w:firstRow="1" w:lastRow="0" w:firstColumn="1" w:lastColumn="0" w:noHBand="0" w:noVBand="1"/>
      </w:tblPr>
      <w:tblGrid>
        <w:gridCol w:w="10070"/>
      </w:tblGrid>
      <w:tr w:rsidR="00FB5B47" w:rsidRPr="001C1907" w14:paraId="692E7996" w14:textId="77777777" w:rsidTr="00FB5B47">
        <w:trPr>
          <w:trHeight w:val="4193"/>
        </w:trPr>
        <w:tc>
          <w:tcPr>
            <w:tcW w:w="10211" w:type="dxa"/>
          </w:tcPr>
          <w:p w14:paraId="692E798F" w14:textId="77777777" w:rsidR="00FB5B47" w:rsidRPr="001C1907" w:rsidRDefault="00FB5B47" w:rsidP="00B8261E">
            <w:r>
              <w:t>Long Term Professional Goals and Steps to Achieve</w:t>
            </w:r>
            <w:r w:rsidRPr="001C1907">
              <w:t>:</w:t>
            </w:r>
          </w:p>
          <w:p w14:paraId="692E7990" w14:textId="77777777" w:rsidR="00FB5B47" w:rsidRPr="001C1907" w:rsidRDefault="00FB5B47" w:rsidP="00B8261E"/>
          <w:p w14:paraId="692E7991" w14:textId="77777777" w:rsidR="00FB5B47" w:rsidRPr="001C1907" w:rsidRDefault="00FB5B47" w:rsidP="00B8261E"/>
          <w:p w14:paraId="692E7992" w14:textId="77777777" w:rsidR="00FB5B47" w:rsidRPr="001C1907" w:rsidRDefault="00FB5B47" w:rsidP="00B8261E">
            <w:pPr>
              <w:widowControl/>
              <w:tabs>
                <w:tab w:val="left" w:pos="360"/>
              </w:tabs>
              <w:autoSpaceDE/>
              <w:autoSpaceDN/>
              <w:adjustRightInd/>
              <w:spacing w:after="200" w:line="240" w:lineRule="auto"/>
              <w:contextualSpacing/>
              <w:rPr>
                <w:rFonts w:eastAsiaTheme="minorHAnsi"/>
              </w:rPr>
            </w:pPr>
          </w:p>
          <w:p w14:paraId="692E7993" w14:textId="77777777" w:rsidR="00FB5B47" w:rsidRPr="001C1907" w:rsidRDefault="00FB5B47" w:rsidP="00B8261E">
            <w:pPr>
              <w:widowControl/>
              <w:tabs>
                <w:tab w:val="left" w:pos="360"/>
              </w:tabs>
              <w:autoSpaceDE/>
              <w:autoSpaceDN/>
              <w:adjustRightInd/>
              <w:spacing w:after="200" w:line="240" w:lineRule="auto"/>
              <w:contextualSpacing/>
              <w:rPr>
                <w:rFonts w:eastAsiaTheme="minorHAnsi"/>
              </w:rPr>
            </w:pPr>
          </w:p>
          <w:p w14:paraId="692E7994" w14:textId="77777777" w:rsidR="00FB5B47" w:rsidRPr="001C1907" w:rsidRDefault="00FB5B47" w:rsidP="00B8261E">
            <w:pPr>
              <w:widowControl/>
              <w:tabs>
                <w:tab w:val="left" w:pos="360"/>
              </w:tabs>
              <w:autoSpaceDE/>
              <w:autoSpaceDN/>
              <w:adjustRightInd/>
              <w:spacing w:after="200" w:line="240" w:lineRule="auto"/>
              <w:contextualSpacing/>
              <w:rPr>
                <w:rFonts w:eastAsiaTheme="minorHAnsi"/>
              </w:rPr>
            </w:pPr>
          </w:p>
          <w:p w14:paraId="692E7995" w14:textId="77777777" w:rsidR="00FB5B47" w:rsidRPr="001C1907" w:rsidRDefault="00FB5B47" w:rsidP="00B8261E">
            <w:pPr>
              <w:tabs>
                <w:tab w:val="left" w:pos="360"/>
              </w:tabs>
              <w:spacing w:after="200" w:line="240" w:lineRule="auto"/>
              <w:contextualSpacing/>
            </w:pPr>
          </w:p>
        </w:tc>
      </w:tr>
    </w:tbl>
    <w:p w14:paraId="692E7997" w14:textId="77777777" w:rsidR="00321164" w:rsidRDefault="00321164" w:rsidP="00AE143D">
      <w:pPr>
        <w:rPr>
          <w:sz w:val="22"/>
          <w:szCs w:val="22"/>
        </w:rPr>
      </w:pPr>
    </w:p>
    <w:p w14:paraId="692E7998" w14:textId="77777777" w:rsidR="00321164" w:rsidRDefault="00321164" w:rsidP="00AE143D">
      <w:pPr>
        <w:rPr>
          <w:sz w:val="22"/>
          <w:szCs w:val="22"/>
        </w:rPr>
      </w:pPr>
    </w:p>
    <w:p w14:paraId="692E7999" w14:textId="77777777" w:rsidR="00321164" w:rsidRDefault="00321164" w:rsidP="00AE143D">
      <w:pPr>
        <w:rPr>
          <w:sz w:val="22"/>
          <w:szCs w:val="22"/>
        </w:rPr>
      </w:pPr>
    </w:p>
    <w:p w14:paraId="692E799A" w14:textId="77777777" w:rsidR="005B369E" w:rsidRDefault="005B369E">
      <w:pPr>
        <w:widowControl/>
        <w:autoSpaceDE/>
        <w:autoSpaceDN/>
        <w:adjustRightInd/>
        <w:spacing w:after="200" w:line="276" w:lineRule="auto"/>
        <w:rPr>
          <w:sz w:val="22"/>
          <w:szCs w:val="22"/>
        </w:rPr>
      </w:pPr>
      <w:r>
        <w:rPr>
          <w:sz w:val="22"/>
          <w:szCs w:val="22"/>
        </w:rPr>
        <w:br w:type="page"/>
      </w:r>
    </w:p>
    <w:p w14:paraId="692E799B" w14:textId="77777777" w:rsidR="00321164" w:rsidRDefault="00321164" w:rsidP="00AE143D">
      <w:pPr>
        <w:rPr>
          <w:sz w:val="22"/>
          <w:szCs w:val="22"/>
        </w:rPr>
      </w:pPr>
    </w:p>
    <w:p w14:paraId="692E799C" w14:textId="77777777" w:rsidR="00321164" w:rsidRPr="00953549" w:rsidRDefault="00321164" w:rsidP="00321164">
      <w:pPr>
        <w:jc w:val="center"/>
        <w:rPr>
          <w:b/>
          <w:sz w:val="24"/>
          <w:szCs w:val="24"/>
        </w:rPr>
      </w:pPr>
      <w:r w:rsidRPr="00953549">
        <w:rPr>
          <w:b/>
          <w:sz w:val="24"/>
          <w:szCs w:val="24"/>
        </w:rPr>
        <w:t>OVERALL SCORE</w:t>
      </w:r>
    </w:p>
    <w:p w14:paraId="692E799D" w14:textId="77777777" w:rsidR="00321164" w:rsidRPr="00953549" w:rsidRDefault="00321164" w:rsidP="00321164">
      <w:pPr>
        <w:jc w:val="center"/>
        <w:rPr>
          <w:b/>
          <w:sz w:val="24"/>
          <w:szCs w:val="24"/>
        </w:rPr>
      </w:pPr>
    </w:p>
    <w:p w14:paraId="692E799E" w14:textId="77777777" w:rsidR="001A225D" w:rsidRPr="00953549" w:rsidRDefault="00321164" w:rsidP="00321164">
      <w:pPr>
        <w:rPr>
          <w:b/>
          <w:sz w:val="24"/>
          <w:szCs w:val="24"/>
        </w:rPr>
      </w:pPr>
      <w:r w:rsidRPr="00953549">
        <w:rPr>
          <w:b/>
          <w:sz w:val="24"/>
          <w:szCs w:val="24"/>
        </w:rPr>
        <w:t>NAME:_________________________________________</w:t>
      </w:r>
      <w:r w:rsidR="001A225D" w:rsidRPr="00953549">
        <w:rPr>
          <w:b/>
          <w:sz w:val="24"/>
          <w:szCs w:val="24"/>
        </w:rPr>
        <w:t>_____________</w:t>
      </w:r>
      <w:r w:rsidRPr="00953549">
        <w:rPr>
          <w:b/>
          <w:sz w:val="24"/>
          <w:szCs w:val="24"/>
        </w:rPr>
        <w:t xml:space="preserve">__  </w:t>
      </w:r>
    </w:p>
    <w:p w14:paraId="692E799F" w14:textId="77777777" w:rsidR="001A225D" w:rsidRPr="00953549" w:rsidRDefault="001A225D" w:rsidP="00321164">
      <w:pPr>
        <w:rPr>
          <w:b/>
          <w:sz w:val="24"/>
          <w:szCs w:val="24"/>
        </w:rPr>
      </w:pPr>
    </w:p>
    <w:p w14:paraId="692E79A0" w14:textId="77777777" w:rsidR="00321164" w:rsidRPr="00953549" w:rsidRDefault="00321164" w:rsidP="00321164">
      <w:pPr>
        <w:rPr>
          <w:b/>
          <w:sz w:val="24"/>
          <w:szCs w:val="24"/>
        </w:rPr>
      </w:pPr>
      <w:r w:rsidRPr="00953549">
        <w:rPr>
          <w:b/>
          <w:sz w:val="24"/>
          <w:szCs w:val="24"/>
        </w:rPr>
        <w:t>COUNTY:______________________________</w:t>
      </w:r>
      <w:r w:rsidR="001A225D" w:rsidRPr="00953549">
        <w:rPr>
          <w:b/>
          <w:sz w:val="24"/>
          <w:szCs w:val="24"/>
        </w:rPr>
        <w:t>______________________</w:t>
      </w:r>
      <w:r w:rsidRPr="00953549">
        <w:rPr>
          <w:b/>
          <w:sz w:val="24"/>
          <w:szCs w:val="24"/>
        </w:rPr>
        <w:t>_</w:t>
      </w:r>
    </w:p>
    <w:p w14:paraId="692E79A1" w14:textId="77777777" w:rsidR="00321164" w:rsidRPr="00953549" w:rsidRDefault="00321164" w:rsidP="00321164">
      <w:pPr>
        <w:rPr>
          <w:sz w:val="24"/>
          <w:szCs w:val="24"/>
        </w:rPr>
      </w:pPr>
    </w:p>
    <w:tbl>
      <w:tblPr>
        <w:tblStyle w:val="TableGrid"/>
        <w:tblW w:w="0" w:type="auto"/>
        <w:tblLook w:val="04A0" w:firstRow="1" w:lastRow="0" w:firstColumn="1" w:lastColumn="0" w:noHBand="0" w:noVBand="1"/>
      </w:tblPr>
      <w:tblGrid>
        <w:gridCol w:w="2572"/>
        <w:gridCol w:w="2493"/>
        <w:gridCol w:w="2507"/>
        <w:gridCol w:w="2498"/>
      </w:tblGrid>
      <w:tr w:rsidR="00854116" w:rsidRPr="00953549" w14:paraId="692E79A6" w14:textId="77777777" w:rsidTr="00953549">
        <w:trPr>
          <w:trHeight w:hRule="exact" w:val="504"/>
        </w:trPr>
        <w:tc>
          <w:tcPr>
            <w:tcW w:w="2574" w:type="dxa"/>
          </w:tcPr>
          <w:p w14:paraId="692E79A2" w14:textId="77777777" w:rsidR="00321164" w:rsidRPr="00953549" w:rsidRDefault="00321164" w:rsidP="00321164">
            <w:pPr>
              <w:rPr>
                <w:b/>
                <w:sz w:val="24"/>
                <w:szCs w:val="24"/>
              </w:rPr>
            </w:pPr>
            <w:r w:rsidRPr="00953549">
              <w:rPr>
                <w:b/>
                <w:sz w:val="24"/>
                <w:szCs w:val="24"/>
              </w:rPr>
              <w:t>CATEGORY</w:t>
            </w:r>
          </w:p>
        </w:tc>
        <w:tc>
          <w:tcPr>
            <w:tcW w:w="2574" w:type="dxa"/>
          </w:tcPr>
          <w:p w14:paraId="692E79A3" w14:textId="77777777" w:rsidR="00321164" w:rsidRPr="00953549" w:rsidRDefault="00321164" w:rsidP="00321164">
            <w:pPr>
              <w:rPr>
                <w:b/>
                <w:sz w:val="24"/>
                <w:szCs w:val="24"/>
              </w:rPr>
            </w:pPr>
            <w:r w:rsidRPr="00953549">
              <w:rPr>
                <w:b/>
                <w:sz w:val="24"/>
                <w:szCs w:val="24"/>
              </w:rPr>
              <w:t>SCORE</w:t>
            </w:r>
            <w:r w:rsidR="00681935">
              <w:rPr>
                <w:b/>
                <w:sz w:val="24"/>
                <w:szCs w:val="24"/>
              </w:rPr>
              <w:t xml:space="preserve"> (1 – 5)</w:t>
            </w:r>
          </w:p>
        </w:tc>
        <w:tc>
          <w:tcPr>
            <w:tcW w:w="2574" w:type="dxa"/>
            <w:shd w:val="thinDiagStripe" w:color="auto" w:fill="auto"/>
          </w:tcPr>
          <w:p w14:paraId="692E79A4" w14:textId="77777777" w:rsidR="00321164" w:rsidRPr="00953549" w:rsidRDefault="00321164" w:rsidP="00321164">
            <w:pPr>
              <w:rPr>
                <w:b/>
                <w:sz w:val="24"/>
                <w:szCs w:val="24"/>
              </w:rPr>
            </w:pPr>
          </w:p>
        </w:tc>
        <w:tc>
          <w:tcPr>
            <w:tcW w:w="2574" w:type="dxa"/>
            <w:shd w:val="thinDiagStripe" w:color="auto" w:fill="auto"/>
          </w:tcPr>
          <w:p w14:paraId="692E79A5" w14:textId="77777777" w:rsidR="00321164" w:rsidRPr="00953549" w:rsidRDefault="00321164" w:rsidP="00321164">
            <w:pPr>
              <w:rPr>
                <w:b/>
                <w:sz w:val="24"/>
                <w:szCs w:val="24"/>
              </w:rPr>
            </w:pPr>
          </w:p>
        </w:tc>
      </w:tr>
      <w:tr w:rsidR="001A225D" w:rsidRPr="00953549" w14:paraId="692E79AB" w14:textId="77777777" w:rsidTr="00953549">
        <w:trPr>
          <w:trHeight w:hRule="exact" w:val="504"/>
        </w:trPr>
        <w:tc>
          <w:tcPr>
            <w:tcW w:w="2574" w:type="dxa"/>
          </w:tcPr>
          <w:p w14:paraId="692E79A7" w14:textId="77777777" w:rsidR="00321164" w:rsidRPr="00953549" w:rsidRDefault="00321164" w:rsidP="00321164">
            <w:pPr>
              <w:pStyle w:val="ListParagraph"/>
              <w:numPr>
                <w:ilvl w:val="0"/>
                <w:numId w:val="16"/>
              </w:numPr>
              <w:rPr>
                <w:sz w:val="24"/>
                <w:szCs w:val="24"/>
              </w:rPr>
            </w:pPr>
            <w:r w:rsidRPr="00953549">
              <w:rPr>
                <w:sz w:val="24"/>
                <w:szCs w:val="24"/>
              </w:rPr>
              <w:t>Planning</w:t>
            </w:r>
          </w:p>
        </w:tc>
        <w:tc>
          <w:tcPr>
            <w:tcW w:w="2574" w:type="dxa"/>
          </w:tcPr>
          <w:p w14:paraId="692E79A8" w14:textId="77777777" w:rsidR="00321164" w:rsidRPr="00953549" w:rsidRDefault="00321164" w:rsidP="00321164">
            <w:pPr>
              <w:rPr>
                <w:sz w:val="24"/>
                <w:szCs w:val="24"/>
              </w:rPr>
            </w:pPr>
          </w:p>
        </w:tc>
        <w:tc>
          <w:tcPr>
            <w:tcW w:w="2574" w:type="dxa"/>
            <w:shd w:val="thinDiagStripe" w:color="auto" w:fill="auto"/>
          </w:tcPr>
          <w:p w14:paraId="692E79A9" w14:textId="77777777" w:rsidR="00321164" w:rsidRPr="00953549" w:rsidRDefault="00321164" w:rsidP="00321164">
            <w:pPr>
              <w:rPr>
                <w:sz w:val="24"/>
                <w:szCs w:val="24"/>
              </w:rPr>
            </w:pPr>
          </w:p>
        </w:tc>
        <w:tc>
          <w:tcPr>
            <w:tcW w:w="2574" w:type="dxa"/>
            <w:shd w:val="thinDiagStripe" w:color="auto" w:fill="auto"/>
          </w:tcPr>
          <w:p w14:paraId="692E79AA" w14:textId="77777777" w:rsidR="00321164" w:rsidRPr="00953549" w:rsidRDefault="00321164" w:rsidP="00321164">
            <w:pPr>
              <w:rPr>
                <w:sz w:val="24"/>
                <w:szCs w:val="24"/>
              </w:rPr>
            </w:pPr>
          </w:p>
        </w:tc>
      </w:tr>
      <w:tr w:rsidR="001A225D" w:rsidRPr="00953549" w14:paraId="692E79B0" w14:textId="77777777" w:rsidTr="00953549">
        <w:trPr>
          <w:trHeight w:hRule="exact" w:val="504"/>
        </w:trPr>
        <w:tc>
          <w:tcPr>
            <w:tcW w:w="2574" w:type="dxa"/>
          </w:tcPr>
          <w:p w14:paraId="692E79AC" w14:textId="77777777" w:rsidR="00321164" w:rsidRPr="00953549" w:rsidRDefault="00321164" w:rsidP="00321164">
            <w:pPr>
              <w:pStyle w:val="ListParagraph"/>
              <w:numPr>
                <w:ilvl w:val="0"/>
                <w:numId w:val="16"/>
              </w:numPr>
              <w:rPr>
                <w:sz w:val="24"/>
                <w:szCs w:val="24"/>
              </w:rPr>
            </w:pPr>
            <w:r w:rsidRPr="00953549">
              <w:rPr>
                <w:sz w:val="24"/>
                <w:szCs w:val="24"/>
              </w:rPr>
              <w:t>Implementation</w:t>
            </w:r>
          </w:p>
        </w:tc>
        <w:tc>
          <w:tcPr>
            <w:tcW w:w="2574" w:type="dxa"/>
          </w:tcPr>
          <w:p w14:paraId="692E79AD" w14:textId="77777777" w:rsidR="00321164" w:rsidRPr="00953549" w:rsidRDefault="00321164" w:rsidP="00321164">
            <w:pPr>
              <w:rPr>
                <w:sz w:val="24"/>
                <w:szCs w:val="24"/>
              </w:rPr>
            </w:pPr>
          </w:p>
        </w:tc>
        <w:tc>
          <w:tcPr>
            <w:tcW w:w="2574" w:type="dxa"/>
            <w:shd w:val="thinDiagStripe" w:color="auto" w:fill="auto"/>
          </w:tcPr>
          <w:p w14:paraId="692E79AE" w14:textId="77777777" w:rsidR="00321164" w:rsidRPr="00953549" w:rsidRDefault="00321164" w:rsidP="00321164">
            <w:pPr>
              <w:rPr>
                <w:sz w:val="24"/>
                <w:szCs w:val="24"/>
              </w:rPr>
            </w:pPr>
          </w:p>
        </w:tc>
        <w:tc>
          <w:tcPr>
            <w:tcW w:w="2574" w:type="dxa"/>
            <w:shd w:val="thinDiagStripe" w:color="auto" w:fill="auto"/>
          </w:tcPr>
          <w:p w14:paraId="692E79AF" w14:textId="77777777" w:rsidR="00321164" w:rsidRPr="00953549" w:rsidRDefault="00321164" w:rsidP="00321164">
            <w:pPr>
              <w:rPr>
                <w:sz w:val="24"/>
                <w:szCs w:val="24"/>
              </w:rPr>
            </w:pPr>
          </w:p>
        </w:tc>
      </w:tr>
      <w:tr w:rsidR="001A225D" w:rsidRPr="00953549" w14:paraId="692E79B5" w14:textId="77777777" w:rsidTr="00953549">
        <w:trPr>
          <w:trHeight w:hRule="exact" w:val="504"/>
        </w:trPr>
        <w:tc>
          <w:tcPr>
            <w:tcW w:w="2574" w:type="dxa"/>
          </w:tcPr>
          <w:p w14:paraId="692E79B1" w14:textId="77777777" w:rsidR="00321164" w:rsidRPr="00953549" w:rsidRDefault="00321164" w:rsidP="00321164">
            <w:pPr>
              <w:pStyle w:val="ListParagraph"/>
              <w:numPr>
                <w:ilvl w:val="0"/>
                <w:numId w:val="16"/>
              </w:numPr>
              <w:rPr>
                <w:sz w:val="24"/>
                <w:szCs w:val="24"/>
              </w:rPr>
            </w:pPr>
            <w:r w:rsidRPr="00953549">
              <w:rPr>
                <w:sz w:val="24"/>
                <w:szCs w:val="24"/>
              </w:rPr>
              <w:t>Evaluation</w:t>
            </w:r>
          </w:p>
        </w:tc>
        <w:tc>
          <w:tcPr>
            <w:tcW w:w="2574" w:type="dxa"/>
          </w:tcPr>
          <w:p w14:paraId="692E79B2" w14:textId="77777777" w:rsidR="00321164" w:rsidRPr="00953549" w:rsidRDefault="00321164" w:rsidP="00321164">
            <w:pPr>
              <w:rPr>
                <w:sz w:val="24"/>
                <w:szCs w:val="24"/>
              </w:rPr>
            </w:pPr>
          </w:p>
        </w:tc>
        <w:tc>
          <w:tcPr>
            <w:tcW w:w="2574" w:type="dxa"/>
            <w:shd w:val="thinDiagStripe" w:color="auto" w:fill="auto"/>
          </w:tcPr>
          <w:p w14:paraId="692E79B3" w14:textId="77777777" w:rsidR="00321164" w:rsidRPr="00953549" w:rsidRDefault="00321164" w:rsidP="00321164">
            <w:pPr>
              <w:rPr>
                <w:sz w:val="24"/>
                <w:szCs w:val="24"/>
              </w:rPr>
            </w:pPr>
          </w:p>
        </w:tc>
        <w:tc>
          <w:tcPr>
            <w:tcW w:w="2574" w:type="dxa"/>
            <w:shd w:val="thinDiagStripe" w:color="auto" w:fill="auto"/>
          </w:tcPr>
          <w:p w14:paraId="692E79B4" w14:textId="77777777" w:rsidR="00321164" w:rsidRPr="00953549" w:rsidRDefault="00321164" w:rsidP="00321164">
            <w:pPr>
              <w:rPr>
                <w:sz w:val="24"/>
                <w:szCs w:val="24"/>
              </w:rPr>
            </w:pPr>
          </w:p>
        </w:tc>
      </w:tr>
      <w:tr w:rsidR="00A338A1" w:rsidRPr="00953549" w14:paraId="692E79BA" w14:textId="77777777" w:rsidTr="00953549">
        <w:trPr>
          <w:trHeight w:hRule="exact" w:val="504"/>
        </w:trPr>
        <w:tc>
          <w:tcPr>
            <w:tcW w:w="2574" w:type="dxa"/>
          </w:tcPr>
          <w:p w14:paraId="692E79B6" w14:textId="77777777" w:rsidR="00A338A1" w:rsidRPr="00953549" w:rsidRDefault="00A338A1" w:rsidP="00321164">
            <w:pPr>
              <w:pStyle w:val="ListParagraph"/>
              <w:numPr>
                <w:ilvl w:val="0"/>
                <w:numId w:val="16"/>
              </w:numPr>
              <w:rPr>
                <w:sz w:val="24"/>
                <w:szCs w:val="24"/>
              </w:rPr>
            </w:pPr>
            <w:r w:rsidRPr="00953549">
              <w:rPr>
                <w:sz w:val="24"/>
                <w:szCs w:val="24"/>
              </w:rPr>
              <w:t>Outreach Programs</w:t>
            </w:r>
          </w:p>
        </w:tc>
        <w:tc>
          <w:tcPr>
            <w:tcW w:w="2574" w:type="dxa"/>
          </w:tcPr>
          <w:p w14:paraId="692E79B7" w14:textId="77777777" w:rsidR="00A338A1" w:rsidRPr="00953549" w:rsidRDefault="00A338A1" w:rsidP="00321164">
            <w:pPr>
              <w:rPr>
                <w:sz w:val="24"/>
                <w:szCs w:val="24"/>
              </w:rPr>
            </w:pPr>
          </w:p>
        </w:tc>
        <w:tc>
          <w:tcPr>
            <w:tcW w:w="2574" w:type="dxa"/>
            <w:shd w:val="thinDiagStripe" w:color="auto" w:fill="auto"/>
          </w:tcPr>
          <w:p w14:paraId="692E79B8" w14:textId="77777777" w:rsidR="00A338A1" w:rsidRPr="00953549" w:rsidRDefault="00A338A1" w:rsidP="00321164">
            <w:pPr>
              <w:rPr>
                <w:sz w:val="24"/>
                <w:szCs w:val="24"/>
              </w:rPr>
            </w:pPr>
          </w:p>
        </w:tc>
        <w:tc>
          <w:tcPr>
            <w:tcW w:w="2574" w:type="dxa"/>
            <w:shd w:val="thinDiagStripe" w:color="auto" w:fill="auto"/>
          </w:tcPr>
          <w:p w14:paraId="692E79B9" w14:textId="77777777" w:rsidR="00A338A1" w:rsidRPr="00953549" w:rsidRDefault="00A338A1" w:rsidP="00321164">
            <w:pPr>
              <w:rPr>
                <w:sz w:val="24"/>
                <w:szCs w:val="24"/>
              </w:rPr>
            </w:pPr>
          </w:p>
        </w:tc>
      </w:tr>
      <w:tr w:rsidR="001A225D" w:rsidRPr="00953549" w14:paraId="692E79BF" w14:textId="77777777" w:rsidTr="00953549">
        <w:trPr>
          <w:trHeight w:hRule="exact" w:val="504"/>
        </w:trPr>
        <w:tc>
          <w:tcPr>
            <w:tcW w:w="2574" w:type="dxa"/>
          </w:tcPr>
          <w:p w14:paraId="692E79BB" w14:textId="77777777" w:rsidR="00321164" w:rsidRPr="00953549" w:rsidRDefault="00321164" w:rsidP="00321164">
            <w:pPr>
              <w:pStyle w:val="ListParagraph"/>
              <w:numPr>
                <w:ilvl w:val="0"/>
                <w:numId w:val="16"/>
              </w:numPr>
              <w:rPr>
                <w:sz w:val="24"/>
                <w:szCs w:val="24"/>
              </w:rPr>
            </w:pPr>
            <w:r w:rsidRPr="00953549">
              <w:rPr>
                <w:sz w:val="24"/>
                <w:szCs w:val="24"/>
              </w:rPr>
              <w:t>Accountability and Interpretation</w:t>
            </w:r>
          </w:p>
        </w:tc>
        <w:tc>
          <w:tcPr>
            <w:tcW w:w="2574" w:type="dxa"/>
          </w:tcPr>
          <w:p w14:paraId="692E79BC" w14:textId="77777777" w:rsidR="00321164" w:rsidRPr="00953549" w:rsidRDefault="00321164" w:rsidP="00321164">
            <w:pPr>
              <w:rPr>
                <w:sz w:val="24"/>
                <w:szCs w:val="24"/>
              </w:rPr>
            </w:pPr>
          </w:p>
        </w:tc>
        <w:tc>
          <w:tcPr>
            <w:tcW w:w="2574" w:type="dxa"/>
            <w:shd w:val="thinDiagStripe" w:color="auto" w:fill="auto"/>
          </w:tcPr>
          <w:p w14:paraId="692E79BD" w14:textId="77777777" w:rsidR="00321164" w:rsidRPr="00953549" w:rsidRDefault="00321164" w:rsidP="00321164">
            <w:pPr>
              <w:rPr>
                <w:sz w:val="24"/>
                <w:szCs w:val="24"/>
              </w:rPr>
            </w:pPr>
          </w:p>
        </w:tc>
        <w:tc>
          <w:tcPr>
            <w:tcW w:w="2574" w:type="dxa"/>
            <w:shd w:val="thinDiagStripe" w:color="auto" w:fill="auto"/>
          </w:tcPr>
          <w:p w14:paraId="692E79BE" w14:textId="77777777" w:rsidR="00321164" w:rsidRPr="00953549" w:rsidRDefault="00321164" w:rsidP="00321164">
            <w:pPr>
              <w:rPr>
                <w:sz w:val="24"/>
                <w:szCs w:val="24"/>
              </w:rPr>
            </w:pPr>
          </w:p>
        </w:tc>
      </w:tr>
      <w:tr w:rsidR="001A225D" w:rsidRPr="00953549" w14:paraId="692E79C4" w14:textId="77777777" w:rsidTr="00953549">
        <w:trPr>
          <w:trHeight w:val="720"/>
        </w:trPr>
        <w:tc>
          <w:tcPr>
            <w:tcW w:w="2574" w:type="dxa"/>
          </w:tcPr>
          <w:p w14:paraId="692E79C0" w14:textId="77777777" w:rsidR="00321164" w:rsidRPr="00953549" w:rsidRDefault="00321164" w:rsidP="001A225D">
            <w:pPr>
              <w:jc w:val="center"/>
              <w:rPr>
                <w:b/>
                <w:sz w:val="24"/>
                <w:szCs w:val="24"/>
              </w:rPr>
            </w:pPr>
            <w:r w:rsidRPr="00953549">
              <w:rPr>
                <w:b/>
                <w:sz w:val="24"/>
                <w:szCs w:val="24"/>
              </w:rPr>
              <w:t>PROGRAM DEVELOPMENT TOTAL</w:t>
            </w:r>
          </w:p>
        </w:tc>
        <w:tc>
          <w:tcPr>
            <w:tcW w:w="2574" w:type="dxa"/>
          </w:tcPr>
          <w:p w14:paraId="692E79C1" w14:textId="77777777" w:rsidR="00321164" w:rsidRPr="00953549" w:rsidRDefault="00321164" w:rsidP="001A225D">
            <w:pPr>
              <w:jc w:val="center"/>
              <w:rPr>
                <w:b/>
                <w:sz w:val="24"/>
                <w:szCs w:val="24"/>
              </w:rPr>
            </w:pPr>
          </w:p>
        </w:tc>
        <w:tc>
          <w:tcPr>
            <w:tcW w:w="2574" w:type="dxa"/>
            <w:tcBorders>
              <w:bottom w:val="single" w:sz="4" w:space="0" w:color="auto"/>
            </w:tcBorders>
          </w:tcPr>
          <w:p w14:paraId="692E79C2" w14:textId="77777777" w:rsidR="00321164" w:rsidRPr="00953549" w:rsidRDefault="00321164" w:rsidP="0048200B">
            <w:pPr>
              <w:jc w:val="center"/>
              <w:rPr>
                <w:b/>
                <w:sz w:val="24"/>
                <w:szCs w:val="24"/>
              </w:rPr>
            </w:pPr>
            <w:r w:rsidRPr="00953549">
              <w:rPr>
                <w:b/>
                <w:sz w:val="24"/>
                <w:szCs w:val="24"/>
              </w:rPr>
              <w:t xml:space="preserve">Multiplied X </w:t>
            </w:r>
            <w:r w:rsidR="0048200B" w:rsidRPr="00953549">
              <w:rPr>
                <w:b/>
                <w:sz w:val="24"/>
                <w:szCs w:val="24"/>
              </w:rPr>
              <w:t>8</w:t>
            </w:r>
          </w:p>
        </w:tc>
        <w:tc>
          <w:tcPr>
            <w:tcW w:w="2574" w:type="dxa"/>
            <w:tcBorders>
              <w:bottom w:val="single" w:sz="4" w:space="0" w:color="auto"/>
            </w:tcBorders>
          </w:tcPr>
          <w:p w14:paraId="692E79C3" w14:textId="77777777" w:rsidR="00321164" w:rsidRPr="00953549" w:rsidRDefault="001A225D" w:rsidP="0048200B">
            <w:pPr>
              <w:jc w:val="center"/>
              <w:rPr>
                <w:b/>
                <w:sz w:val="24"/>
                <w:szCs w:val="24"/>
              </w:rPr>
            </w:pPr>
            <w:r w:rsidRPr="00953549">
              <w:rPr>
                <w:b/>
                <w:sz w:val="24"/>
                <w:szCs w:val="24"/>
              </w:rPr>
              <w:t>TOTAL ___</w:t>
            </w:r>
            <w:r w:rsidR="00321164" w:rsidRPr="00953549">
              <w:rPr>
                <w:b/>
                <w:sz w:val="24"/>
                <w:szCs w:val="24"/>
              </w:rPr>
              <w:t xml:space="preserve">__ of </w:t>
            </w:r>
            <w:r w:rsidR="00AE3DF6" w:rsidRPr="00953549">
              <w:rPr>
                <w:b/>
                <w:sz w:val="24"/>
                <w:szCs w:val="24"/>
              </w:rPr>
              <w:t>2</w:t>
            </w:r>
            <w:r w:rsidR="0048200B" w:rsidRPr="00953549">
              <w:rPr>
                <w:b/>
                <w:sz w:val="24"/>
                <w:szCs w:val="24"/>
              </w:rPr>
              <w:t>0</w:t>
            </w:r>
            <w:r w:rsidR="00A338A1" w:rsidRPr="00953549">
              <w:rPr>
                <w:b/>
                <w:sz w:val="24"/>
                <w:szCs w:val="24"/>
              </w:rPr>
              <w:t>0</w:t>
            </w:r>
            <w:r w:rsidR="00321164" w:rsidRPr="00953549">
              <w:rPr>
                <w:b/>
                <w:sz w:val="24"/>
                <w:szCs w:val="24"/>
              </w:rPr>
              <w:t xml:space="preserve"> Possible</w:t>
            </w:r>
          </w:p>
        </w:tc>
      </w:tr>
      <w:tr w:rsidR="00854116" w:rsidRPr="00953549" w14:paraId="692E79C9" w14:textId="77777777" w:rsidTr="00953549">
        <w:trPr>
          <w:trHeight w:hRule="exact" w:val="504"/>
        </w:trPr>
        <w:tc>
          <w:tcPr>
            <w:tcW w:w="2574" w:type="dxa"/>
          </w:tcPr>
          <w:p w14:paraId="692E79C5" w14:textId="77777777" w:rsidR="00854116" w:rsidRPr="00953549" w:rsidRDefault="005B369E" w:rsidP="0048200B">
            <w:pPr>
              <w:pStyle w:val="ListParagraph"/>
              <w:numPr>
                <w:ilvl w:val="0"/>
                <w:numId w:val="17"/>
              </w:numPr>
              <w:rPr>
                <w:sz w:val="24"/>
                <w:szCs w:val="24"/>
              </w:rPr>
            </w:pPr>
            <w:r w:rsidRPr="00953549">
              <w:rPr>
                <w:sz w:val="24"/>
                <w:szCs w:val="24"/>
              </w:rPr>
              <w:t xml:space="preserve">Volunteer </w:t>
            </w:r>
            <w:r w:rsidR="0048200B" w:rsidRPr="00953549">
              <w:rPr>
                <w:sz w:val="24"/>
                <w:szCs w:val="24"/>
              </w:rPr>
              <w:t>Management</w:t>
            </w:r>
          </w:p>
        </w:tc>
        <w:tc>
          <w:tcPr>
            <w:tcW w:w="2574" w:type="dxa"/>
          </w:tcPr>
          <w:p w14:paraId="692E79C6" w14:textId="77777777" w:rsidR="00854116" w:rsidRPr="00953549" w:rsidRDefault="00854116" w:rsidP="00321164">
            <w:pPr>
              <w:rPr>
                <w:sz w:val="24"/>
                <w:szCs w:val="24"/>
              </w:rPr>
            </w:pPr>
          </w:p>
        </w:tc>
        <w:tc>
          <w:tcPr>
            <w:tcW w:w="2574" w:type="dxa"/>
            <w:shd w:val="thinDiagStripe" w:color="auto" w:fill="auto"/>
          </w:tcPr>
          <w:p w14:paraId="692E79C7" w14:textId="77777777" w:rsidR="00854116" w:rsidRPr="00953549" w:rsidRDefault="00854116" w:rsidP="00321164">
            <w:pPr>
              <w:jc w:val="center"/>
              <w:rPr>
                <w:sz w:val="24"/>
                <w:szCs w:val="24"/>
              </w:rPr>
            </w:pPr>
          </w:p>
        </w:tc>
        <w:tc>
          <w:tcPr>
            <w:tcW w:w="2574" w:type="dxa"/>
            <w:shd w:val="thinDiagStripe" w:color="auto" w:fill="auto"/>
          </w:tcPr>
          <w:p w14:paraId="692E79C8" w14:textId="77777777" w:rsidR="00854116" w:rsidRPr="00953549" w:rsidRDefault="00854116" w:rsidP="00321164">
            <w:pPr>
              <w:rPr>
                <w:sz w:val="24"/>
                <w:szCs w:val="24"/>
              </w:rPr>
            </w:pPr>
          </w:p>
        </w:tc>
      </w:tr>
      <w:tr w:rsidR="0048200B" w:rsidRPr="00953549" w14:paraId="692E79CE" w14:textId="77777777" w:rsidTr="00953549">
        <w:trPr>
          <w:trHeight w:hRule="exact" w:val="504"/>
        </w:trPr>
        <w:tc>
          <w:tcPr>
            <w:tcW w:w="2574" w:type="dxa"/>
          </w:tcPr>
          <w:p w14:paraId="692E79CA" w14:textId="77777777" w:rsidR="0048200B" w:rsidRPr="00953549" w:rsidRDefault="0048200B" w:rsidP="00854116">
            <w:pPr>
              <w:pStyle w:val="ListParagraph"/>
              <w:numPr>
                <w:ilvl w:val="0"/>
                <w:numId w:val="17"/>
              </w:numPr>
              <w:rPr>
                <w:sz w:val="24"/>
                <w:szCs w:val="24"/>
              </w:rPr>
            </w:pPr>
            <w:r w:rsidRPr="00953549">
              <w:rPr>
                <w:sz w:val="24"/>
                <w:szCs w:val="24"/>
              </w:rPr>
              <w:t>Other Human Resources</w:t>
            </w:r>
          </w:p>
        </w:tc>
        <w:tc>
          <w:tcPr>
            <w:tcW w:w="2574" w:type="dxa"/>
          </w:tcPr>
          <w:p w14:paraId="692E79CB" w14:textId="77777777" w:rsidR="0048200B" w:rsidRPr="00953549" w:rsidRDefault="0048200B" w:rsidP="00321164">
            <w:pPr>
              <w:rPr>
                <w:sz w:val="24"/>
                <w:szCs w:val="24"/>
              </w:rPr>
            </w:pPr>
          </w:p>
        </w:tc>
        <w:tc>
          <w:tcPr>
            <w:tcW w:w="2574" w:type="dxa"/>
            <w:shd w:val="thinDiagStripe" w:color="auto" w:fill="auto"/>
          </w:tcPr>
          <w:p w14:paraId="692E79CC" w14:textId="77777777" w:rsidR="0048200B" w:rsidRPr="00953549" w:rsidRDefault="0048200B" w:rsidP="00321164">
            <w:pPr>
              <w:jc w:val="center"/>
              <w:rPr>
                <w:sz w:val="24"/>
                <w:szCs w:val="24"/>
              </w:rPr>
            </w:pPr>
          </w:p>
        </w:tc>
        <w:tc>
          <w:tcPr>
            <w:tcW w:w="2574" w:type="dxa"/>
            <w:shd w:val="thinDiagStripe" w:color="auto" w:fill="auto"/>
          </w:tcPr>
          <w:p w14:paraId="692E79CD" w14:textId="77777777" w:rsidR="0048200B" w:rsidRPr="00953549" w:rsidRDefault="0048200B" w:rsidP="00321164">
            <w:pPr>
              <w:rPr>
                <w:sz w:val="24"/>
                <w:szCs w:val="24"/>
              </w:rPr>
            </w:pPr>
          </w:p>
        </w:tc>
      </w:tr>
      <w:tr w:rsidR="00854116" w:rsidRPr="00953549" w14:paraId="692E79D3" w14:textId="77777777" w:rsidTr="00953549">
        <w:trPr>
          <w:trHeight w:hRule="exact" w:val="504"/>
        </w:trPr>
        <w:tc>
          <w:tcPr>
            <w:tcW w:w="2574" w:type="dxa"/>
          </w:tcPr>
          <w:p w14:paraId="692E79CF" w14:textId="77777777" w:rsidR="00854116" w:rsidRPr="00953549" w:rsidRDefault="00854116" w:rsidP="00854116">
            <w:pPr>
              <w:pStyle w:val="ListParagraph"/>
              <w:numPr>
                <w:ilvl w:val="0"/>
                <w:numId w:val="17"/>
              </w:numPr>
              <w:rPr>
                <w:sz w:val="24"/>
                <w:szCs w:val="24"/>
              </w:rPr>
            </w:pPr>
            <w:r w:rsidRPr="00953549">
              <w:rPr>
                <w:sz w:val="24"/>
                <w:szCs w:val="24"/>
              </w:rPr>
              <w:t>Material Resources</w:t>
            </w:r>
          </w:p>
        </w:tc>
        <w:tc>
          <w:tcPr>
            <w:tcW w:w="2574" w:type="dxa"/>
          </w:tcPr>
          <w:p w14:paraId="692E79D0" w14:textId="77777777" w:rsidR="00854116" w:rsidRPr="00953549" w:rsidRDefault="00854116" w:rsidP="00321164">
            <w:pPr>
              <w:rPr>
                <w:sz w:val="24"/>
                <w:szCs w:val="24"/>
              </w:rPr>
            </w:pPr>
          </w:p>
        </w:tc>
        <w:tc>
          <w:tcPr>
            <w:tcW w:w="2574" w:type="dxa"/>
            <w:shd w:val="thinDiagStripe" w:color="auto" w:fill="auto"/>
          </w:tcPr>
          <w:p w14:paraId="692E79D1" w14:textId="77777777" w:rsidR="00854116" w:rsidRPr="00953549" w:rsidRDefault="00854116" w:rsidP="00321164">
            <w:pPr>
              <w:jc w:val="center"/>
              <w:rPr>
                <w:sz w:val="24"/>
                <w:szCs w:val="24"/>
              </w:rPr>
            </w:pPr>
          </w:p>
        </w:tc>
        <w:tc>
          <w:tcPr>
            <w:tcW w:w="2574" w:type="dxa"/>
            <w:shd w:val="thinDiagStripe" w:color="auto" w:fill="auto"/>
          </w:tcPr>
          <w:p w14:paraId="692E79D2" w14:textId="77777777" w:rsidR="00854116" w:rsidRPr="00953549" w:rsidRDefault="00854116" w:rsidP="00321164">
            <w:pPr>
              <w:rPr>
                <w:sz w:val="24"/>
                <w:szCs w:val="24"/>
              </w:rPr>
            </w:pPr>
          </w:p>
        </w:tc>
      </w:tr>
      <w:tr w:rsidR="00854116" w:rsidRPr="00953549" w14:paraId="692E79D8" w14:textId="77777777" w:rsidTr="00953549">
        <w:trPr>
          <w:trHeight w:hRule="exact" w:val="504"/>
        </w:trPr>
        <w:tc>
          <w:tcPr>
            <w:tcW w:w="2574" w:type="dxa"/>
          </w:tcPr>
          <w:p w14:paraId="692E79D4" w14:textId="77777777" w:rsidR="00854116" w:rsidRPr="00953549" w:rsidRDefault="00854116" w:rsidP="001A225D">
            <w:pPr>
              <w:jc w:val="center"/>
              <w:rPr>
                <w:b/>
                <w:sz w:val="24"/>
                <w:szCs w:val="24"/>
              </w:rPr>
            </w:pPr>
            <w:r w:rsidRPr="00953549">
              <w:rPr>
                <w:b/>
                <w:sz w:val="24"/>
                <w:szCs w:val="24"/>
              </w:rPr>
              <w:t>PROGRAM RESOURCES TOTAL</w:t>
            </w:r>
          </w:p>
        </w:tc>
        <w:tc>
          <w:tcPr>
            <w:tcW w:w="2574" w:type="dxa"/>
          </w:tcPr>
          <w:p w14:paraId="692E79D5" w14:textId="77777777" w:rsidR="00854116" w:rsidRPr="00953549" w:rsidRDefault="00854116" w:rsidP="001A225D">
            <w:pPr>
              <w:jc w:val="center"/>
              <w:rPr>
                <w:b/>
                <w:sz w:val="24"/>
                <w:szCs w:val="24"/>
              </w:rPr>
            </w:pPr>
          </w:p>
        </w:tc>
        <w:tc>
          <w:tcPr>
            <w:tcW w:w="2574" w:type="dxa"/>
            <w:tcBorders>
              <w:bottom w:val="single" w:sz="4" w:space="0" w:color="auto"/>
            </w:tcBorders>
          </w:tcPr>
          <w:p w14:paraId="692E79D6" w14:textId="77777777" w:rsidR="00854116" w:rsidRPr="00953549" w:rsidRDefault="00854116" w:rsidP="0048200B">
            <w:pPr>
              <w:jc w:val="center"/>
              <w:rPr>
                <w:b/>
                <w:sz w:val="24"/>
                <w:szCs w:val="24"/>
              </w:rPr>
            </w:pPr>
            <w:r w:rsidRPr="00953549">
              <w:rPr>
                <w:b/>
                <w:sz w:val="24"/>
                <w:szCs w:val="24"/>
              </w:rPr>
              <w:t xml:space="preserve">Multiplied X </w:t>
            </w:r>
            <w:r w:rsidR="0048200B" w:rsidRPr="00953549">
              <w:rPr>
                <w:b/>
                <w:sz w:val="24"/>
                <w:szCs w:val="24"/>
              </w:rPr>
              <w:t>5</w:t>
            </w:r>
          </w:p>
        </w:tc>
        <w:tc>
          <w:tcPr>
            <w:tcW w:w="2574" w:type="dxa"/>
            <w:tcBorders>
              <w:bottom w:val="single" w:sz="4" w:space="0" w:color="auto"/>
            </w:tcBorders>
          </w:tcPr>
          <w:p w14:paraId="692E79D7" w14:textId="77777777" w:rsidR="00854116" w:rsidRPr="00953549" w:rsidRDefault="001A225D" w:rsidP="0048200B">
            <w:pPr>
              <w:jc w:val="center"/>
              <w:rPr>
                <w:b/>
                <w:sz w:val="24"/>
                <w:szCs w:val="24"/>
              </w:rPr>
            </w:pPr>
            <w:r w:rsidRPr="00953549">
              <w:rPr>
                <w:b/>
                <w:sz w:val="24"/>
                <w:szCs w:val="24"/>
              </w:rPr>
              <w:t>TOTAL  ____</w:t>
            </w:r>
            <w:r w:rsidR="00854116" w:rsidRPr="00953549">
              <w:rPr>
                <w:b/>
                <w:sz w:val="24"/>
                <w:szCs w:val="24"/>
              </w:rPr>
              <w:t xml:space="preserve">_ of </w:t>
            </w:r>
            <w:r w:rsidR="0048200B" w:rsidRPr="00953549">
              <w:rPr>
                <w:b/>
                <w:sz w:val="24"/>
                <w:szCs w:val="24"/>
              </w:rPr>
              <w:t>75</w:t>
            </w:r>
            <w:r w:rsidR="00854116" w:rsidRPr="00953549">
              <w:rPr>
                <w:b/>
                <w:sz w:val="24"/>
                <w:szCs w:val="24"/>
              </w:rPr>
              <w:t xml:space="preserve"> Possible</w:t>
            </w:r>
          </w:p>
        </w:tc>
      </w:tr>
      <w:tr w:rsidR="00854116" w:rsidRPr="00953549" w14:paraId="692E79DD" w14:textId="77777777" w:rsidTr="00953549">
        <w:trPr>
          <w:trHeight w:hRule="exact" w:val="504"/>
        </w:trPr>
        <w:tc>
          <w:tcPr>
            <w:tcW w:w="2574" w:type="dxa"/>
          </w:tcPr>
          <w:p w14:paraId="692E79D9" w14:textId="77777777" w:rsidR="00854116" w:rsidRPr="00953549" w:rsidRDefault="00854116" w:rsidP="00854116">
            <w:pPr>
              <w:pStyle w:val="ListParagraph"/>
              <w:numPr>
                <w:ilvl w:val="0"/>
                <w:numId w:val="18"/>
              </w:numPr>
              <w:rPr>
                <w:sz w:val="24"/>
                <w:szCs w:val="24"/>
              </w:rPr>
            </w:pPr>
            <w:r w:rsidRPr="00953549">
              <w:rPr>
                <w:sz w:val="24"/>
                <w:szCs w:val="24"/>
              </w:rPr>
              <w:t>Internal Relationships</w:t>
            </w:r>
          </w:p>
        </w:tc>
        <w:tc>
          <w:tcPr>
            <w:tcW w:w="2574" w:type="dxa"/>
          </w:tcPr>
          <w:p w14:paraId="692E79DA" w14:textId="77777777" w:rsidR="00854116" w:rsidRPr="00953549" w:rsidRDefault="00854116" w:rsidP="00321164">
            <w:pPr>
              <w:rPr>
                <w:sz w:val="24"/>
                <w:szCs w:val="24"/>
              </w:rPr>
            </w:pPr>
          </w:p>
        </w:tc>
        <w:tc>
          <w:tcPr>
            <w:tcW w:w="2574" w:type="dxa"/>
            <w:shd w:val="thinDiagStripe" w:color="auto" w:fill="auto"/>
          </w:tcPr>
          <w:p w14:paraId="692E79DB" w14:textId="77777777" w:rsidR="00854116" w:rsidRPr="00953549" w:rsidRDefault="00854116" w:rsidP="00321164">
            <w:pPr>
              <w:jc w:val="center"/>
              <w:rPr>
                <w:sz w:val="24"/>
                <w:szCs w:val="24"/>
              </w:rPr>
            </w:pPr>
          </w:p>
        </w:tc>
        <w:tc>
          <w:tcPr>
            <w:tcW w:w="2574" w:type="dxa"/>
            <w:shd w:val="thinDiagStripe" w:color="auto" w:fill="auto"/>
          </w:tcPr>
          <w:p w14:paraId="692E79DC" w14:textId="77777777" w:rsidR="00854116" w:rsidRPr="00953549" w:rsidRDefault="00854116" w:rsidP="00321164">
            <w:pPr>
              <w:rPr>
                <w:sz w:val="24"/>
                <w:szCs w:val="24"/>
              </w:rPr>
            </w:pPr>
          </w:p>
        </w:tc>
      </w:tr>
      <w:tr w:rsidR="00854116" w:rsidRPr="00953549" w14:paraId="692E79E2" w14:textId="77777777" w:rsidTr="00953549">
        <w:trPr>
          <w:trHeight w:hRule="exact" w:val="504"/>
        </w:trPr>
        <w:tc>
          <w:tcPr>
            <w:tcW w:w="2574" w:type="dxa"/>
          </w:tcPr>
          <w:p w14:paraId="692E79DE" w14:textId="77777777" w:rsidR="00854116" w:rsidRPr="00953549" w:rsidRDefault="00854116" w:rsidP="00854116">
            <w:pPr>
              <w:pStyle w:val="ListParagraph"/>
              <w:numPr>
                <w:ilvl w:val="0"/>
                <w:numId w:val="18"/>
              </w:numPr>
              <w:rPr>
                <w:sz w:val="24"/>
                <w:szCs w:val="24"/>
              </w:rPr>
            </w:pPr>
            <w:r w:rsidRPr="00953549">
              <w:rPr>
                <w:sz w:val="24"/>
                <w:szCs w:val="24"/>
              </w:rPr>
              <w:t>External Relationships</w:t>
            </w:r>
          </w:p>
        </w:tc>
        <w:tc>
          <w:tcPr>
            <w:tcW w:w="2574" w:type="dxa"/>
          </w:tcPr>
          <w:p w14:paraId="692E79DF" w14:textId="77777777" w:rsidR="00854116" w:rsidRPr="00953549" w:rsidRDefault="00854116" w:rsidP="00321164">
            <w:pPr>
              <w:rPr>
                <w:sz w:val="24"/>
                <w:szCs w:val="24"/>
              </w:rPr>
            </w:pPr>
          </w:p>
        </w:tc>
        <w:tc>
          <w:tcPr>
            <w:tcW w:w="2574" w:type="dxa"/>
            <w:shd w:val="thinDiagStripe" w:color="auto" w:fill="auto"/>
          </w:tcPr>
          <w:p w14:paraId="692E79E0" w14:textId="77777777" w:rsidR="00854116" w:rsidRPr="00953549" w:rsidRDefault="00854116" w:rsidP="00321164">
            <w:pPr>
              <w:jc w:val="center"/>
              <w:rPr>
                <w:sz w:val="24"/>
                <w:szCs w:val="24"/>
              </w:rPr>
            </w:pPr>
          </w:p>
        </w:tc>
        <w:tc>
          <w:tcPr>
            <w:tcW w:w="2574" w:type="dxa"/>
            <w:shd w:val="thinDiagStripe" w:color="auto" w:fill="auto"/>
          </w:tcPr>
          <w:p w14:paraId="692E79E1" w14:textId="77777777" w:rsidR="00854116" w:rsidRPr="00953549" w:rsidRDefault="00854116" w:rsidP="00321164">
            <w:pPr>
              <w:rPr>
                <w:sz w:val="24"/>
                <w:szCs w:val="24"/>
              </w:rPr>
            </w:pPr>
          </w:p>
        </w:tc>
      </w:tr>
      <w:tr w:rsidR="00854116" w:rsidRPr="00953549" w14:paraId="692E79E7" w14:textId="77777777" w:rsidTr="00953549">
        <w:trPr>
          <w:trHeight w:hRule="exact" w:val="504"/>
        </w:trPr>
        <w:tc>
          <w:tcPr>
            <w:tcW w:w="2574" w:type="dxa"/>
          </w:tcPr>
          <w:p w14:paraId="692E79E3" w14:textId="77777777" w:rsidR="00854116" w:rsidRPr="00953549" w:rsidRDefault="00854116" w:rsidP="00854116">
            <w:pPr>
              <w:pStyle w:val="ListParagraph"/>
              <w:numPr>
                <w:ilvl w:val="0"/>
                <w:numId w:val="18"/>
              </w:numPr>
              <w:rPr>
                <w:sz w:val="24"/>
                <w:szCs w:val="24"/>
              </w:rPr>
            </w:pPr>
            <w:r w:rsidRPr="00953549">
              <w:rPr>
                <w:sz w:val="24"/>
                <w:szCs w:val="24"/>
              </w:rPr>
              <w:t>Overall Teamwork</w:t>
            </w:r>
          </w:p>
        </w:tc>
        <w:tc>
          <w:tcPr>
            <w:tcW w:w="2574" w:type="dxa"/>
          </w:tcPr>
          <w:p w14:paraId="692E79E4" w14:textId="77777777" w:rsidR="00854116" w:rsidRPr="00953549" w:rsidRDefault="00854116" w:rsidP="00321164">
            <w:pPr>
              <w:rPr>
                <w:sz w:val="24"/>
                <w:szCs w:val="24"/>
              </w:rPr>
            </w:pPr>
          </w:p>
        </w:tc>
        <w:tc>
          <w:tcPr>
            <w:tcW w:w="2574" w:type="dxa"/>
            <w:shd w:val="thinDiagStripe" w:color="auto" w:fill="auto"/>
          </w:tcPr>
          <w:p w14:paraId="692E79E5" w14:textId="77777777" w:rsidR="00854116" w:rsidRPr="00953549" w:rsidRDefault="00854116" w:rsidP="00321164">
            <w:pPr>
              <w:jc w:val="center"/>
              <w:rPr>
                <w:sz w:val="24"/>
                <w:szCs w:val="24"/>
              </w:rPr>
            </w:pPr>
          </w:p>
        </w:tc>
        <w:tc>
          <w:tcPr>
            <w:tcW w:w="2574" w:type="dxa"/>
            <w:shd w:val="thinDiagStripe" w:color="auto" w:fill="auto"/>
          </w:tcPr>
          <w:p w14:paraId="692E79E6" w14:textId="77777777" w:rsidR="00854116" w:rsidRPr="00953549" w:rsidRDefault="00854116" w:rsidP="00321164">
            <w:pPr>
              <w:rPr>
                <w:sz w:val="24"/>
                <w:szCs w:val="24"/>
              </w:rPr>
            </w:pPr>
          </w:p>
        </w:tc>
      </w:tr>
      <w:tr w:rsidR="00854116" w:rsidRPr="00953549" w14:paraId="692E79ED" w14:textId="77777777" w:rsidTr="00953549">
        <w:trPr>
          <w:trHeight w:val="720"/>
        </w:trPr>
        <w:tc>
          <w:tcPr>
            <w:tcW w:w="2574" w:type="dxa"/>
          </w:tcPr>
          <w:p w14:paraId="692E79E8" w14:textId="77777777" w:rsidR="00FB3E6F" w:rsidRDefault="00FB3E6F" w:rsidP="001A225D">
            <w:pPr>
              <w:jc w:val="center"/>
              <w:rPr>
                <w:b/>
                <w:sz w:val="24"/>
                <w:szCs w:val="24"/>
              </w:rPr>
            </w:pPr>
            <w:r>
              <w:rPr>
                <w:b/>
                <w:sz w:val="24"/>
                <w:szCs w:val="24"/>
              </w:rPr>
              <w:t>RELATIONSHIPS AND TEAMWORK</w:t>
            </w:r>
          </w:p>
          <w:p w14:paraId="692E79E9" w14:textId="77777777" w:rsidR="00854116" w:rsidRPr="00953549" w:rsidRDefault="00854116" w:rsidP="001A225D">
            <w:pPr>
              <w:jc w:val="center"/>
              <w:rPr>
                <w:b/>
                <w:sz w:val="24"/>
                <w:szCs w:val="24"/>
              </w:rPr>
            </w:pPr>
            <w:r w:rsidRPr="00953549">
              <w:rPr>
                <w:b/>
                <w:sz w:val="24"/>
                <w:szCs w:val="24"/>
              </w:rPr>
              <w:t xml:space="preserve"> TOTAL</w:t>
            </w:r>
          </w:p>
        </w:tc>
        <w:tc>
          <w:tcPr>
            <w:tcW w:w="2574" w:type="dxa"/>
          </w:tcPr>
          <w:p w14:paraId="692E79EA" w14:textId="77777777" w:rsidR="00854116" w:rsidRPr="00953549" w:rsidRDefault="00854116" w:rsidP="001A225D">
            <w:pPr>
              <w:jc w:val="center"/>
              <w:rPr>
                <w:b/>
                <w:sz w:val="24"/>
                <w:szCs w:val="24"/>
              </w:rPr>
            </w:pPr>
          </w:p>
        </w:tc>
        <w:tc>
          <w:tcPr>
            <w:tcW w:w="2574" w:type="dxa"/>
            <w:tcBorders>
              <w:bottom w:val="single" w:sz="4" w:space="0" w:color="auto"/>
            </w:tcBorders>
          </w:tcPr>
          <w:p w14:paraId="692E79EB" w14:textId="77777777" w:rsidR="00854116" w:rsidRPr="00953549" w:rsidRDefault="00854116" w:rsidP="00A338A1">
            <w:pPr>
              <w:jc w:val="center"/>
              <w:rPr>
                <w:b/>
                <w:sz w:val="24"/>
                <w:szCs w:val="24"/>
              </w:rPr>
            </w:pPr>
            <w:r w:rsidRPr="00953549">
              <w:rPr>
                <w:b/>
                <w:sz w:val="24"/>
                <w:szCs w:val="24"/>
              </w:rPr>
              <w:t xml:space="preserve">Multiplied X </w:t>
            </w:r>
            <w:r w:rsidR="00A338A1" w:rsidRPr="00953549">
              <w:rPr>
                <w:b/>
                <w:sz w:val="24"/>
                <w:szCs w:val="24"/>
              </w:rPr>
              <w:t>5</w:t>
            </w:r>
          </w:p>
        </w:tc>
        <w:tc>
          <w:tcPr>
            <w:tcW w:w="2574" w:type="dxa"/>
            <w:tcBorders>
              <w:bottom w:val="single" w:sz="4" w:space="0" w:color="auto"/>
            </w:tcBorders>
          </w:tcPr>
          <w:p w14:paraId="692E79EC" w14:textId="77777777" w:rsidR="00854116" w:rsidRPr="00953549" w:rsidRDefault="001A225D" w:rsidP="00A338A1">
            <w:pPr>
              <w:jc w:val="center"/>
              <w:rPr>
                <w:b/>
                <w:sz w:val="24"/>
                <w:szCs w:val="24"/>
              </w:rPr>
            </w:pPr>
            <w:r w:rsidRPr="00953549">
              <w:rPr>
                <w:b/>
                <w:sz w:val="24"/>
                <w:szCs w:val="24"/>
              </w:rPr>
              <w:t>TOTAL- ___</w:t>
            </w:r>
            <w:r w:rsidR="00854116" w:rsidRPr="00953549">
              <w:rPr>
                <w:b/>
                <w:sz w:val="24"/>
                <w:szCs w:val="24"/>
              </w:rPr>
              <w:t xml:space="preserve">__of </w:t>
            </w:r>
            <w:r w:rsidR="00A338A1" w:rsidRPr="00953549">
              <w:rPr>
                <w:b/>
                <w:sz w:val="24"/>
                <w:szCs w:val="24"/>
              </w:rPr>
              <w:t>75</w:t>
            </w:r>
            <w:r w:rsidR="00854116" w:rsidRPr="00953549">
              <w:rPr>
                <w:b/>
                <w:sz w:val="24"/>
                <w:szCs w:val="24"/>
              </w:rPr>
              <w:t xml:space="preserve"> Possible</w:t>
            </w:r>
          </w:p>
        </w:tc>
      </w:tr>
      <w:tr w:rsidR="00854116" w:rsidRPr="00953549" w14:paraId="692E79F2" w14:textId="77777777" w:rsidTr="00953549">
        <w:trPr>
          <w:trHeight w:hRule="exact" w:val="504"/>
        </w:trPr>
        <w:tc>
          <w:tcPr>
            <w:tcW w:w="2574" w:type="dxa"/>
          </w:tcPr>
          <w:p w14:paraId="692E79EE" w14:textId="77777777" w:rsidR="00854116" w:rsidRPr="00953549" w:rsidRDefault="009A57B2" w:rsidP="00854116">
            <w:pPr>
              <w:pStyle w:val="ListParagraph"/>
              <w:numPr>
                <w:ilvl w:val="0"/>
                <w:numId w:val="19"/>
              </w:numPr>
              <w:rPr>
                <w:sz w:val="24"/>
                <w:szCs w:val="24"/>
              </w:rPr>
            </w:pPr>
            <w:r>
              <w:rPr>
                <w:sz w:val="24"/>
                <w:szCs w:val="24"/>
              </w:rPr>
              <w:t>Professional Development</w:t>
            </w:r>
          </w:p>
        </w:tc>
        <w:tc>
          <w:tcPr>
            <w:tcW w:w="2574" w:type="dxa"/>
          </w:tcPr>
          <w:p w14:paraId="692E79EF" w14:textId="77777777" w:rsidR="00854116" w:rsidRPr="00953549" w:rsidRDefault="00854116" w:rsidP="00321164">
            <w:pPr>
              <w:rPr>
                <w:sz w:val="24"/>
                <w:szCs w:val="24"/>
              </w:rPr>
            </w:pPr>
          </w:p>
        </w:tc>
        <w:tc>
          <w:tcPr>
            <w:tcW w:w="2574" w:type="dxa"/>
            <w:shd w:val="thinDiagStripe" w:color="auto" w:fill="auto"/>
          </w:tcPr>
          <w:p w14:paraId="692E79F0" w14:textId="77777777" w:rsidR="00854116" w:rsidRPr="00953549" w:rsidRDefault="00854116" w:rsidP="00321164">
            <w:pPr>
              <w:jc w:val="center"/>
              <w:rPr>
                <w:sz w:val="24"/>
                <w:szCs w:val="24"/>
              </w:rPr>
            </w:pPr>
          </w:p>
        </w:tc>
        <w:tc>
          <w:tcPr>
            <w:tcW w:w="2574" w:type="dxa"/>
            <w:shd w:val="thinDiagStripe" w:color="auto" w:fill="auto"/>
          </w:tcPr>
          <w:p w14:paraId="692E79F1" w14:textId="77777777" w:rsidR="00854116" w:rsidRPr="00953549" w:rsidRDefault="00854116" w:rsidP="00321164">
            <w:pPr>
              <w:rPr>
                <w:sz w:val="24"/>
                <w:szCs w:val="24"/>
              </w:rPr>
            </w:pPr>
          </w:p>
        </w:tc>
      </w:tr>
      <w:tr w:rsidR="00854116" w:rsidRPr="00953549" w14:paraId="692E79F7" w14:textId="77777777" w:rsidTr="00953549">
        <w:trPr>
          <w:trHeight w:hRule="exact" w:val="504"/>
        </w:trPr>
        <w:tc>
          <w:tcPr>
            <w:tcW w:w="2574" w:type="dxa"/>
          </w:tcPr>
          <w:p w14:paraId="692E79F3" w14:textId="77777777" w:rsidR="00854116" w:rsidRPr="00953549" w:rsidRDefault="00854116" w:rsidP="009A57B2">
            <w:pPr>
              <w:pStyle w:val="ListParagraph"/>
              <w:numPr>
                <w:ilvl w:val="0"/>
                <w:numId w:val="19"/>
              </w:numPr>
              <w:rPr>
                <w:sz w:val="24"/>
                <w:szCs w:val="24"/>
              </w:rPr>
            </w:pPr>
            <w:r w:rsidRPr="00953549">
              <w:rPr>
                <w:sz w:val="24"/>
                <w:szCs w:val="24"/>
              </w:rPr>
              <w:t>Professional</w:t>
            </w:r>
            <w:r w:rsidR="009A57B2">
              <w:rPr>
                <w:sz w:val="24"/>
                <w:szCs w:val="24"/>
              </w:rPr>
              <w:t>ism</w:t>
            </w:r>
            <w:r w:rsidRPr="00953549">
              <w:rPr>
                <w:sz w:val="24"/>
                <w:szCs w:val="24"/>
              </w:rPr>
              <w:t xml:space="preserve"> </w:t>
            </w:r>
          </w:p>
        </w:tc>
        <w:tc>
          <w:tcPr>
            <w:tcW w:w="2574" w:type="dxa"/>
          </w:tcPr>
          <w:p w14:paraId="692E79F4" w14:textId="77777777" w:rsidR="00854116" w:rsidRPr="00953549" w:rsidRDefault="00854116" w:rsidP="00321164">
            <w:pPr>
              <w:rPr>
                <w:sz w:val="24"/>
                <w:szCs w:val="24"/>
              </w:rPr>
            </w:pPr>
          </w:p>
        </w:tc>
        <w:tc>
          <w:tcPr>
            <w:tcW w:w="2574" w:type="dxa"/>
            <w:shd w:val="thinDiagStripe" w:color="auto" w:fill="auto"/>
          </w:tcPr>
          <w:p w14:paraId="692E79F5" w14:textId="77777777" w:rsidR="00854116" w:rsidRPr="00953549" w:rsidRDefault="00854116" w:rsidP="00321164">
            <w:pPr>
              <w:jc w:val="center"/>
              <w:rPr>
                <w:sz w:val="24"/>
                <w:szCs w:val="24"/>
              </w:rPr>
            </w:pPr>
          </w:p>
        </w:tc>
        <w:tc>
          <w:tcPr>
            <w:tcW w:w="2574" w:type="dxa"/>
            <w:shd w:val="thinDiagStripe" w:color="auto" w:fill="auto"/>
          </w:tcPr>
          <w:p w14:paraId="692E79F6" w14:textId="77777777" w:rsidR="00854116" w:rsidRPr="00953549" w:rsidRDefault="00854116" w:rsidP="00321164">
            <w:pPr>
              <w:rPr>
                <w:sz w:val="24"/>
                <w:szCs w:val="24"/>
              </w:rPr>
            </w:pPr>
          </w:p>
        </w:tc>
      </w:tr>
      <w:tr w:rsidR="00854116" w:rsidRPr="00953549" w14:paraId="692E79FC" w14:textId="77777777" w:rsidTr="00953549">
        <w:trPr>
          <w:trHeight w:hRule="exact" w:val="504"/>
        </w:trPr>
        <w:tc>
          <w:tcPr>
            <w:tcW w:w="2574" w:type="dxa"/>
          </w:tcPr>
          <w:p w14:paraId="692E79F8" w14:textId="77777777" w:rsidR="00854116" w:rsidRPr="00953549" w:rsidRDefault="00854116" w:rsidP="001A225D">
            <w:pPr>
              <w:jc w:val="center"/>
              <w:rPr>
                <w:b/>
                <w:sz w:val="24"/>
                <w:szCs w:val="24"/>
              </w:rPr>
            </w:pPr>
            <w:r w:rsidRPr="00953549">
              <w:rPr>
                <w:b/>
                <w:sz w:val="24"/>
                <w:szCs w:val="24"/>
              </w:rPr>
              <w:t>PROFESSIONALISM TOTAL</w:t>
            </w:r>
          </w:p>
        </w:tc>
        <w:tc>
          <w:tcPr>
            <w:tcW w:w="2574" w:type="dxa"/>
            <w:tcBorders>
              <w:bottom w:val="single" w:sz="4" w:space="0" w:color="auto"/>
            </w:tcBorders>
          </w:tcPr>
          <w:p w14:paraId="692E79F9" w14:textId="77777777" w:rsidR="00854116" w:rsidRPr="00953549" w:rsidRDefault="00854116" w:rsidP="001A225D">
            <w:pPr>
              <w:jc w:val="center"/>
              <w:rPr>
                <w:b/>
                <w:sz w:val="24"/>
                <w:szCs w:val="24"/>
              </w:rPr>
            </w:pPr>
          </w:p>
        </w:tc>
        <w:tc>
          <w:tcPr>
            <w:tcW w:w="2574" w:type="dxa"/>
            <w:tcBorders>
              <w:bottom w:val="single" w:sz="4" w:space="0" w:color="auto"/>
            </w:tcBorders>
          </w:tcPr>
          <w:p w14:paraId="692E79FA" w14:textId="77777777" w:rsidR="00854116" w:rsidRPr="00953549" w:rsidRDefault="00854116" w:rsidP="00A338A1">
            <w:pPr>
              <w:jc w:val="center"/>
              <w:rPr>
                <w:b/>
                <w:sz w:val="24"/>
                <w:szCs w:val="24"/>
              </w:rPr>
            </w:pPr>
            <w:r w:rsidRPr="00953549">
              <w:rPr>
                <w:b/>
                <w:sz w:val="24"/>
                <w:szCs w:val="24"/>
              </w:rPr>
              <w:t xml:space="preserve">Multiplied X </w:t>
            </w:r>
            <w:r w:rsidR="00A338A1" w:rsidRPr="00953549">
              <w:rPr>
                <w:b/>
                <w:sz w:val="24"/>
                <w:szCs w:val="24"/>
              </w:rPr>
              <w:t>5</w:t>
            </w:r>
          </w:p>
        </w:tc>
        <w:tc>
          <w:tcPr>
            <w:tcW w:w="2574" w:type="dxa"/>
          </w:tcPr>
          <w:p w14:paraId="692E79FB" w14:textId="77777777" w:rsidR="00854116" w:rsidRPr="00953549" w:rsidRDefault="001A225D" w:rsidP="00A338A1">
            <w:pPr>
              <w:jc w:val="center"/>
              <w:rPr>
                <w:b/>
                <w:sz w:val="24"/>
                <w:szCs w:val="24"/>
              </w:rPr>
            </w:pPr>
            <w:r w:rsidRPr="00953549">
              <w:rPr>
                <w:b/>
                <w:sz w:val="24"/>
                <w:szCs w:val="24"/>
              </w:rPr>
              <w:t>TOTAL ____</w:t>
            </w:r>
            <w:r w:rsidR="00854116" w:rsidRPr="00953549">
              <w:rPr>
                <w:b/>
                <w:sz w:val="24"/>
                <w:szCs w:val="24"/>
              </w:rPr>
              <w:t xml:space="preserve">of </w:t>
            </w:r>
            <w:r w:rsidR="00A338A1" w:rsidRPr="00953549">
              <w:rPr>
                <w:b/>
                <w:sz w:val="24"/>
                <w:szCs w:val="24"/>
              </w:rPr>
              <w:t>50</w:t>
            </w:r>
            <w:r w:rsidR="00854116" w:rsidRPr="00953549">
              <w:rPr>
                <w:b/>
                <w:sz w:val="24"/>
                <w:szCs w:val="24"/>
              </w:rPr>
              <w:t xml:space="preserve"> Possible</w:t>
            </w:r>
          </w:p>
        </w:tc>
      </w:tr>
      <w:tr w:rsidR="001A225D" w:rsidRPr="00953549" w14:paraId="692E7A01" w14:textId="77777777" w:rsidTr="00953549">
        <w:trPr>
          <w:trHeight w:val="557"/>
        </w:trPr>
        <w:tc>
          <w:tcPr>
            <w:tcW w:w="2574" w:type="dxa"/>
          </w:tcPr>
          <w:p w14:paraId="692E79FD" w14:textId="77777777" w:rsidR="001A225D" w:rsidRPr="00953549" w:rsidRDefault="001A225D" w:rsidP="001A225D">
            <w:pPr>
              <w:jc w:val="center"/>
              <w:rPr>
                <w:b/>
                <w:sz w:val="24"/>
                <w:szCs w:val="24"/>
              </w:rPr>
            </w:pPr>
            <w:r w:rsidRPr="00953549">
              <w:rPr>
                <w:b/>
                <w:sz w:val="24"/>
                <w:szCs w:val="24"/>
              </w:rPr>
              <w:t>OVERALL TOTAL SCORE</w:t>
            </w:r>
          </w:p>
        </w:tc>
        <w:tc>
          <w:tcPr>
            <w:tcW w:w="2574" w:type="dxa"/>
            <w:shd w:val="thinDiagStripe" w:color="auto" w:fill="auto"/>
          </w:tcPr>
          <w:p w14:paraId="692E79FE" w14:textId="77777777" w:rsidR="001A225D" w:rsidRPr="00953549" w:rsidRDefault="001A225D" w:rsidP="001A225D">
            <w:pPr>
              <w:jc w:val="center"/>
              <w:rPr>
                <w:b/>
                <w:sz w:val="24"/>
                <w:szCs w:val="24"/>
              </w:rPr>
            </w:pPr>
          </w:p>
        </w:tc>
        <w:tc>
          <w:tcPr>
            <w:tcW w:w="2574" w:type="dxa"/>
            <w:shd w:val="thinDiagStripe" w:color="auto" w:fill="auto"/>
          </w:tcPr>
          <w:p w14:paraId="692E79FF" w14:textId="77777777" w:rsidR="001A225D" w:rsidRPr="00953549" w:rsidRDefault="001A225D" w:rsidP="001A225D">
            <w:pPr>
              <w:jc w:val="center"/>
              <w:rPr>
                <w:b/>
                <w:sz w:val="24"/>
                <w:szCs w:val="24"/>
              </w:rPr>
            </w:pPr>
          </w:p>
        </w:tc>
        <w:tc>
          <w:tcPr>
            <w:tcW w:w="2574" w:type="dxa"/>
          </w:tcPr>
          <w:p w14:paraId="692E7A00" w14:textId="77777777" w:rsidR="001A225D" w:rsidRPr="00953549" w:rsidRDefault="001A225D" w:rsidP="001A225D">
            <w:pPr>
              <w:jc w:val="center"/>
              <w:rPr>
                <w:b/>
                <w:sz w:val="24"/>
                <w:szCs w:val="24"/>
              </w:rPr>
            </w:pPr>
          </w:p>
        </w:tc>
      </w:tr>
    </w:tbl>
    <w:p w14:paraId="692E7A02" w14:textId="77777777" w:rsidR="005B369E" w:rsidRDefault="005B369E" w:rsidP="00025E90">
      <w:pPr>
        <w:rPr>
          <w:sz w:val="24"/>
          <w:szCs w:val="24"/>
        </w:rPr>
      </w:pPr>
    </w:p>
    <w:p w14:paraId="692E7A03" w14:textId="77777777" w:rsidR="00820100" w:rsidRDefault="00820100" w:rsidP="00025E90">
      <w:pPr>
        <w:rPr>
          <w:sz w:val="24"/>
          <w:szCs w:val="24"/>
        </w:rPr>
      </w:pPr>
    </w:p>
    <w:p w14:paraId="692E7A04" w14:textId="77777777" w:rsidR="00820100" w:rsidRDefault="00820100" w:rsidP="00025E90">
      <w:pPr>
        <w:rPr>
          <w:sz w:val="24"/>
          <w:szCs w:val="24"/>
        </w:rPr>
      </w:pPr>
    </w:p>
    <w:p w14:paraId="692E7A05" w14:textId="77777777" w:rsidR="00820100" w:rsidRDefault="00820100" w:rsidP="00025E90">
      <w:pPr>
        <w:rPr>
          <w:sz w:val="24"/>
          <w:szCs w:val="24"/>
        </w:rPr>
      </w:pPr>
    </w:p>
    <w:p w14:paraId="692E7A06" w14:textId="77777777" w:rsidR="00820100" w:rsidRDefault="00820100" w:rsidP="00025E90">
      <w:pPr>
        <w:rPr>
          <w:sz w:val="24"/>
          <w:szCs w:val="24"/>
        </w:rPr>
      </w:pPr>
    </w:p>
    <w:p w14:paraId="692E7A07" w14:textId="77777777" w:rsidR="00820100" w:rsidRDefault="00820100" w:rsidP="00025E90">
      <w:pPr>
        <w:rPr>
          <w:sz w:val="24"/>
          <w:szCs w:val="24"/>
        </w:rPr>
      </w:pPr>
    </w:p>
    <w:p w14:paraId="692E7A08" w14:textId="77777777" w:rsidR="00820100" w:rsidRDefault="00820100" w:rsidP="00025E90">
      <w:pPr>
        <w:rPr>
          <w:sz w:val="24"/>
          <w:szCs w:val="24"/>
        </w:rPr>
      </w:pPr>
    </w:p>
    <w:p w14:paraId="692E7A09"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center" w:pos="4680"/>
        </w:tabs>
        <w:spacing w:line="240" w:lineRule="auto"/>
        <w:jc w:val="center"/>
        <w:rPr>
          <w:sz w:val="24"/>
          <w:szCs w:val="24"/>
        </w:rPr>
      </w:pPr>
      <w:r w:rsidRPr="00A17071">
        <w:rPr>
          <w:b/>
          <w:bCs/>
          <w:sz w:val="28"/>
          <w:szCs w:val="28"/>
        </w:rPr>
        <w:lastRenderedPageBreak/>
        <w:t>Overall Evaluation of Extension Agent</w:t>
      </w:r>
    </w:p>
    <w:p w14:paraId="692E7A0A"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0B"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0C"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_________________________________</w:t>
      </w:r>
      <w:r w:rsidRPr="00A17071">
        <w:rPr>
          <w:sz w:val="24"/>
          <w:szCs w:val="24"/>
        </w:rPr>
        <w:tab/>
      </w:r>
      <w:r w:rsidRPr="00A17071">
        <w:rPr>
          <w:sz w:val="24"/>
          <w:szCs w:val="24"/>
        </w:rPr>
        <w:tab/>
        <w:t>____________________________________</w:t>
      </w:r>
    </w:p>
    <w:p w14:paraId="692E7A0D" w14:textId="77777777" w:rsid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County Faculty Member</w:t>
      </w:r>
      <w:r w:rsidRPr="00A17071">
        <w:rPr>
          <w:sz w:val="24"/>
          <w:szCs w:val="24"/>
        </w:rPr>
        <w:tab/>
      </w:r>
      <w:r w:rsidRPr="00A17071">
        <w:rPr>
          <w:sz w:val="24"/>
          <w:szCs w:val="24"/>
        </w:rPr>
        <w:tab/>
        <w:t>Job Title</w:t>
      </w:r>
    </w:p>
    <w:p w14:paraId="692E7A0E"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p>
    <w:p w14:paraId="692E7A0F"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_________________________________</w:t>
      </w:r>
      <w:r w:rsidRPr="00A17071">
        <w:rPr>
          <w:sz w:val="24"/>
          <w:szCs w:val="24"/>
        </w:rPr>
        <w:tab/>
      </w:r>
      <w:r w:rsidRPr="00A17071">
        <w:rPr>
          <w:sz w:val="24"/>
          <w:szCs w:val="24"/>
        </w:rPr>
        <w:tab/>
        <w:t>____________________________________</w:t>
      </w:r>
    </w:p>
    <w:p w14:paraId="692E7A10" w14:textId="77777777" w:rsid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Period of Review</w:t>
      </w:r>
      <w:r w:rsidRPr="00A17071">
        <w:rPr>
          <w:sz w:val="24"/>
          <w:szCs w:val="24"/>
        </w:rPr>
        <w:tab/>
      </w:r>
      <w:r w:rsidRPr="00A17071">
        <w:rPr>
          <w:sz w:val="24"/>
          <w:szCs w:val="24"/>
        </w:rPr>
        <w:tab/>
        <w:t>Supervisor Conducting Review</w:t>
      </w:r>
    </w:p>
    <w:p w14:paraId="692E7A11"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p>
    <w:p w14:paraId="692E7A12"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r w:rsidRPr="00A17071">
        <w:rPr>
          <w:sz w:val="24"/>
          <w:szCs w:val="24"/>
        </w:rPr>
        <w:t>_________________________________</w:t>
      </w:r>
    </w:p>
    <w:p w14:paraId="692E7A13"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r w:rsidRPr="00A17071">
        <w:rPr>
          <w:sz w:val="24"/>
          <w:szCs w:val="24"/>
        </w:rPr>
        <w:t>Date of Review</w:t>
      </w:r>
    </w:p>
    <w:p w14:paraId="692E7A14"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15"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r w:rsidRPr="00A17071">
        <w:rPr>
          <w:sz w:val="24"/>
          <w:szCs w:val="24"/>
        </w:rPr>
        <w:t>Rating of county faculty member</w:t>
      </w:r>
      <w:r>
        <w:rPr>
          <w:sz w:val="24"/>
          <w:szCs w:val="24"/>
        </w:rPr>
        <w:t>’</w:t>
      </w:r>
      <w:r w:rsidRPr="00A17071">
        <w:rPr>
          <w:sz w:val="24"/>
          <w:szCs w:val="24"/>
        </w:rPr>
        <w:t>s overall performance:</w:t>
      </w:r>
    </w:p>
    <w:p w14:paraId="692E7A16"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17" w14:textId="77777777" w:rsidR="00A17071" w:rsidRPr="00A17071" w:rsidRDefault="00A17071" w:rsidP="00A17071">
      <w:pPr>
        <w:pStyle w:val="ListParagraph"/>
        <w:numPr>
          <w:ilvl w:val="1"/>
          <w:numId w:val="24"/>
        </w:numPr>
        <w:pBdr>
          <w:top w:val="single" w:sz="6" w:space="0" w:color="FFFFFF"/>
          <w:left w:val="single" w:sz="6" w:space="0" w:color="FFFFFF"/>
          <w:bottom w:val="single" w:sz="6" w:space="0" w:color="FFFFFF"/>
          <w:right w:val="single" w:sz="6" w:space="0" w:color="FFFFFF"/>
        </w:pBdr>
        <w:tabs>
          <w:tab w:val="left" w:pos="-1440"/>
        </w:tabs>
        <w:spacing w:line="240" w:lineRule="auto"/>
        <w:ind w:left="720" w:hanging="720"/>
        <w:rPr>
          <w:sz w:val="24"/>
          <w:szCs w:val="24"/>
        </w:rPr>
      </w:pPr>
      <w:r>
        <w:rPr>
          <w:b/>
          <w:bCs/>
          <w:sz w:val="24"/>
          <w:szCs w:val="24"/>
          <w:u w:val="single"/>
        </w:rPr>
        <w:t>Outstanding</w:t>
      </w:r>
      <w:r w:rsidRPr="00A17071">
        <w:rPr>
          <w:sz w:val="24"/>
          <w:szCs w:val="24"/>
        </w:rPr>
        <w:t>:</w:t>
      </w:r>
      <w:r>
        <w:rPr>
          <w:sz w:val="24"/>
          <w:szCs w:val="24"/>
        </w:rPr>
        <w:t xml:space="preserve"> Meets all performance standards, with no deficiencies identified, and exceeds expectations in all performance categories and/or domains.</w:t>
      </w:r>
    </w:p>
    <w:p w14:paraId="692E7A18"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19" w14:textId="77777777" w:rsidR="00A17071" w:rsidRPr="00A17071" w:rsidRDefault="00A17071" w:rsidP="00A17071">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1440"/>
        </w:tabs>
        <w:spacing w:line="240" w:lineRule="auto"/>
        <w:ind w:hanging="720"/>
        <w:rPr>
          <w:sz w:val="24"/>
          <w:szCs w:val="24"/>
        </w:rPr>
      </w:pPr>
      <w:r>
        <w:rPr>
          <w:b/>
          <w:bCs/>
          <w:sz w:val="24"/>
          <w:szCs w:val="24"/>
          <w:u w:val="single"/>
        </w:rPr>
        <w:t>Highly Effective</w:t>
      </w:r>
      <w:r w:rsidRPr="00A17071">
        <w:rPr>
          <w:sz w:val="24"/>
          <w:szCs w:val="24"/>
        </w:rPr>
        <w:t xml:space="preserve">: </w:t>
      </w:r>
      <w:r>
        <w:rPr>
          <w:sz w:val="24"/>
          <w:szCs w:val="24"/>
        </w:rPr>
        <w:t xml:space="preserve">Meets all performance standards, with no deficiencies identified, and exceeds expectations in many </w:t>
      </w:r>
      <w:proofErr w:type="gramStart"/>
      <w:r>
        <w:rPr>
          <w:sz w:val="24"/>
          <w:szCs w:val="24"/>
        </w:rPr>
        <w:t>areas.</w:t>
      </w:r>
      <w:r w:rsidRPr="00A17071">
        <w:rPr>
          <w:sz w:val="24"/>
          <w:szCs w:val="24"/>
        </w:rPr>
        <w:t>.</w:t>
      </w:r>
      <w:proofErr w:type="gramEnd"/>
    </w:p>
    <w:p w14:paraId="692E7A1A"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ind w:hanging="720"/>
        <w:rPr>
          <w:sz w:val="24"/>
          <w:szCs w:val="24"/>
        </w:rPr>
      </w:pPr>
    </w:p>
    <w:p w14:paraId="692E7A1B" w14:textId="77777777" w:rsidR="00A17071" w:rsidRPr="00A17071" w:rsidRDefault="00352928" w:rsidP="00A17071">
      <w:pPr>
        <w:pStyle w:val="ListParagraph"/>
        <w:numPr>
          <w:ilvl w:val="0"/>
          <w:numId w:val="27"/>
        </w:numPr>
        <w:pBdr>
          <w:top w:val="single" w:sz="6" w:space="0" w:color="FFFFFF"/>
          <w:left w:val="single" w:sz="6" w:space="0" w:color="FFFFFF"/>
          <w:bottom w:val="single" w:sz="6" w:space="0" w:color="FFFFFF"/>
          <w:right w:val="single" w:sz="6" w:space="0" w:color="FFFFFF"/>
        </w:pBdr>
        <w:tabs>
          <w:tab w:val="left" w:pos="-1440"/>
        </w:tabs>
        <w:spacing w:line="240" w:lineRule="auto"/>
        <w:ind w:hanging="720"/>
        <w:rPr>
          <w:sz w:val="24"/>
          <w:szCs w:val="24"/>
        </w:rPr>
      </w:pPr>
      <w:r>
        <w:rPr>
          <w:b/>
          <w:bCs/>
          <w:sz w:val="24"/>
          <w:szCs w:val="24"/>
          <w:u w:val="single"/>
        </w:rPr>
        <w:t>Effective</w:t>
      </w:r>
      <w:r w:rsidR="00A17071" w:rsidRPr="00A17071">
        <w:rPr>
          <w:sz w:val="24"/>
          <w:szCs w:val="24"/>
        </w:rPr>
        <w:t xml:space="preserve">: </w:t>
      </w:r>
      <w:r>
        <w:rPr>
          <w:sz w:val="24"/>
          <w:szCs w:val="24"/>
        </w:rPr>
        <w:t>Demonstrates acceptable performance in all areas</w:t>
      </w:r>
      <w:r w:rsidR="00A17071" w:rsidRPr="00A17071">
        <w:rPr>
          <w:sz w:val="24"/>
          <w:szCs w:val="24"/>
        </w:rPr>
        <w:t>.</w:t>
      </w:r>
    </w:p>
    <w:p w14:paraId="692E7A1C"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ind w:hanging="720"/>
        <w:rPr>
          <w:sz w:val="24"/>
          <w:szCs w:val="24"/>
        </w:rPr>
      </w:pPr>
    </w:p>
    <w:p w14:paraId="692E7A1D" w14:textId="77777777" w:rsidR="00A17071" w:rsidRDefault="00352928" w:rsidP="00A17071">
      <w:pPr>
        <w:pStyle w:val="ListParagraph"/>
        <w:numPr>
          <w:ilvl w:val="0"/>
          <w:numId w:val="29"/>
        </w:numPr>
        <w:pBdr>
          <w:top w:val="single" w:sz="6" w:space="0" w:color="FFFFFF"/>
          <w:left w:val="single" w:sz="6" w:space="0" w:color="FFFFFF"/>
          <w:bottom w:val="single" w:sz="6" w:space="0" w:color="FFFFFF"/>
          <w:right w:val="single" w:sz="6" w:space="0" w:color="FFFFFF"/>
        </w:pBdr>
        <w:tabs>
          <w:tab w:val="left" w:pos="-1440"/>
        </w:tabs>
        <w:spacing w:line="240" w:lineRule="auto"/>
        <w:ind w:hanging="720"/>
        <w:rPr>
          <w:sz w:val="24"/>
          <w:szCs w:val="24"/>
        </w:rPr>
      </w:pPr>
      <w:r>
        <w:rPr>
          <w:b/>
          <w:bCs/>
          <w:sz w:val="24"/>
          <w:szCs w:val="24"/>
          <w:u w:val="single"/>
        </w:rPr>
        <w:t>Needs Improvement</w:t>
      </w:r>
      <w:r w:rsidR="00A17071" w:rsidRPr="00A17071">
        <w:rPr>
          <w:sz w:val="24"/>
          <w:szCs w:val="24"/>
        </w:rPr>
        <w:t xml:space="preserve">: </w:t>
      </w:r>
      <w:r>
        <w:rPr>
          <w:sz w:val="24"/>
          <w:szCs w:val="24"/>
        </w:rPr>
        <w:t>Improvements in multiple areas required to bring performance up to minimum standards</w:t>
      </w:r>
    </w:p>
    <w:p w14:paraId="692E7A1E" w14:textId="77777777" w:rsidR="00352928" w:rsidRDefault="00352928" w:rsidP="00352928">
      <w:pPr>
        <w:pStyle w:val="ListParagraph"/>
        <w:pBdr>
          <w:top w:val="single" w:sz="6" w:space="0" w:color="FFFFFF"/>
          <w:left w:val="single" w:sz="6" w:space="0" w:color="FFFFFF"/>
          <w:bottom w:val="single" w:sz="6" w:space="0" w:color="FFFFFF"/>
          <w:right w:val="single" w:sz="6" w:space="0" w:color="FFFFFF"/>
        </w:pBdr>
        <w:tabs>
          <w:tab w:val="left" w:pos="-1440"/>
        </w:tabs>
        <w:spacing w:line="240" w:lineRule="auto"/>
        <w:rPr>
          <w:sz w:val="24"/>
          <w:szCs w:val="24"/>
        </w:rPr>
      </w:pPr>
    </w:p>
    <w:p w14:paraId="692E7A1F" w14:textId="77777777" w:rsidR="00352928" w:rsidRPr="00A17071" w:rsidRDefault="00352928" w:rsidP="00A17071">
      <w:pPr>
        <w:pStyle w:val="ListParagraph"/>
        <w:numPr>
          <w:ilvl w:val="0"/>
          <w:numId w:val="29"/>
        </w:numPr>
        <w:pBdr>
          <w:top w:val="single" w:sz="6" w:space="0" w:color="FFFFFF"/>
          <w:left w:val="single" w:sz="6" w:space="0" w:color="FFFFFF"/>
          <w:bottom w:val="single" w:sz="6" w:space="0" w:color="FFFFFF"/>
          <w:right w:val="single" w:sz="6" w:space="0" w:color="FFFFFF"/>
        </w:pBdr>
        <w:tabs>
          <w:tab w:val="left" w:pos="-1440"/>
        </w:tabs>
        <w:spacing w:line="240" w:lineRule="auto"/>
        <w:ind w:hanging="720"/>
        <w:rPr>
          <w:sz w:val="24"/>
          <w:szCs w:val="24"/>
        </w:rPr>
      </w:pPr>
      <w:r>
        <w:rPr>
          <w:b/>
          <w:bCs/>
          <w:sz w:val="24"/>
          <w:szCs w:val="24"/>
          <w:u w:val="single"/>
        </w:rPr>
        <w:t>Unsatisfactory</w:t>
      </w:r>
      <w:r w:rsidRPr="00352928">
        <w:rPr>
          <w:sz w:val="24"/>
          <w:szCs w:val="24"/>
        </w:rPr>
        <w:t>:</w:t>
      </w:r>
      <w:r>
        <w:rPr>
          <w:sz w:val="24"/>
          <w:szCs w:val="24"/>
        </w:rPr>
        <w:t xml:space="preserve">  Has major and/or multiple deficiencies in meeting minimum performance standards.</w:t>
      </w:r>
    </w:p>
    <w:p w14:paraId="692E7A20"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1"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r w:rsidRPr="00A17071">
        <w:rPr>
          <w:b/>
          <w:bCs/>
          <w:sz w:val="24"/>
          <w:szCs w:val="24"/>
          <w:u w:val="single"/>
        </w:rPr>
        <w:t>Summary</w:t>
      </w:r>
      <w:r w:rsidRPr="00A17071">
        <w:rPr>
          <w:b/>
          <w:bCs/>
          <w:sz w:val="24"/>
          <w:szCs w:val="24"/>
        </w:rPr>
        <w:t>:</w:t>
      </w:r>
    </w:p>
    <w:p w14:paraId="692E7A22"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3"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4"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5"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____________________________________</w:t>
      </w:r>
      <w:r w:rsidRPr="00A17071">
        <w:rPr>
          <w:sz w:val="24"/>
          <w:szCs w:val="24"/>
        </w:rPr>
        <w:tab/>
        <w:t>__________________________________</w:t>
      </w:r>
    </w:p>
    <w:p w14:paraId="692E7A26"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8640" w:hanging="8640"/>
        <w:rPr>
          <w:sz w:val="24"/>
          <w:szCs w:val="24"/>
        </w:rPr>
      </w:pPr>
      <w:r w:rsidRPr="00A17071">
        <w:rPr>
          <w:sz w:val="19"/>
          <w:szCs w:val="19"/>
        </w:rPr>
        <w:t>Extension Agent Signature</w:t>
      </w:r>
      <w:r>
        <w:rPr>
          <w:sz w:val="19"/>
          <w:szCs w:val="19"/>
        </w:rPr>
        <w:t xml:space="preserve">                                                               Supervisor’s Signature                                         Date</w:t>
      </w:r>
      <w:r w:rsidRPr="00A17071">
        <w:rPr>
          <w:sz w:val="19"/>
          <w:szCs w:val="19"/>
        </w:rPr>
        <w:tab/>
      </w:r>
      <w:r w:rsidRPr="00A17071">
        <w:rPr>
          <w:sz w:val="19"/>
          <w:szCs w:val="19"/>
        </w:rPr>
        <w:tab/>
      </w:r>
      <w:r w:rsidRPr="00A17071">
        <w:rPr>
          <w:sz w:val="19"/>
          <w:szCs w:val="19"/>
        </w:rPr>
        <w:tab/>
      </w:r>
    </w:p>
    <w:p w14:paraId="692E7A27"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ind w:left="5040"/>
        <w:rPr>
          <w:sz w:val="24"/>
          <w:szCs w:val="24"/>
        </w:rPr>
      </w:pPr>
      <w:r w:rsidRPr="00A17071">
        <w:rPr>
          <w:sz w:val="24"/>
          <w:szCs w:val="24"/>
        </w:rPr>
        <w:t>__________________________________</w:t>
      </w:r>
    </w:p>
    <w:p w14:paraId="692E7A28"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8640" w:hanging="3600"/>
        <w:rPr>
          <w:sz w:val="24"/>
          <w:szCs w:val="24"/>
        </w:rPr>
      </w:pPr>
      <w:r w:rsidRPr="00A17071">
        <w:rPr>
          <w:sz w:val="19"/>
          <w:szCs w:val="19"/>
        </w:rPr>
        <w:t>Supervisor</w:t>
      </w:r>
      <w:r>
        <w:rPr>
          <w:sz w:val="19"/>
          <w:szCs w:val="19"/>
        </w:rPr>
        <w:t>’</w:t>
      </w:r>
      <w:r w:rsidRPr="00A17071">
        <w:rPr>
          <w:sz w:val="19"/>
          <w:szCs w:val="19"/>
        </w:rPr>
        <w:t xml:space="preserve">s Signature              </w:t>
      </w:r>
      <w:r w:rsidRPr="00A17071">
        <w:rPr>
          <w:sz w:val="19"/>
          <w:szCs w:val="19"/>
        </w:rPr>
        <w:tab/>
      </w:r>
      <w:r>
        <w:rPr>
          <w:sz w:val="19"/>
          <w:szCs w:val="19"/>
        </w:rPr>
        <w:t xml:space="preserve">  </w:t>
      </w:r>
      <w:r w:rsidRPr="00A17071">
        <w:rPr>
          <w:sz w:val="19"/>
          <w:szCs w:val="19"/>
        </w:rPr>
        <w:t>Date</w:t>
      </w:r>
    </w:p>
    <w:p w14:paraId="692E7A29"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A"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5040" w:hanging="5040"/>
        <w:rPr>
          <w:sz w:val="24"/>
          <w:szCs w:val="24"/>
        </w:rPr>
      </w:pPr>
      <w:r w:rsidRPr="00A17071">
        <w:rPr>
          <w:sz w:val="24"/>
          <w:szCs w:val="24"/>
        </w:rPr>
        <w:t>___________________________________</w:t>
      </w:r>
      <w:r w:rsidRPr="00A17071">
        <w:rPr>
          <w:sz w:val="24"/>
          <w:szCs w:val="24"/>
        </w:rPr>
        <w:tab/>
        <w:t>__________________________________</w:t>
      </w:r>
    </w:p>
    <w:p w14:paraId="692E7A2B"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8640" w:hanging="8640"/>
        <w:rPr>
          <w:sz w:val="24"/>
          <w:szCs w:val="24"/>
        </w:rPr>
      </w:pPr>
      <w:r w:rsidRPr="00A17071">
        <w:rPr>
          <w:sz w:val="19"/>
          <w:szCs w:val="19"/>
        </w:rPr>
        <w:t>Reviewing Administrator</w:t>
      </w:r>
      <w:r>
        <w:rPr>
          <w:sz w:val="19"/>
          <w:szCs w:val="19"/>
        </w:rPr>
        <w:t>’</w:t>
      </w:r>
      <w:r w:rsidRPr="00A17071">
        <w:rPr>
          <w:sz w:val="19"/>
          <w:szCs w:val="19"/>
        </w:rPr>
        <w:t xml:space="preserve">s Signature </w:t>
      </w:r>
      <w:r>
        <w:rPr>
          <w:sz w:val="19"/>
          <w:szCs w:val="19"/>
        </w:rPr>
        <w:t xml:space="preserve">                    Date                  </w:t>
      </w:r>
      <w:r w:rsidRPr="00A17071">
        <w:rPr>
          <w:sz w:val="19"/>
          <w:szCs w:val="19"/>
        </w:rPr>
        <w:t>Reviewing Administrator</w:t>
      </w:r>
      <w:r>
        <w:rPr>
          <w:sz w:val="19"/>
          <w:szCs w:val="19"/>
        </w:rPr>
        <w:t>’</w:t>
      </w:r>
      <w:r w:rsidRPr="00A17071">
        <w:rPr>
          <w:sz w:val="19"/>
          <w:szCs w:val="19"/>
        </w:rPr>
        <w:t>s Signature</w:t>
      </w:r>
      <w:r w:rsidRPr="00A17071">
        <w:rPr>
          <w:sz w:val="19"/>
          <w:szCs w:val="19"/>
        </w:rPr>
        <w:tab/>
      </w:r>
      <w:r>
        <w:rPr>
          <w:sz w:val="19"/>
          <w:szCs w:val="19"/>
        </w:rPr>
        <w:t xml:space="preserve"> </w:t>
      </w:r>
      <w:r w:rsidRPr="00A17071">
        <w:rPr>
          <w:sz w:val="19"/>
          <w:szCs w:val="19"/>
        </w:rPr>
        <w:t>Date</w:t>
      </w:r>
    </w:p>
    <w:p w14:paraId="692E7A2C"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rPr>
          <w:sz w:val="24"/>
          <w:szCs w:val="24"/>
        </w:rPr>
      </w:pPr>
    </w:p>
    <w:p w14:paraId="692E7A2D"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spacing w:line="240" w:lineRule="auto"/>
        <w:ind w:left="5040"/>
        <w:rPr>
          <w:sz w:val="24"/>
          <w:szCs w:val="24"/>
        </w:rPr>
      </w:pPr>
      <w:r w:rsidRPr="00A17071">
        <w:rPr>
          <w:sz w:val="24"/>
          <w:szCs w:val="24"/>
        </w:rPr>
        <w:t>__________________________________</w:t>
      </w:r>
    </w:p>
    <w:p w14:paraId="692E7A2E" w14:textId="77777777" w:rsidR="00A17071" w:rsidRPr="00A17071" w:rsidRDefault="00A17071" w:rsidP="00A17071">
      <w:pPr>
        <w:pBdr>
          <w:top w:val="single" w:sz="6" w:space="0" w:color="FFFFFF"/>
          <w:left w:val="single" w:sz="6" w:space="0" w:color="FFFFFF"/>
          <w:bottom w:val="single" w:sz="6" w:space="0" w:color="FFFFFF"/>
          <w:right w:val="single" w:sz="6" w:space="0" w:color="FFFFFF"/>
        </w:pBdr>
        <w:tabs>
          <w:tab w:val="left" w:pos="-1440"/>
        </w:tabs>
        <w:spacing w:line="240" w:lineRule="auto"/>
        <w:ind w:left="8640" w:hanging="3600"/>
        <w:rPr>
          <w:sz w:val="24"/>
          <w:szCs w:val="24"/>
        </w:rPr>
      </w:pPr>
      <w:r w:rsidRPr="00A17071">
        <w:rPr>
          <w:sz w:val="19"/>
          <w:szCs w:val="19"/>
        </w:rPr>
        <w:t>Reviewing Administrator</w:t>
      </w:r>
      <w:r>
        <w:rPr>
          <w:sz w:val="19"/>
          <w:szCs w:val="19"/>
        </w:rPr>
        <w:t>’</w:t>
      </w:r>
      <w:r w:rsidRPr="00A17071">
        <w:rPr>
          <w:sz w:val="19"/>
          <w:szCs w:val="19"/>
        </w:rPr>
        <w:t xml:space="preserve">s Signature   </w:t>
      </w:r>
      <w:r w:rsidRPr="00A17071">
        <w:rPr>
          <w:sz w:val="19"/>
          <w:szCs w:val="19"/>
        </w:rPr>
        <w:tab/>
        <w:t>Date</w:t>
      </w:r>
    </w:p>
    <w:p w14:paraId="692E7A2F" w14:textId="77777777" w:rsidR="00820100" w:rsidRPr="00953549" w:rsidRDefault="00820100" w:rsidP="00025E90">
      <w:pPr>
        <w:rPr>
          <w:sz w:val="24"/>
          <w:szCs w:val="24"/>
        </w:rPr>
      </w:pPr>
    </w:p>
    <w:sectPr w:rsidR="00820100" w:rsidRPr="00953549" w:rsidSect="0009715C">
      <w:headerReference w:type="default" r:id="rId9"/>
      <w:pgSz w:w="12240" w:h="15840" w:code="1"/>
      <w:pgMar w:top="720" w:right="1080" w:bottom="72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EF683" w14:textId="77777777" w:rsidR="00542788" w:rsidRDefault="00542788" w:rsidP="003920DC">
      <w:pPr>
        <w:spacing w:line="240" w:lineRule="auto"/>
      </w:pPr>
      <w:r>
        <w:separator/>
      </w:r>
    </w:p>
  </w:endnote>
  <w:endnote w:type="continuationSeparator" w:id="0">
    <w:p w14:paraId="6A50EA98" w14:textId="77777777" w:rsidR="00542788" w:rsidRDefault="00542788" w:rsidP="00392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60043" w14:textId="77777777" w:rsidR="00542788" w:rsidRDefault="00542788" w:rsidP="003920DC">
      <w:pPr>
        <w:spacing w:line="240" w:lineRule="auto"/>
      </w:pPr>
      <w:r>
        <w:separator/>
      </w:r>
    </w:p>
  </w:footnote>
  <w:footnote w:type="continuationSeparator" w:id="0">
    <w:p w14:paraId="7FBF27FB" w14:textId="77777777" w:rsidR="00542788" w:rsidRDefault="00542788" w:rsidP="003920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7A38" w14:textId="77777777" w:rsidR="00B8261E" w:rsidRDefault="00B8261E" w:rsidP="003920DC">
    <w:pPr>
      <w:spacing w:line="240" w:lineRule="auto"/>
      <w:jc w:val="center"/>
      <w:rPr>
        <w:b/>
        <w:sz w:val="28"/>
        <w:szCs w:val="28"/>
      </w:rPr>
    </w:pPr>
  </w:p>
  <w:p w14:paraId="692E7A39" w14:textId="77777777" w:rsidR="00B8261E" w:rsidRPr="003920DC" w:rsidRDefault="00B8261E" w:rsidP="003920DC">
    <w:pPr>
      <w:spacing w:line="240" w:lineRule="auto"/>
      <w:jc w:val="center"/>
      <w:rPr>
        <w:b/>
        <w:sz w:val="28"/>
        <w:szCs w:val="28"/>
      </w:rPr>
    </w:pPr>
    <w:r w:rsidRPr="003920DC">
      <w:rPr>
        <w:b/>
        <w:sz w:val="28"/>
        <w:szCs w:val="28"/>
      </w:rPr>
      <w:t>PERFORMANCE APPRAISAL SYSTEM</w:t>
    </w:r>
  </w:p>
  <w:p w14:paraId="692E7A3A" w14:textId="77777777" w:rsidR="00B8261E" w:rsidRDefault="00B82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6726"/>
    <w:multiLevelType w:val="hybridMultilevel"/>
    <w:tmpl w:val="C386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3333"/>
    <w:multiLevelType w:val="multilevel"/>
    <w:tmpl w:val="CED670C8"/>
    <w:lvl w:ilvl="0">
      <w:start w:val="1"/>
      <w:numFmt w:val="decimal"/>
      <w:lvlText w:val="(%1)"/>
      <w:legacy w:legacy="1" w:legacySpace="0" w:legacyIndent="0"/>
      <w:lvlJc w:val="left"/>
      <w:pPr>
        <w:ind w:left="0" w:firstLine="0"/>
      </w:pPr>
    </w:lvl>
    <w:lvl w:ilvl="1">
      <w:start w:val="3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7AD1F9F"/>
    <w:multiLevelType w:val="hybridMultilevel"/>
    <w:tmpl w:val="A1444F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DDC51D1"/>
    <w:multiLevelType w:val="hybridMultilevel"/>
    <w:tmpl w:val="0108E298"/>
    <w:lvl w:ilvl="0" w:tplc="70FE3822">
      <w:numFmt w:val="bullet"/>
      <w:lvlText w:val=""/>
      <w:lvlJc w:val="left"/>
      <w:pPr>
        <w:ind w:left="720" w:hanging="360"/>
      </w:pPr>
      <w:rPr>
        <w:rFonts w:ascii="WP IconicSymbolsA" w:eastAsia="Times New Roman" w:hAnsi="WP IconicSymbols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14E59"/>
    <w:multiLevelType w:val="hybridMultilevel"/>
    <w:tmpl w:val="6B2CF960"/>
    <w:lvl w:ilvl="0" w:tplc="9432E57A">
      <w:start w:val="1"/>
      <w:numFmt w:val="bullet"/>
      <w:lvlText w:val=""/>
      <w:lvlJc w:val="left"/>
      <w:pPr>
        <w:ind w:left="1440" w:hanging="360"/>
      </w:pPr>
      <w:rPr>
        <w:rFonts w:ascii="Symbol" w:hAnsi="Symbol" w:hint="default"/>
      </w:rPr>
    </w:lvl>
    <w:lvl w:ilvl="1" w:tplc="9432E5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E1751"/>
    <w:multiLevelType w:val="hybridMultilevel"/>
    <w:tmpl w:val="75A0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C3429"/>
    <w:multiLevelType w:val="hybridMultilevel"/>
    <w:tmpl w:val="A2BE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D096E"/>
    <w:multiLevelType w:val="hybridMultilevel"/>
    <w:tmpl w:val="AAB8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DF5143"/>
    <w:multiLevelType w:val="hybridMultilevel"/>
    <w:tmpl w:val="5464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26EAA"/>
    <w:multiLevelType w:val="hybridMultilevel"/>
    <w:tmpl w:val="9090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771F7"/>
    <w:multiLevelType w:val="hybridMultilevel"/>
    <w:tmpl w:val="EC447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DC0E34"/>
    <w:multiLevelType w:val="hybridMultilevel"/>
    <w:tmpl w:val="15F830DC"/>
    <w:lvl w:ilvl="0" w:tplc="2160C5F6">
      <w:numFmt w:val="bullet"/>
      <w:lvlText w:val=""/>
      <w:lvlJc w:val="left"/>
      <w:pPr>
        <w:ind w:left="720" w:hanging="360"/>
      </w:pPr>
      <w:rPr>
        <w:rFonts w:ascii="WP IconicSymbolsA" w:eastAsia="Times New Roman" w:hAnsi="WP IconicSymbols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E4D24"/>
    <w:multiLevelType w:val="hybridMultilevel"/>
    <w:tmpl w:val="55841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3402DE"/>
    <w:multiLevelType w:val="hybridMultilevel"/>
    <w:tmpl w:val="15E2D3A2"/>
    <w:lvl w:ilvl="0" w:tplc="55DC3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63DEC"/>
    <w:multiLevelType w:val="hybridMultilevel"/>
    <w:tmpl w:val="9848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7887E2B"/>
    <w:multiLevelType w:val="hybridMultilevel"/>
    <w:tmpl w:val="28B2908E"/>
    <w:lvl w:ilvl="0" w:tplc="9432E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C1EA3"/>
    <w:multiLevelType w:val="hybridMultilevel"/>
    <w:tmpl w:val="050C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531AF"/>
    <w:multiLevelType w:val="hybridMultilevel"/>
    <w:tmpl w:val="ABCAF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917786"/>
    <w:multiLevelType w:val="hybridMultilevel"/>
    <w:tmpl w:val="43B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402B7"/>
    <w:multiLevelType w:val="hybridMultilevel"/>
    <w:tmpl w:val="CBCE3B30"/>
    <w:lvl w:ilvl="0" w:tplc="9432E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36459"/>
    <w:multiLevelType w:val="hybridMultilevel"/>
    <w:tmpl w:val="A73AF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8684D"/>
    <w:multiLevelType w:val="hybridMultilevel"/>
    <w:tmpl w:val="405C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9382B"/>
    <w:multiLevelType w:val="hybridMultilevel"/>
    <w:tmpl w:val="21366892"/>
    <w:lvl w:ilvl="0" w:tplc="3C341F24">
      <w:numFmt w:val="bullet"/>
      <w:lvlText w:val=""/>
      <w:lvlJc w:val="left"/>
      <w:pPr>
        <w:ind w:left="720" w:hanging="360"/>
      </w:pPr>
      <w:rPr>
        <w:rFonts w:ascii="WP IconicSymbolsA" w:eastAsiaTheme="minorHAnsi" w:hAnsi="WP IconicSymbolsA"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85266"/>
    <w:multiLevelType w:val="hybridMultilevel"/>
    <w:tmpl w:val="8B1A086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24" w15:restartNumberingAfterBreak="0">
    <w:nsid w:val="733203CE"/>
    <w:multiLevelType w:val="hybridMultilevel"/>
    <w:tmpl w:val="D97A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1097C"/>
    <w:multiLevelType w:val="hybridMultilevel"/>
    <w:tmpl w:val="F8E4F762"/>
    <w:lvl w:ilvl="0" w:tplc="9432E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B101B"/>
    <w:multiLevelType w:val="hybridMultilevel"/>
    <w:tmpl w:val="6BA29246"/>
    <w:lvl w:ilvl="0" w:tplc="C888B63A">
      <w:numFmt w:val="bullet"/>
      <w:lvlText w:val=""/>
      <w:lvlJc w:val="left"/>
      <w:pPr>
        <w:ind w:left="720" w:hanging="360"/>
      </w:pPr>
      <w:rPr>
        <w:rFonts w:ascii="WP IconicSymbolsA" w:eastAsia="Times New Roman" w:hAnsi="WP IconicSymbols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5736D"/>
    <w:multiLevelType w:val="hybridMultilevel"/>
    <w:tmpl w:val="CEE6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7"/>
  </w:num>
  <w:num w:numId="4">
    <w:abstractNumId w:val="5"/>
  </w:num>
  <w:num w:numId="5">
    <w:abstractNumId w:val="24"/>
  </w:num>
  <w:num w:numId="6">
    <w:abstractNumId w:val="14"/>
  </w:num>
  <w:num w:numId="7">
    <w:abstractNumId w:val="12"/>
  </w:num>
  <w:num w:numId="8">
    <w:abstractNumId w:val="22"/>
  </w:num>
  <w:num w:numId="9">
    <w:abstractNumId w:val="10"/>
  </w:num>
  <w:num w:numId="10">
    <w:abstractNumId w:val="20"/>
  </w:num>
  <w:num w:numId="11">
    <w:abstractNumId w:val="17"/>
  </w:num>
  <w:num w:numId="12">
    <w:abstractNumId w:val="8"/>
  </w:num>
  <w:num w:numId="13">
    <w:abstractNumId w:val="23"/>
  </w:num>
  <w:num w:numId="14">
    <w:abstractNumId w:val="5"/>
  </w:num>
  <w:num w:numId="15">
    <w:abstractNumId w:val="13"/>
  </w:num>
  <w:num w:numId="16">
    <w:abstractNumId w:val="27"/>
  </w:num>
  <w:num w:numId="17">
    <w:abstractNumId w:val="9"/>
  </w:num>
  <w:num w:numId="18">
    <w:abstractNumId w:val="18"/>
  </w:num>
  <w:num w:numId="19">
    <w:abstractNumId w:val="6"/>
  </w:num>
  <w:num w:numId="20">
    <w:abstractNumId w:val="2"/>
  </w:num>
  <w:num w:numId="21">
    <w:abstractNumId w:val="16"/>
  </w:num>
  <w:num w:numId="22">
    <w:abstractNumId w:val="21"/>
  </w:num>
  <w:num w:numId="23">
    <w:abstractNumId w:val="0"/>
  </w:num>
  <w:num w:numId="24">
    <w:abstractNumId w:val="4"/>
  </w:num>
  <w:num w:numId="25">
    <w:abstractNumId w:val="15"/>
  </w:num>
  <w:num w:numId="26">
    <w:abstractNumId w:val="26"/>
  </w:num>
  <w:num w:numId="27">
    <w:abstractNumId w:val="25"/>
  </w:num>
  <w:num w:numId="28">
    <w:abstractNumId w:val="11"/>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00"/>
    <w:rsid w:val="00005B51"/>
    <w:rsid w:val="00011F3E"/>
    <w:rsid w:val="00020B1B"/>
    <w:rsid w:val="00025E90"/>
    <w:rsid w:val="000508EF"/>
    <w:rsid w:val="00051C0B"/>
    <w:rsid w:val="000578A3"/>
    <w:rsid w:val="00064E4C"/>
    <w:rsid w:val="00086443"/>
    <w:rsid w:val="000929DC"/>
    <w:rsid w:val="00093825"/>
    <w:rsid w:val="0009715C"/>
    <w:rsid w:val="000A6E2C"/>
    <w:rsid w:val="000B42A2"/>
    <w:rsid w:val="000B4FBE"/>
    <w:rsid w:val="000D3E63"/>
    <w:rsid w:val="000D79C9"/>
    <w:rsid w:val="000F2FCB"/>
    <w:rsid w:val="000F5EA9"/>
    <w:rsid w:val="001064B9"/>
    <w:rsid w:val="0013447B"/>
    <w:rsid w:val="00134D45"/>
    <w:rsid w:val="00157A67"/>
    <w:rsid w:val="001774A2"/>
    <w:rsid w:val="001822E7"/>
    <w:rsid w:val="00186CCA"/>
    <w:rsid w:val="001916E7"/>
    <w:rsid w:val="00193BCD"/>
    <w:rsid w:val="001A16C6"/>
    <w:rsid w:val="001A225D"/>
    <w:rsid w:val="001A4347"/>
    <w:rsid w:val="001A632C"/>
    <w:rsid w:val="001B1E9C"/>
    <w:rsid w:val="001C1907"/>
    <w:rsid w:val="001C1FCC"/>
    <w:rsid w:val="001F69F6"/>
    <w:rsid w:val="0022770A"/>
    <w:rsid w:val="00234DCC"/>
    <w:rsid w:val="002414E9"/>
    <w:rsid w:val="002445E9"/>
    <w:rsid w:val="002510BF"/>
    <w:rsid w:val="0025401D"/>
    <w:rsid w:val="00257471"/>
    <w:rsid w:val="00265E31"/>
    <w:rsid w:val="0028228D"/>
    <w:rsid w:val="002854BC"/>
    <w:rsid w:val="00285644"/>
    <w:rsid w:val="00286621"/>
    <w:rsid w:val="00290981"/>
    <w:rsid w:val="002943DD"/>
    <w:rsid w:val="002A23B4"/>
    <w:rsid w:val="002B0255"/>
    <w:rsid w:val="00321164"/>
    <w:rsid w:val="003237B3"/>
    <w:rsid w:val="00352928"/>
    <w:rsid w:val="00357DCC"/>
    <w:rsid w:val="003657AA"/>
    <w:rsid w:val="003733A2"/>
    <w:rsid w:val="00376540"/>
    <w:rsid w:val="00385D5B"/>
    <w:rsid w:val="003920DC"/>
    <w:rsid w:val="003A2BC8"/>
    <w:rsid w:val="003F0EAA"/>
    <w:rsid w:val="00405853"/>
    <w:rsid w:val="00421645"/>
    <w:rsid w:val="00440556"/>
    <w:rsid w:val="004423C4"/>
    <w:rsid w:val="004518CD"/>
    <w:rsid w:val="00452499"/>
    <w:rsid w:val="00455243"/>
    <w:rsid w:val="0046088C"/>
    <w:rsid w:val="00470DBD"/>
    <w:rsid w:val="0048200B"/>
    <w:rsid w:val="004A10AC"/>
    <w:rsid w:val="004A1ADF"/>
    <w:rsid w:val="004B3331"/>
    <w:rsid w:val="004B3D5A"/>
    <w:rsid w:val="004C7E6C"/>
    <w:rsid w:val="004E2E74"/>
    <w:rsid w:val="004E5982"/>
    <w:rsid w:val="00511253"/>
    <w:rsid w:val="005232E9"/>
    <w:rsid w:val="005320F2"/>
    <w:rsid w:val="005349E5"/>
    <w:rsid w:val="00542788"/>
    <w:rsid w:val="00542897"/>
    <w:rsid w:val="00556D59"/>
    <w:rsid w:val="00557857"/>
    <w:rsid w:val="005604C9"/>
    <w:rsid w:val="00582485"/>
    <w:rsid w:val="00584BEA"/>
    <w:rsid w:val="005B369E"/>
    <w:rsid w:val="005B4A40"/>
    <w:rsid w:val="005E40ED"/>
    <w:rsid w:val="005E64C9"/>
    <w:rsid w:val="00605F76"/>
    <w:rsid w:val="00607FB0"/>
    <w:rsid w:val="00633045"/>
    <w:rsid w:val="00633443"/>
    <w:rsid w:val="00651A9A"/>
    <w:rsid w:val="00651C2F"/>
    <w:rsid w:val="00654918"/>
    <w:rsid w:val="006648AA"/>
    <w:rsid w:val="00681935"/>
    <w:rsid w:val="00681B0D"/>
    <w:rsid w:val="006916D0"/>
    <w:rsid w:val="006A1346"/>
    <w:rsid w:val="006A5A07"/>
    <w:rsid w:val="006B0D12"/>
    <w:rsid w:val="006C58E2"/>
    <w:rsid w:val="006D3BF9"/>
    <w:rsid w:val="006E6D8B"/>
    <w:rsid w:val="006F77ED"/>
    <w:rsid w:val="00702BD7"/>
    <w:rsid w:val="00724612"/>
    <w:rsid w:val="00726AD3"/>
    <w:rsid w:val="007305AF"/>
    <w:rsid w:val="007571A4"/>
    <w:rsid w:val="007656E1"/>
    <w:rsid w:val="00765A6C"/>
    <w:rsid w:val="00790AC4"/>
    <w:rsid w:val="00796750"/>
    <w:rsid w:val="007B6EBD"/>
    <w:rsid w:val="007B73D8"/>
    <w:rsid w:val="007C14B2"/>
    <w:rsid w:val="007D1A09"/>
    <w:rsid w:val="007D6D36"/>
    <w:rsid w:val="007E5E7F"/>
    <w:rsid w:val="00802A06"/>
    <w:rsid w:val="00817AA3"/>
    <w:rsid w:val="00820100"/>
    <w:rsid w:val="008257D0"/>
    <w:rsid w:val="0083291F"/>
    <w:rsid w:val="00832A65"/>
    <w:rsid w:val="00835EA3"/>
    <w:rsid w:val="008422E6"/>
    <w:rsid w:val="00854116"/>
    <w:rsid w:val="00854129"/>
    <w:rsid w:val="008628DA"/>
    <w:rsid w:val="00877907"/>
    <w:rsid w:val="008818D6"/>
    <w:rsid w:val="008820B4"/>
    <w:rsid w:val="008A4B18"/>
    <w:rsid w:val="008A5002"/>
    <w:rsid w:val="008C4AE4"/>
    <w:rsid w:val="008E3C5B"/>
    <w:rsid w:val="008E50B9"/>
    <w:rsid w:val="008F154C"/>
    <w:rsid w:val="008F2356"/>
    <w:rsid w:val="00922955"/>
    <w:rsid w:val="009328F9"/>
    <w:rsid w:val="00940B15"/>
    <w:rsid w:val="009428C7"/>
    <w:rsid w:val="0094508F"/>
    <w:rsid w:val="00953549"/>
    <w:rsid w:val="00967525"/>
    <w:rsid w:val="00971F80"/>
    <w:rsid w:val="0097680B"/>
    <w:rsid w:val="00993C4C"/>
    <w:rsid w:val="009A57B2"/>
    <w:rsid w:val="009C6E3B"/>
    <w:rsid w:val="00A07D72"/>
    <w:rsid w:val="00A17071"/>
    <w:rsid w:val="00A174E3"/>
    <w:rsid w:val="00A338A1"/>
    <w:rsid w:val="00A36A35"/>
    <w:rsid w:val="00A60FC8"/>
    <w:rsid w:val="00A90067"/>
    <w:rsid w:val="00AA41D3"/>
    <w:rsid w:val="00AE143D"/>
    <w:rsid w:val="00AE3D6D"/>
    <w:rsid w:val="00AE3DF6"/>
    <w:rsid w:val="00B0051C"/>
    <w:rsid w:val="00B21F9C"/>
    <w:rsid w:val="00B32F5F"/>
    <w:rsid w:val="00B453C4"/>
    <w:rsid w:val="00B5054D"/>
    <w:rsid w:val="00B637AC"/>
    <w:rsid w:val="00B6690B"/>
    <w:rsid w:val="00B671A8"/>
    <w:rsid w:val="00B67F1D"/>
    <w:rsid w:val="00B8261E"/>
    <w:rsid w:val="00BA3ED1"/>
    <w:rsid w:val="00BA684F"/>
    <w:rsid w:val="00BC330D"/>
    <w:rsid w:val="00BE7033"/>
    <w:rsid w:val="00BF549F"/>
    <w:rsid w:val="00C12A76"/>
    <w:rsid w:val="00C3689A"/>
    <w:rsid w:val="00C62B6B"/>
    <w:rsid w:val="00C74100"/>
    <w:rsid w:val="00C756EC"/>
    <w:rsid w:val="00C76C32"/>
    <w:rsid w:val="00CA1791"/>
    <w:rsid w:val="00CB142A"/>
    <w:rsid w:val="00CB2333"/>
    <w:rsid w:val="00CB3170"/>
    <w:rsid w:val="00CB7756"/>
    <w:rsid w:val="00CC404C"/>
    <w:rsid w:val="00CD1AB0"/>
    <w:rsid w:val="00CF57D6"/>
    <w:rsid w:val="00D02A75"/>
    <w:rsid w:val="00D163E0"/>
    <w:rsid w:val="00D23BE8"/>
    <w:rsid w:val="00D61F08"/>
    <w:rsid w:val="00D77572"/>
    <w:rsid w:val="00D940FB"/>
    <w:rsid w:val="00DA2C2F"/>
    <w:rsid w:val="00DB62B6"/>
    <w:rsid w:val="00DB6566"/>
    <w:rsid w:val="00DC2E5A"/>
    <w:rsid w:val="00DD0AC6"/>
    <w:rsid w:val="00DE2061"/>
    <w:rsid w:val="00E30C14"/>
    <w:rsid w:val="00E44F07"/>
    <w:rsid w:val="00E57ECA"/>
    <w:rsid w:val="00E616D6"/>
    <w:rsid w:val="00E723D6"/>
    <w:rsid w:val="00E91AF3"/>
    <w:rsid w:val="00E9384D"/>
    <w:rsid w:val="00EA3328"/>
    <w:rsid w:val="00EB0EFB"/>
    <w:rsid w:val="00EB1EBB"/>
    <w:rsid w:val="00EE3B06"/>
    <w:rsid w:val="00F200C4"/>
    <w:rsid w:val="00F27EBB"/>
    <w:rsid w:val="00F43205"/>
    <w:rsid w:val="00F54162"/>
    <w:rsid w:val="00F72186"/>
    <w:rsid w:val="00F729F7"/>
    <w:rsid w:val="00F80DC1"/>
    <w:rsid w:val="00F97527"/>
    <w:rsid w:val="00FB1693"/>
    <w:rsid w:val="00FB3E6F"/>
    <w:rsid w:val="00FB5B47"/>
    <w:rsid w:val="00FC5F0B"/>
    <w:rsid w:val="00FF5DB2"/>
    <w:rsid w:val="00FF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778E"/>
  <w15:docId w15:val="{D2FBFCBA-4AE2-49F9-B3CA-1E019FD3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00"/>
    <w:pPr>
      <w:widowControl w:val="0"/>
      <w:autoSpaceDE w:val="0"/>
      <w:autoSpaceDN w:val="0"/>
      <w:adjustRightInd w:val="0"/>
      <w:spacing w:after="0" w:line="228"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C74100"/>
    <w:pPr>
      <w:widowControl w:val="0"/>
      <w:autoSpaceDE w:val="0"/>
      <w:autoSpaceDN w:val="0"/>
      <w:adjustRightInd w:val="0"/>
      <w:spacing w:after="0" w:line="228" w:lineRule="auto"/>
      <w:ind w:left="-14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6E6D8B"/>
    <w:pPr>
      <w:ind w:left="720"/>
      <w:contextualSpacing/>
    </w:pPr>
  </w:style>
  <w:style w:type="table" w:styleId="TableGrid">
    <w:name w:val="Table Grid"/>
    <w:basedOn w:val="TableNormal"/>
    <w:uiPriority w:val="59"/>
    <w:rsid w:val="00C76C3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8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25"/>
    <w:rPr>
      <w:rFonts w:ascii="Tahoma" w:eastAsia="Times New Roman" w:hAnsi="Tahoma" w:cs="Tahoma"/>
      <w:sz w:val="16"/>
      <w:szCs w:val="16"/>
    </w:rPr>
  </w:style>
  <w:style w:type="paragraph" w:styleId="Header">
    <w:name w:val="header"/>
    <w:basedOn w:val="Normal"/>
    <w:link w:val="HeaderChar"/>
    <w:uiPriority w:val="99"/>
    <w:unhideWhenUsed/>
    <w:rsid w:val="003920DC"/>
    <w:pPr>
      <w:tabs>
        <w:tab w:val="center" w:pos="4680"/>
        <w:tab w:val="right" w:pos="9360"/>
      </w:tabs>
      <w:spacing w:line="240" w:lineRule="auto"/>
    </w:pPr>
  </w:style>
  <w:style w:type="character" w:customStyle="1" w:styleId="HeaderChar">
    <w:name w:val="Header Char"/>
    <w:basedOn w:val="DefaultParagraphFont"/>
    <w:link w:val="Header"/>
    <w:uiPriority w:val="99"/>
    <w:rsid w:val="003920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20DC"/>
    <w:pPr>
      <w:tabs>
        <w:tab w:val="center" w:pos="4680"/>
        <w:tab w:val="right" w:pos="9360"/>
      </w:tabs>
      <w:spacing w:line="240" w:lineRule="auto"/>
    </w:pPr>
  </w:style>
  <w:style w:type="character" w:customStyle="1" w:styleId="FooterChar">
    <w:name w:val="Footer Char"/>
    <w:basedOn w:val="DefaultParagraphFont"/>
    <w:link w:val="Footer"/>
    <w:uiPriority w:val="99"/>
    <w:rsid w:val="003920DC"/>
    <w:rPr>
      <w:rFonts w:ascii="Times New Roman" w:eastAsia="Times New Roman" w:hAnsi="Times New Roman" w:cs="Times New Roman"/>
      <w:sz w:val="20"/>
      <w:szCs w:val="20"/>
    </w:rPr>
  </w:style>
  <w:style w:type="paragraph" w:styleId="NoSpacing">
    <w:name w:val="No Spacing"/>
    <w:link w:val="NoSpacingChar"/>
    <w:uiPriority w:val="1"/>
    <w:qFormat/>
    <w:rsid w:val="00B826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261E"/>
    <w:rPr>
      <w:rFonts w:eastAsiaTheme="minorEastAsia"/>
      <w:lang w:eastAsia="ja-JP"/>
    </w:rPr>
  </w:style>
  <w:style w:type="paragraph" w:styleId="Title">
    <w:name w:val="Title"/>
    <w:basedOn w:val="Normal"/>
    <w:next w:val="Normal"/>
    <w:link w:val="TitleChar"/>
    <w:uiPriority w:val="10"/>
    <w:qFormat/>
    <w:rsid w:val="00B826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261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85441">
      <w:bodyDiv w:val="1"/>
      <w:marLeft w:val="0"/>
      <w:marRight w:val="0"/>
      <w:marTop w:val="0"/>
      <w:marBottom w:val="0"/>
      <w:divBdr>
        <w:top w:val="none" w:sz="0" w:space="0" w:color="auto"/>
        <w:left w:val="none" w:sz="0" w:space="0" w:color="auto"/>
        <w:bottom w:val="none" w:sz="0" w:space="0" w:color="auto"/>
        <w:right w:val="none" w:sz="0" w:space="0" w:color="auto"/>
      </w:divBdr>
    </w:div>
    <w:div w:id="803423342">
      <w:bodyDiv w:val="1"/>
      <w:marLeft w:val="0"/>
      <w:marRight w:val="0"/>
      <w:marTop w:val="0"/>
      <w:marBottom w:val="0"/>
      <w:divBdr>
        <w:top w:val="none" w:sz="0" w:space="0" w:color="auto"/>
        <w:left w:val="none" w:sz="0" w:space="0" w:color="auto"/>
        <w:bottom w:val="none" w:sz="0" w:space="0" w:color="auto"/>
        <w:right w:val="none" w:sz="0" w:space="0" w:color="auto"/>
      </w:divBdr>
    </w:div>
    <w:div w:id="1007288903">
      <w:bodyDiv w:val="1"/>
      <w:marLeft w:val="0"/>
      <w:marRight w:val="0"/>
      <w:marTop w:val="0"/>
      <w:marBottom w:val="0"/>
      <w:divBdr>
        <w:top w:val="none" w:sz="0" w:space="0" w:color="auto"/>
        <w:left w:val="none" w:sz="0" w:space="0" w:color="auto"/>
        <w:bottom w:val="none" w:sz="0" w:space="0" w:color="auto"/>
        <w:right w:val="none" w:sz="0" w:space="0" w:color="auto"/>
      </w:divBdr>
    </w:div>
    <w:div w:id="16665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Marty Gibbs</cp:lastModifiedBy>
  <cp:revision>2</cp:revision>
  <cp:lastPrinted>2015-05-13T17:52:00Z</cp:lastPrinted>
  <dcterms:created xsi:type="dcterms:W3CDTF">2020-12-01T20:36:00Z</dcterms:created>
  <dcterms:modified xsi:type="dcterms:W3CDTF">2020-12-01T20:36:00Z</dcterms:modified>
</cp:coreProperties>
</file>