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4" w:rsidRDefault="00BF6ED4">
      <w:pPr>
        <w:pStyle w:val="Header"/>
        <w:tabs>
          <w:tab w:val="clear" w:pos="4320"/>
          <w:tab w:val="clear" w:pos="8640"/>
        </w:tabs>
        <w:spacing w:after="0"/>
      </w:pPr>
      <w:bookmarkStart w:id="0" w:name="_GoBack"/>
      <w:bookmarkEnd w:id="0"/>
    </w:p>
    <w:tbl>
      <w:tblPr>
        <w:tblpPr w:leftFromText="187" w:rightFromText="187" w:tblpY="1"/>
        <w:tblOverlap w:val="never"/>
        <w:tblW w:w="0" w:type="auto"/>
        <w:tblBorders>
          <w:bottom w:val="single" w:sz="4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993"/>
      </w:tblGrid>
      <w:tr w:rsidR="00BF6E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08" w:type="dxa"/>
            <w:vAlign w:val="center"/>
          </w:tcPr>
          <w:p w:rsidR="00BF6ED4" w:rsidRDefault="00E02CE7">
            <w:r>
              <w:rPr>
                <w:noProof/>
              </w:rPr>
              <w:drawing>
                <wp:inline distT="0" distB="0" distL="0" distR="0">
                  <wp:extent cx="806450" cy="755650"/>
                  <wp:effectExtent l="0" t="0" r="0" b="0"/>
                  <wp:docPr id="1" name="Picture 1" descr="neafc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afc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BF6ED4" w:rsidRDefault="00EF0BEE">
            <w:pPr>
              <w:pStyle w:val="Heading1"/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New</w:t>
            </w:r>
            <w:r w:rsidR="000E5A13" w:rsidRPr="000E5A13">
              <w:rPr>
                <w:sz w:val="48"/>
                <w:szCs w:val="48"/>
              </w:rPr>
              <w:t xml:space="preserve"> </w:t>
            </w:r>
            <w:r w:rsidR="00BF6ED4" w:rsidRPr="000E5A13">
              <w:rPr>
                <w:sz w:val="48"/>
                <w:szCs w:val="48"/>
              </w:rPr>
              <w:t>Membership Application Form</w:t>
            </w:r>
          </w:p>
          <w:p w:rsidR="00EF0BEE" w:rsidRPr="00EF0BEE" w:rsidRDefault="00EF0BEE" w:rsidP="00EF0BEE"/>
          <w:p w:rsidR="00EF0BEE" w:rsidRPr="00EF0BEE" w:rsidRDefault="00EF0BEE" w:rsidP="00EF0BEE">
            <w:pPr>
              <w:jc w:val="center"/>
            </w:pPr>
            <w:r w:rsidRPr="00BD77CC">
              <w:rPr>
                <w:b/>
                <w:i/>
              </w:rPr>
              <w:t>RETURN APPLICATION</w:t>
            </w:r>
            <w:r>
              <w:rPr>
                <w:b/>
                <w:i/>
              </w:rPr>
              <w:t xml:space="preserve"> to your  </w:t>
            </w:r>
            <w:r w:rsidRPr="00FF0123">
              <w:rPr>
                <w:b/>
                <w:i/>
                <w:sz w:val="32"/>
                <w:szCs w:val="32"/>
                <w:highlight w:val="yellow"/>
                <w:u w:val="single"/>
              </w:rPr>
              <w:t>District Treasurer</w:t>
            </w:r>
          </w:p>
        </w:tc>
      </w:tr>
    </w:tbl>
    <w:p w:rsidR="00BF6ED4" w:rsidRDefault="00BF6ED4">
      <w:pPr>
        <w:tabs>
          <w:tab w:val="left" w:pos="7920"/>
          <w:tab w:val="right" w:pos="10620"/>
        </w:tabs>
        <w:spacing w:after="0"/>
        <w:rPr>
          <w:sz w:val="18"/>
        </w:rPr>
      </w:pPr>
      <w:r>
        <w:rPr>
          <w:b/>
          <w:bCs/>
        </w:rPr>
        <w:t>Instructions</w:t>
      </w:r>
      <w:r>
        <w:rPr>
          <w:sz w:val="18"/>
        </w:rPr>
        <w:tab/>
        <w:t xml:space="preserve"> Date: </w:t>
      </w:r>
      <w:r>
        <w:rPr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  <w:u w:val="single"/>
        </w:rPr>
        <w:tab/>
      </w:r>
    </w:p>
    <w:p w:rsidR="00FE2EBB" w:rsidRDefault="00FE2EBB" w:rsidP="00FE2EBB">
      <w:pPr>
        <w:tabs>
          <w:tab w:val="right" w:pos="10620"/>
        </w:tabs>
        <w:rPr>
          <w:sz w:val="18"/>
        </w:rPr>
      </w:pPr>
      <w:r>
        <w:t xml:space="preserve">Please print or type.  </w:t>
      </w:r>
      <w:r w:rsidRPr="006C1347">
        <w:rPr>
          <w:sz w:val="18"/>
        </w:rPr>
        <w:t xml:space="preserve"> </w:t>
      </w:r>
      <w:r>
        <w:rPr>
          <w:sz w:val="18"/>
        </w:rPr>
        <w:t xml:space="preserve">NEAFCS/TEAFCS Dues for are $150, which includes </w:t>
      </w:r>
      <w:r w:rsidRPr="009B4330">
        <w:rPr>
          <w:b/>
          <w:sz w:val="18"/>
          <w:u w:val="single"/>
        </w:rPr>
        <w:t>$100</w:t>
      </w:r>
      <w:r>
        <w:rPr>
          <w:sz w:val="18"/>
        </w:rPr>
        <w:t xml:space="preserve"> for your national dues and </w:t>
      </w:r>
      <w:r w:rsidRPr="009B4330">
        <w:rPr>
          <w:b/>
          <w:sz w:val="18"/>
        </w:rPr>
        <w:t>$</w:t>
      </w:r>
      <w:r w:rsidRPr="009B4330">
        <w:rPr>
          <w:b/>
          <w:sz w:val="18"/>
          <w:u w:val="single"/>
        </w:rPr>
        <w:t>50</w:t>
      </w:r>
      <w:r>
        <w:rPr>
          <w:sz w:val="18"/>
        </w:rPr>
        <w:t xml:space="preserve"> for your TEAFCS dues. National dues include subscriptions to publications.</w:t>
      </w:r>
    </w:p>
    <w:p w:rsidR="00BF6ED4" w:rsidRDefault="00BF6ED4">
      <w:pPr>
        <w:tabs>
          <w:tab w:val="right" w:pos="10620"/>
        </w:tabs>
        <w:spacing w:after="0"/>
        <w:rPr>
          <w:b/>
          <w:bCs/>
        </w:rPr>
      </w:pPr>
      <w:r>
        <w:rPr>
          <w:b/>
          <w:bCs/>
        </w:rPr>
        <w:t xml:space="preserve">Category </w:t>
      </w:r>
      <w:r>
        <w:rPr>
          <w:sz w:val="18"/>
        </w:rPr>
        <w:t>(choose one)</w:t>
      </w:r>
    </w:p>
    <w:p w:rsidR="00BF6ED4" w:rsidRDefault="00BF6ED4">
      <w:pPr>
        <w:pStyle w:val="TableText2"/>
      </w:pP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t>Active Membership—To qualify, you must meet the membership qualifications of your state/territory affiliate AND have at least a bachelor’s degree and currently be working in Extension in any capacity with family and consumer sciences or home economics programming.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80"/>
        <w:gridCol w:w="126"/>
        <w:gridCol w:w="930"/>
        <w:gridCol w:w="204"/>
        <w:gridCol w:w="180"/>
        <w:gridCol w:w="180"/>
        <w:gridCol w:w="1080"/>
        <w:gridCol w:w="144"/>
        <w:gridCol w:w="396"/>
        <w:gridCol w:w="540"/>
        <w:gridCol w:w="180"/>
        <w:gridCol w:w="360"/>
        <w:gridCol w:w="564"/>
        <w:gridCol w:w="678"/>
        <w:gridCol w:w="18"/>
        <w:gridCol w:w="180"/>
        <w:gridCol w:w="900"/>
        <w:gridCol w:w="180"/>
        <w:gridCol w:w="1440"/>
      </w:tblGrid>
      <w:tr w:rsidR="00BF6ED4">
        <w:tblPrEx>
          <w:tblCellMar>
            <w:top w:w="0" w:type="dxa"/>
            <w:bottom w:w="0" w:type="dxa"/>
          </w:tblCellMar>
        </w:tblPrEx>
        <w:tc>
          <w:tcPr>
            <w:tcW w:w="3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FE2EBB" w:rsidRDefault="00FE2EBB">
            <w:pPr>
              <w:pStyle w:val="TableText2"/>
            </w:pPr>
          </w:p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4320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 xml:space="preserve">Mailing </w:t>
            </w:r>
            <w:r>
              <w:rPr>
                <w:sz w:val="16"/>
              </w:rPr>
              <w:t>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>Physical</w:t>
            </w:r>
            <w:r>
              <w:rPr>
                <w:sz w:val="16"/>
              </w:rPr>
              <w:t xml:space="preserve"> Address (if different from work mailing address)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Email Address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Email Address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Phone/Extension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Fax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>If you work in a county extension office,  in which county is the above office located: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Send mail to my (check one):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  <w:ind w:right="-72"/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Work Address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Home Address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Are you a former member of NEAFCS?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t xml:space="preserve">Yes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t xml:space="preserve"> No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</w:pPr>
            <w:r>
              <w:t xml:space="preserve">If you are a former member, please provide the name under which the membership was listed, years of membership and corresponding state/territory: 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</w:t>
            </w:r>
            <w:r>
              <w:rPr>
                <w:b/>
                <w:bCs/>
              </w:rPr>
              <w:t>YOUR ROLE IN EXTENSION</w:t>
            </w:r>
            <w:r>
              <w:t>: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Extension Agent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 Extension Specialist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Director</w:t>
                </w:r>
              </w:smartTag>
            </w:smartTag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Program Leader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Extension Administrator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your </w:t>
            </w:r>
            <w:r>
              <w:rPr>
                <w:b/>
                <w:bCs/>
              </w:rPr>
              <w:t>AREA OF GREATEST EXPERTISE</w:t>
            </w:r>
            <w:r>
              <w:t>: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indicate UP TO 3 (three) </w:t>
            </w:r>
            <w:r>
              <w:rPr>
                <w:b/>
                <w:bCs/>
              </w:rPr>
              <w:t>MAJOR AREAS OF PROGRAMMING</w:t>
            </w:r>
            <w:r>
              <w:t xml:space="preserve"> for which you have responsibility: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6ED4" w:rsidRDefault="00BF6ED4" w:rsidP="00CE2CA2"/>
    <w:sectPr w:rsidR="00BF6ED4" w:rsidSect="00CE2CA2">
      <w:footerReference w:type="default" r:id="rId12"/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0F" w:rsidRDefault="0040270F">
      <w:r>
        <w:separator/>
      </w:r>
    </w:p>
  </w:endnote>
  <w:endnote w:type="continuationSeparator" w:id="0">
    <w:p w:rsidR="0040270F" w:rsidRDefault="0040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BB" w:rsidRDefault="00FE2EBB" w:rsidP="00FE2EBB">
    <w:pPr>
      <w:pStyle w:val="Footer"/>
      <w:spacing w:after="0"/>
      <w:jc w:val="center"/>
      <w:rPr>
        <w:b/>
        <w:bCs/>
      </w:rPr>
    </w:pPr>
    <w:r>
      <w:rPr>
        <w:b/>
        <w:bCs/>
      </w:rPr>
      <w:t xml:space="preserve">For Active membership status, submit this form with your payment directly to your District Treasurer.  The District Treasurer will submit this form to the State Treasure.  </w:t>
    </w:r>
  </w:p>
  <w:p w:rsidR="00444DC1" w:rsidRPr="00FE2EBB" w:rsidRDefault="00444DC1" w:rsidP="00FE2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0F" w:rsidRDefault="0040270F">
      <w:r>
        <w:separator/>
      </w:r>
    </w:p>
  </w:footnote>
  <w:footnote w:type="continuationSeparator" w:id="0">
    <w:p w:rsidR="0040270F" w:rsidRDefault="0040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8"/>
    <w:rsid w:val="0008283D"/>
    <w:rsid w:val="00092B98"/>
    <w:rsid w:val="00093577"/>
    <w:rsid w:val="000C2DE9"/>
    <w:rsid w:val="000E5A13"/>
    <w:rsid w:val="00106A49"/>
    <w:rsid w:val="00137575"/>
    <w:rsid w:val="00172D8E"/>
    <w:rsid w:val="00180EED"/>
    <w:rsid w:val="002562BC"/>
    <w:rsid w:val="002B47EF"/>
    <w:rsid w:val="002C5B2D"/>
    <w:rsid w:val="003B2D9E"/>
    <w:rsid w:val="0040270F"/>
    <w:rsid w:val="00431947"/>
    <w:rsid w:val="00431E67"/>
    <w:rsid w:val="00444DC1"/>
    <w:rsid w:val="00447831"/>
    <w:rsid w:val="00596FC6"/>
    <w:rsid w:val="005A02C4"/>
    <w:rsid w:val="005A5A87"/>
    <w:rsid w:val="006005FB"/>
    <w:rsid w:val="006217EA"/>
    <w:rsid w:val="006F1E22"/>
    <w:rsid w:val="007A169B"/>
    <w:rsid w:val="007A3C73"/>
    <w:rsid w:val="007D567E"/>
    <w:rsid w:val="0081262C"/>
    <w:rsid w:val="00814F24"/>
    <w:rsid w:val="008551EE"/>
    <w:rsid w:val="00876DCC"/>
    <w:rsid w:val="00955323"/>
    <w:rsid w:val="00A172C2"/>
    <w:rsid w:val="00AB055B"/>
    <w:rsid w:val="00AE21CC"/>
    <w:rsid w:val="00B31C17"/>
    <w:rsid w:val="00B36984"/>
    <w:rsid w:val="00B42BD3"/>
    <w:rsid w:val="00B42C89"/>
    <w:rsid w:val="00B74D08"/>
    <w:rsid w:val="00B857A5"/>
    <w:rsid w:val="00BA6442"/>
    <w:rsid w:val="00BF6ED4"/>
    <w:rsid w:val="00BF7793"/>
    <w:rsid w:val="00C03E4B"/>
    <w:rsid w:val="00C46321"/>
    <w:rsid w:val="00C50102"/>
    <w:rsid w:val="00C74302"/>
    <w:rsid w:val="00CE2CA2"/>
    <w:rsid w:val="00DD5D41"/>
    <w:rsid w:val="00E02CE7"/>
    <w:rsid w:val="00E07FC2"/>
    <w:rsid w:val="00EA40A5"/>
    <w:rsid w:val="00EE16DB"/>
    <w:rsid w:val="00EF0BEE"/>
    <w:rsid w:val="00F51E5A"/>
    <w:rsid w:val="00F54AF4"/>
    <w:rsid w:val="00F72550"/>
    <w:rsid w:val="00F858A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AFCS\Templates\NEAFCS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27C9F3F1904BA0063F5709D4F39E" ma:contentTypeVersion="0" ma:contentTypeDescription="Create a new document." ma:contentTypeScope="" ma:versionID="3844d503c07c29d861e894a196c8c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0B86B-71C7-4E2A-B1CF-322014E7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D1F11-D3C8-4BEF-ABE5-77F7A0E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D412F-ACFA-4702-A9E0-C49C8ACE3C5E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NEAFCS Forms</Template>
  <TotalTime>0</TotalTime>
  <Pages>1</Pages>
  <Words>343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Franklin Management Company, Inc.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Grassley Franklin</dc:creator>
  <cp:lastModifiedBy>agext-courtney</cp:lastModifiedBy>
  <cp:revision>2</cp:revision>
  <cp:lastPrinted>2014-09-10T22:05:00Z</cp:lastPrinted>
  <dcterms:created xsi:type="dcterms:W3CDTF">2014-09-11T00:31:00Z</dcterms:created>
  <dcterms:modified xsi:type="dcterms:W3CDTF">2014-09-11T00:31:00Z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ContentTypeId">
    <vt:lpwstr>0x010100F28227C9F3F1904BA0063F5709D4F39E</vt:lpwstr>
  </property>
</Properties>
</file>