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A5" w:rsidRPr="00F51EFC" w:rsidRDefault="00FE4BE1" w:rsidP="00CE7BA5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>
        <w:t xml:space="preserve"> </w:t>
      </w:r>
      <w:r w:rsidR="00E546BD">
        <w:rPr>
          <w:rFonts w:ascii="Papyrus" w:hAnsi="Papyrus" w:cs="Arial"/>
          <w:b/>
          <w:bCs/>
          <w:color w:val="1F497D" w:themeColor="text2"/>
          <w:sz w:val="40"/>
          <w:szCs w:val="40"/>
        </w:rPr>
        <w:t>Mill</w:t>
      </w:r>
      <w:r w:rsidR="00CE7BA5" w:rsidRPr="00F51EFC">
        <w:rPr>
          <w:rFonts w:ascii="Papyrus" w:hAnsi="Papyrus" w:cs="Arial"/>
          <w:b/>
          <w:bCs/>
          <w:color w:val="1F497D" w:themeColor="text2"/>
          <w:sz w:val="40"/>
          <w:szCs w:val="40"/>
        </w:rPr>
        <w:t xml:space="preserve"> Creek </w:t>
      </w:r>
      <w:r w:rsidR="0099563A">
        <w:rPr>
          <w:rFonts w:ascii="Papyrus" w:hAnsi="Papyrus" w:cs="Arial"/>
          <w:b/>
          <w:bCs/>
          <w:color w:val="1F497D" w:themeColor="text2"/>
          <w:sz w:val="40"/>
          <w:szCs w:val="40"/>
        </w:rPr>
        <w:t>Partnership</w:t>
      </w:r>
      <w:r w:rsidR="00316B38">
        <w:rPr>
          <w:rFonts w:ascii="Papyrus" w:hAnsi="Papyrus" w:cs="Arial"/>
          <w:b/>
          <w:bCs/>
          <w:color w:val="1F497D" w:themeColor="text2"/>
          <w:sz w:val="40"/>
          <w:szCs w:val="40"/>
        </w:rPr>
        <w:t xml:space="preserve"> Meeting</w:t>
      </w:r>
      <w:r w:rsidR="00CE7BA5" w:rsidRPr="00F51EFC">
        <w:rPr>
          <w:rFonts w:ascii="Papyrus" w:hAnsi="Papyrus" w:cs="Arial"/>
          <w:b/>
          <w:bCs/>
          <w:color w:val="1F497D" w:themeColor="text2"/>
          <w:sz w:val="40"/>
          <w:szCs w:val="40"/>
        </w:rPr>
        <w:t xml:space="preserve"> </w:t>
      </w:r>
    </w:p>
    <w:p w:rsidR="00CE7BA5" w:rsidRPr="00A67022" w:rsidRDefault="0099563A" w:rsidP="004D06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Volunteer Fire Department</w:t>
      </w:r>
      <w:r w:rsidR="00CE7BA5" w:rsidRPr="00A6702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 in </w:t>
      </w:r>
      <w:proofErr w:type="spellStart"/>
      <w:r w:rsidR="00E546BD">
        <w:rPr>
          <w:rFonts w:ascii="Arial" w:hAnsi="Arial" w:cs="Arial"/>
          <w:b/>
          <w:bCs/>
          <w:color w:val="1F497D" w:themeColor="text2"/>
          <w:sz w:val="40"/>
          <w:szCs w:val="40"/>
        </w:rPr>
        <w:t>B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leiblerville</w:t>
      </w:r>
      <w:proofErr w:type="spellEnd"/>
    </w:p>
    <w:p w:rsidR="00CE7BA5" w:rsidRPr="00A67022" w:rsidRDefault="0099563A" w:rsidP="004D0618">
      <w:pPr>
        <w:pStyle w:val="PlainText"/>
        <w:jc w:val="center"/>
        <w:rPr>
          <w:rFonts w:ascii="Arial" w:eastAsia="MS Mincho" w:hAnsi="Arial" w:cs="Arial"/>
          <w:color w:val="1F497D" w:themeColor="text2"/>
          <w:sz w:val="40"/>
          <w:szCs w:val="40"/>
        </w:rPr>
      </w:pPr>
      <w:r>
        <w:rPr>
          <w:rFonts w:ascii="Arial" w:eastAsia="MS Mincho" w:hAnsi="Arial" w:cs="Arial"/>
          <w:b/>
          <w:color w:val="1F497D" w:themeColor="text2"/>
          <w:sz w:val="40"/>
          <w:szCs w:val="40"/>
        </w:rPr>
        <w:t>January</w:t>
      </w:r>
      <w:r w:rsidR="00C76655">
        <w:rPr>
          <w:rFonts w:ascii="Arial" w:eastAsia="MS Mincho" w:hAnsi="Arial" w:cs="Arial"/>
          <w:b/>
          <w:color w:val="1F497D" w:themeColor="text2"/>
          <w:sz w:val="40"/>
          <w:szCs w:val="40"/>
        </w:rPr>
        <w:t xml:space="preserve"> </w:t>
      </w:r>
      <w:r>
        <w:rPr>
          <w:rFonts w:ascii="Arial" w:eastAsia="MS Mincho" w:hAnsi="Arial" w:cs="Arial"/>
          <w:b/>
          <w:color w:val="1F497D" w:themeColor="text2"/>
          <w:sz w:val="40"/>
          <w:szCs w:val="40"/>
        </w:rPr>
        <w:t>2</w:t>
      </w:r>
      <w:r w:rsidR="00C76655">
        <w:rPr>
          <w:rFonts w:ascii="Arial" w:eastAsia="MS Mincho" w:hAnsi="Arial" w:cs="Arial"/>
          <w:b/>
          <w:color w:val="1F497D" w:themeColor="text2"/>
          <w:sz w:val="40"/>
          <w:szCs w:val="40"/>
        </w:rPr>
        <w:t>6, 2</w:t>
      </w:r>
      <w:r w:rsidR="00CE7BA5" w:rsidRPr="00A67022">
        <w:rPr>
          <w:rFonts w:ascii="Arial" w:eastAsia="MS Mincho" w:hAnsi="Arial" w:cs="Arial"/>
          <w:b/>
          <w:color w:val="1F497D" w:themeColor="text2"/>
          <w:sz w:val="40"/>
          <w:szCs w:val="40"/>
        </w:rPr>
        <w:t>0</w:t>
      </w:r>
      <w:r w:rsidR="00C76655">
        <w:rPr>
          <w:rFonts w:ascii="Arial" w:eastAsia="MS Mincho" w:hAnsi="Arial" w:cs="Arial"/>
          <w:b/>
          <w:color w:val="1F497D" w:themeColor="text2"/>
          <w:sz w:val="40"/>
          <w:szCs w:val="40"/>
        </w:rPr>
        <w:t>1</w:t>
      </w:r>
      <w:r>
        <w:rPr>
          <w:rFonts w:ascii="Arial" w:eastAsia="MS Mincho" w:hAnsi="Arial" w:cs="Arial"/>
          <w:b/>
          <w:color w:val="1F497D" w:themeColor="text2"/>
          <w:sz w:val="40"/>
          <w:szCs w:val="40"/>
        </w:rPr>
        <w:t>5</w:t>
      </w:r>
    </w:p>
    <w:p w:rsidR="00FE4BE1" w:rsidRDefault="00FE4BE1" w:rsidP="00FE4BE1">
      <w:pPr>
        <w:pStyle w:val="Default"/>
        <w:jc w:val="center"/>
        <w:rPr>
          <w:sz w:val="40"/>
          <w:szCs w:val="40"/>
        </w:rPr>
      </w:pPr>
    </w:p>
    <w:p w:rsidR="00CE7BA5" w:rsidRPr="00B50593" w:rsidRDefault="00E546BD" w:rsidP="00CE7BA5">
      <w:pPr>
        <w:pStyle w:val="PlainText"/>
        <w:ind w:left="720" w:hanging="72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5</w:t>
      </w:r>
      <w:r w:rsidR="00CE7BA5" w:rsidRPr="00B50593">
        <w:rPr>
          <w:rFonts w:ascii="Arial" w:eastAsia="MS Mincho" w:hAnsi="Arial" w:cs="Arial"/>
          <w:b/>
          <w:sz w:val="24"/>
          <w:szCs w:val="24"/>
        </w:rPr>
        <w:t>:</w:t>
      </w:r>
      <w:r>
        <w:rPr>
          <w:rFonts w:ascii="Arial" w:eastAsia="MS Mincho" w:hAnsi="Arial" w:cs="Arial"/>
          <w:b/>
          <w:sz w:val="24"/>
          <w:szCs w:val="24"/>
        </w:rPr>
        <w:t>3</w:t>
      </w:r>
      <w:r w:rsidR="00CE7BA5">
        <w:rPr>
          <w:rFonts w:ascii="Arial" w:eastAsia="MS Mincho" w:hAnsi="Arial" w:cs="Arial"/>
          <w:b/>
          <w:sz w:val="24"/>
          <w:szCs w:val="24"/>
        </w:rPr>
        <w:t>0</w:t>
      </w:r>
      <w:r w:rsidR="00CE7BA5" w:rsidRPr="00B50593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CE7BA5" w:rsidRPr="00B50593">
        <w:rPr>
          <w:rFonts w:ascii="Arial" w:eastAsia="MS Mincho" w:hAnsi="Arial" w:cs="Arial"/>
          <w:b/>
          <w:sz w:val="24"/>
          <w:szCs w:val="24"/>
        </w:rPr>
        <w:tab/>
      </w:r>
      <w:r w:rsidR="00CE7BA5">
        <w:rPr>
          <w:rFonts w:ascii="Arial" w:eastAsia="MS Mincho" w:hAnsi="Arial" w:cs="Arial"/>
          <w:b/>
          <w:sz w:val="24"/>
          <w:szCs w:val="24"/>
        </w:rPr>
        <w:t>Refreshments and Sign In</w:t>
      </w:r>
    </w:p>
    <w:p w:rsidR="00CE7BA5" w:rsidRDefault="00CE7BA5" w:rsidP="00CE7BA5">
      <w:pPr>
        <w:pStyle w:val="PlainText"/>
        <w:ind w:left="720" w:hanging="720"/>
        <w:rPr>
          <w:rFonts w:ascii="Arial" w:eastAsia="MS Mincho" w:hAnsi="Arial" w:cs="Arial"/>
          <w:sz w:val="24"/>
          <w:szCs w:val="24"/>
        </w:rPr>
      </w:pPr>
    </w:p>
    <w:p w:rsidR="00E54A45" w:rsidRDefault="00CE7BA5" w:rsidP="004C6A82">
      <w:pPr>
        <w:pStyle w:val="PlainText"/>
        <w:tabs>
          <w:tab w:val="left" w:pos="720"/>
        </w:tabs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6</w:t>
      </w:r>
      <w:r w:rsidRPr="00B50593">
        <w:rPr>
          <w:rFonts w:ascii="Arial" w:eastAsia="MS Mincho" w:hAnsi="Arial" w:cs="Arial"/>
          <w:b/>
          <w:sz w:val="24"/>
          <w:szCs w:val="24"/>
        </w:rPr>
        <w:t>:</w:t>
      </w:r>
      <w:r w:rsidR="00E546BD">
        <w:rPr>
          <w:rFonts w:ascii="Arial" w:eastAsia="MS Mincho" w:hAnsi="Arial" w:cs="Arial"/>
          <w:b/>
          <w:sz w:val="24"/>
          <w:szCs w:val="24"/>
        </w:rPr>
        <w:t>0</w:t>
      </w:r>
      <w:r>
        <w:rPr>
          <w:rFonts w:ascii="Arial" w:eastAsia="MS Mincho" w:hAnsi="Arial" w:cs="Arial"/>
          <w:b/>
          <w:sz w:val="24"/>
          <w:szCs w:val="24"/>
        </w:rPr>
        <w:t>0</w:t>
      </w:r>
      <w:r w:rsidRPr="00B50593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4C6A82">
        <w:rPr>
          <w:rFonts w:ascii="Arial" w:eastAsia="MS Mincho" w:hAnsi="Arial" w:cs="Arial"/>
          <w:b/>
          <w:sz w:val="24"/>
          <w:szCs w:val="24"/>
        </w:rPr>
        <w:tab/>
      </w:r>
      <w:r w:rsidR="00E54A45">
        <w:rPr>
          <w:rFonts w:ascii="Arial" w:hAnsi="Arial" w:cs="Arial"/>
          <w:b/>
          <w:sz w:val="24"/>
          <w:szCs w:val="24"/>
        </w:rPr>
        <w:t xml:space="preserve">Welcome </w:t>
      </w:r>
    </w:p>
    <w:p w:rsidR="00CE7BA5" w:rsidRPr="00B50593" w:rsidRDefault="00CE7BA5" w:rsidP="00CE7BA5">
      <w:pPr>
        <w:pStyle w:val="PlainText"/>
        <w:ind w:left="720" w:hanging="720"/>
        <w:rPr>
          <w:rFonts w:ascii="Arial" w:eastAsia="MS Mincho" w:hAnsi="Arial" w:cs="Arial"/>
          <w:sz w:val="24"/>
          <w:szCs w:val="24"/>
        </w:rPr>
      </w:pPr>
    </w:p>
    <w:p w:rsidR="00E54A45" w:rsidRPr="00B50593" w:rsidRDefault="00CE7BA5" w:rsidP="00E54A45">
      <w:pPr>
        <w:pStyle w:val="PlainText"/>
        <w:ind w:left="720" w:hanging="72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80F85">
        <w:rPr>
          <w:rFonts w:ascii="Arial" w:eastAsia="MS Mincho" w:hAnsi="Arial" w:cs="Arial"/>
          <w:b/>
          <w:sz w:val="24"/>
          <w:szCs w:val="24"/>
        </w:rPr>
        <w:t>Introductions, Discussion and Approval of the Steering Committee Members</w:t>
      </w:r>
    </w:p>
    <w:p w:rsidR="00E54A45" w:rsidRPr="00F67867" w:rsidRDefault="00E54A45" w:rsidP="00F67867">
      <w:pPr>
        <w:pStyle w:val="PlainText"/>
        <w:numPr>
          <w:ilvl w:val="0"/>
          <w:numId w:val="2"/>
        </w:numPr>
        <w:tabs>
          <w:tab w:val="clear" w:pos="1080"/>
        </w:tabs>
        <w:ind w:hanging="180"/>
        <w:rPr>
          <w:rFonts w:ascii="Arial" w:eastAsia="MS Mincho" w:hAnsi="Arial" w:cs="Arial"/>
          <w:sz w:val="22"/>
          <w:szCs w:val="22"/>
        </w:rPr>
      </w:pPr>
      <w:r w:rsidRPr="00F67867">
        <w:rPr>
          <w:rFonts w:ascii="Arial" w:eastAsia="MS Mincho" w:hAnsi="Arial" w:cs="Arial"/>
          <w:sz w:val="22"/>
          <w:szCs w:val="22"/>
        </w:rPr>
        <w:t xml:space="preserve">Galen Roberts, Texas A&amp;M AgriLife Extension </w:t>
      </w:r>
    </w:p>
    <w:p w:rsidR="00CE7BA5" w:rsidRPr="00F67867" w:rsidRDefault="00CE7BA5" w:rsidP="00CE7BA5">
      <w:pPr>
        <w:pStyle w:val="PlainText"/>
        <w:rPr>
          <w:rFonts w:ascii="Arial" w:hAnsi="Arial" w:cs="Arial"/>
          <w:b/>
          <w:sz w:val="22"/>
          <w:szCs w:val="22"/>
        </w:rPr>
      </w:pPr>
    </w:p>
    <w:p w:rsidR="005D15B1" w:rsidRDefault="004C6A82" w:rsidP="004C6A82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E546BD">
        <w:rPr>
          <w:b/>
          <w:bCs/>
          <w:sz w:val="23"/>
          <w:szCs w:val="23"/>
        </w:rPr>
        <w:t>Mill</w:t>
      </w:r>
      <w:r w:rsidR="005D15B1">
        <w:rPr>
          <w:b/>
          <w:bCs/>
          <w:sz w:val="23"/>
          <w:szCs w:val="23"/>
        </w:rPr>
        <w:t xml:space="preserve"> Creek Watershed </w:t>
      </w:r>
      <w:r w:rsidR="00180F85">
        <w:rPr>
          <w:b/>
          <w:bCs/>
          <w:sz w:val="23"/>
          <w:szCs w:val="23"/>
        </w:rPr>
        <w:t>Partnership and Ground Rules</w:t>
      </w:r>
    </w:p>
    <w:p w:rsidR="00CE7BA5" w:rsidRPr="00F67867" w:rsidRDefault="00E546BD" w:rsidP="004C6A82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180"/>
        <w:rPr>
          <w:rFonts w:ascii="Arial" w:hAnsi="Arial" w:cs="Arial"/>
        </w:rPr>
      </w:pPr>
      <w:r w:rsidRPr="00F67867">
        <w:rPr>
          <w:rFonts w:ascii="Arial" w:hAnsi="Arial" w:cs="Arial"/>
        </w:rPr>
        <w:t>Galen Roberts</w:t>
      </w:r>
      <w:r w:rsidR="005D15B1" w:rsidRPr="00F67867">
        <w:rPr>
          <w:rFonts w:ascii="Arial" w:hAnsi="Arial" w:cs="Arial"/>
        </w:rPr>
        <w:t xml:space="preserve">, </w:t>
      </w:r>
      <w:r w:rsidRPr="00F67867">
        <w:rPr>
          <w:rFonts w:ascii="Arial" w:hAnsi="Arial" w:cs="Arial"/>
        </w:rPr>
        <w:t xml:space="preserve">Texas A&amp;M AgriLife Extension </w:t>
      </w:r>
    </w:p>
    <w:p w:rsidR="00FE4BE1" w:rsidRDefault="00FE4BE1" w:rsidP="004C6A82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0148F4" w:rsidRDefault="000148F4" w:rsidP="004C6A82">
      <w:pPr>
        <w:pStyle w:val="Default"/>
        <w:tabs>
          <w:tab w:val="left" w:pos="720"/>
        </w:tabs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180F85">
        <w:rPr>
          <w:b/>
          <w:bCs/>
          <w:sz w:val="23"/>
          <w:szCs w:val="23"/>
        </w:rPr>
        <w:t xml:space="preserve">Steps in </w:t>
      </w:r>
      <w:r>
        <w:rPr>
          <w:b/>
          <w:bCs/>
          <w:sz w:val="23"/>
          <w:szCs w:val="23"/>
        </w:rPr>
        <w:t xml:space="preserve">Watershed Protection Planning </w:t>
      </w:r>
    </w:p>
    <w:p w:rsidR="0099563A" w:rsidRPr="00F67867" w:rsidRDefault="00B35683" w:rsidP="0099563A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>Ward Ling</w:t>
      </w:r>
      <w:r w:rsidR="0099563A" w:rsidRPr="00F67867">
        <w:rPr>
          <w:rFonts w:ascii="Arial" w:hAnsi="Arial" w:cs="Arial"/>
        </w:rPr>
        <w:t xml:space="preserve">, Texas A&amp;M AgriLife Extension </w:t>
      </w:r>
    </w:p>
    <w:p w:rsidR="00FE4BE1" w:rsidRDefault="00FE4BE1" w:rsidP="004C6A82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F90D90" w:rsidRDefault="00F90D90" w:rsidP="004C6A82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b/>
        </w:rPr>
        <w:tab/>
      </w:r>
      <w:r w:rsidR="0099563A">
        <w:rPr>
          <w:b/>
        </w:rPr>
        <w:t>Int</w:t>
      </w:r>
      <w:r w:rsidR="00452532">
        <w:rPr>
          <w:b/>
        </w:rPr>
        <w:t>r</w:t>
      </w:r>
      <w:r w:rsidR="0099563A">
        <w:rPr>
          <w:b/>
        </w:rPr>
        <w:t xml:space="preserve">o to </w:t>
      </w:r>
      <w:r w:rsidR="00180F85">
        <w:rPr>
          <w:b/>
          <w:bCs/>
          <w:sz w:val="23"/>
          <w:szCs w:val="23"/>
        </w:rPr>
        <w:t xml:space="preserve">Watershed Characterization </w:t>
      </w:r>
    </w:p>
    <w:p w:rsidR="00F90D90" w:rsidRPr="00F67867" w:rsidRDefault="00E546BD" w:rsidP="004C6A82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hanging="180"/>
        <w:rPr>
          <w:rFonts w:ascii="Arial" w:eastAsia="MS Mincho" w:hAnsi="Arial" w:cs="Arial"/>
        </w:rPr>
      </w:pPr>
      <w:r w:rsidRPr="00F67867">
        <w:rPr>
          <w:rFonts w:ascii="Arial" w:hAnsi="Arial" w:cs="Arial"/>
        </w:rPr>
        <w:t>Galen Roberts</w:t>
      </w:r>
      <w:r w:rsidR="00F90D90" w:rsidRPr="00F67867">
        <w:rPr>
          <w:rFonts w:ascii="Arial" w:hAnsi="Arial" w:cs="Arial"/>
        </w:rPr>
        <w:t xml:space="preserve">, </w:t>
      </w:r>
      <w:r w:rsidRPr="00F67867">
        <w:rPr>
          <w:rFonts w:ascii="Arial" w:hAnsi="Arial" w:cs="Arial"/>
        </w:rPr>
        <w:t>Texas A&amp;M AgriLife Extension</w:t>
      </w:r>
      <w:r w:rsidR="00F90D90" w:rsidRPr="00F67867">
        <w:rPr>
          <w:rFonts w:ascii="Arial" w:hAnsi="Arial" w:cs="Arial"/>
        </w:rPr>
        <w:t xml:space="preserve"> </w:t>
      </w:r>
    </w:p>
    <w:p w:rsidR="00F90D90" w:rsidRDefault="00F90D90" w:rsidP="004C6A82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FE4BE1" w:rsidRDefault="00FE4BE1" w:rsidP="004C6A82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946D1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Next Steps </w:t>
      </w:r>
    </w:p>
    <w:p w:rsidR="00FE4BE1" w:rsidRPr="00F67867" w:rsidRDefault="00E546BD" w:rsidP="004C6A82">
      <w:pPr>
        <w:pStyle w:val="Default"/>
        <w:numPr>
          <w:ilvl w:val="1"/>
          <w:numId w:val="8"/>
        </w:numPr>
        <w:tabs>
          <w:tab w:val="left" w:pos="720"/>
        </w:tabs>
        <w:ind w:left="1080" w:hanging="180"/>
        <w:rPr>
          <w:sz w:val="22"/>
          <w:szCs w:val="22"/>
        </w:rPr>
      </w:pPr>
      <w:r w:rsidRPr="00F67867">
        <w:rPr>
          <w:sz w:val="22"/>
          <w:szCs w:val="22"/>
        </w:rPr>
        <w:t>Galen Roberts</w:t>
      </w:r>
      <w:r w:rsidR="005D15B1" w:rsidRPr="00F67867">
        <w:rPr>
          <w:sz w:val="22"/>
          <w:szCs w:val="22"/>
        </w:rPr>
        <w:t xml:space="preserve">, Texas </w:t>
      </w:r>
      <w:r w:rsidRPr="00F67867">
        <w:rPr>
          <w:sz w:val="22"/>
          <w:szCs w:val="22"/>
        </w:rPr>
        <w:t xml:space="preserve">A&amp;M </w:t>
      </w:r>
      <w:r w:rsidR="005D15B1" w:rsidRPr="00F67867">
        <w:rPr>
          <w:sz w:val="22"/>
          <w:szCs w:val="22"/>
        </w:rPr>
        <w:t xml:space="preserve">AgriLife Extension </w:t>
      </w:r>
    </w:p>
    <w:p w:rsidR="000148F4" w:rsidRDefault="000148F4" w:rsidP="004C6A82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0148F4" w:rsidRDefault="000148F4" w:rsidP="004C6A82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1A6C16">
        <w:rPr>
          <w:b/>
          <w:bCs/>
          <w:sz w:val="23"/>
          <w:szCs w:val="23"/>
        </w:rPr>
        <w:t xml:space="preserve">Open </w:t>
      </w:r>
      <w:r>
        <w:rPr>
          <w:b/>
          <w:bCs/>
          <w:sz w:val="23"/>
          <w:szCs w:val="23"/>
        </w:rPr>
        <w:t xml:space="preserve">Discussion and Questions </w:t>
      </w:r>
    </w:p>
    <w:p w:rsidR="000148F4" w:rsidRPr="00F67867" w:rsidRDefault="00E546BD" w:rsidP="004C6A82">
      <w:pPr>
        <w:pStyle w:val="Default"/>
        <w:numPr>
          <w:ilvl w:val="1"/>
          <w:numId w:val="8"/>
        </w:numPr>
        <w:tabs>
          <w:tab w:val="left" w:pos="720"/>
        </w:tabs>
        <w:ind w:left="1080" w:hanging="180"/>
        <w:rPr>
          <w:sz w:val="22"/>
          <w:szCs w:val="22"/>
        </w:rPr>
      </w:pPr>
      <w:r w:rsidRPr="00F67867">
        <w:rPr>
          <w:sz w:val="22"/>
          <w:szCs w:val="22"/>
        </w:rPr>
        <w:t>Galen Roberts and Ward Ling</w:t>
      </w:r>
    </w:p>
    <w:p w:rsidR="00393334" w:rsidRDefault="00393334" w:rsidP="004C6A82">
      <w:pPr>
        <w:pStyle w:val="Default"/>
        <w:tabs>
          <w:tab w:val="left" w:pos="720"/>
        </w:tabs>
        <w:ind w:left="1080" w:hanging="360"/>
        <w:rPr>
          <w:color w:val="000080"/>
          <w:sz w:val="20"/>
          <w:szCs w:val="20"/>
        </w:rPr>
      </w:pPr>
    </w:p>
    <w:p w:rsidR="004D0618" w:rsidRDefault="00180F85" w:rsidP="004C6A82">
      <w:pPr>
        <w:tabs>
          <w:tab w:val="left" w:pos="720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8</w:t>
      </w:r>
      <w:r w:rsidR="00E546BD"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Arial" w:hAnsi="Arial" w:cs="Arial"/>
          <w:b/>
          <w:bCs/>
          <w:sz w:val="23"/>
          <w:szCs w:val="23"/>
        </w:rPr>
        <w:t>0</w:t>
      </w:r>
      <w:r w:rsidR="00FE4BE1" w:rsidRPr="005D15B1">
        <w:rPr>
          <w:rFonts w:ascii="Arial" w:hAnsi="Arial" w:cs="Arial"/>
          <w:b/>
          <w:bCs/>
          <w:sz w:val="23"/>
          <w:szCs w:val="23"/>
        </w:rPr>
        <w:t>0</w:t>
      </w:r>
      <w:r w:rsidR="00946D10">
        <w:rPr>
          <w:b/>
          <w:bCs/>
          <w:sz w:val="23"/>
          <w:szCs w:val="23"/>
        </w:rPr>
        <w:tab/>
      </w:r>
      <w:r w:rsidR="00FE4BE1" w:rsidRPr="00FE4BE1">
        <w:rPr>
          <w:rFonts w:ascii="Arial" w:hAnsi="Arial" w:cs="Arial"/>
          <w:b/>
          <w:bCs/>
          <w:sz w:val="23"/>
          <w:szCs w:val="23"/>
        </w:rPr>
        <w:t>Adjourn</w:t>
      </w:r>
    </w:p>
    <w:p w:rsidR="00CE7BA5" w:rsidRDefault="007541CC" w:rsidP="00FE4BE1">
      <w:r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1806575</wp:posOffset>
            </wp:positionV>
            <wp:extent cx="1433195" cy="67056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1762125</wp:posOffset>
            </wp:positionV>
            <wp:extent cx="791845" cy="715010"/>
            <wp:effectExtent l="19050" t="0" r="8255" b="0"/>
            <wp:wrapSquare wrapText="bothSides"/>
            <wp:docPr id="4" name="Picture 6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BA5" w:rsidRPr="00BB09AC">
        <w:rPr>
          <w:rFonts w:ascii="Arial" w:hAnsi="Arial" w:cs="Arial"/>
          <w:b/>
        </w:rPr>
        <w:t xml:space="preserve"> </w:t>
      </w:r>
    </w:p>
    <w:sectPr w:rsidR="00CE7BA5" w:rsidSect="005D15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C9D"/>
    <w:multiLevelType w:val="hybridMultilevel"/>
    <w:tmpl w:val="4BF0951E"/>
    <w:lvl w:ilvl="0" w:tplc="7424215A">
      <w:numFmt w:val="bullet"/>
      <w:lvlText w:val="–"/>
      <w:lvlJc w:val="left"/>
      <w:pPr>
        <w:ind w:left="108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2B2030"/>
    <w:multiLevelType w:val="hybridMultilevel"/>
    <w:tmpl w:val="6DC6B620"/>
    <w:lvl w:ilvl="0" w:tplc="7424215A">
      <w:numFmt w:val="bullet"/>
      <w:lvlText w:val="–"/>
      <w:lvlJc w:val="left"/>
      <w:pPr>
        <w:ind w:left="108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B3D8B"/>
    <w:multiLevelType w:val="hybridMultilevel"/>
    <w:tmpl w:val="29A03508"/>
    <w:lvl w:ilvl="0" w:tplc="877C2816">
      <w:start w:val="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442C49"/>
    <w:multiLevelType w:val="hybridMultilevel"/>
    <w:tmpl w:val="F02C56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930964"/>
    <w:multiLevelType w:val="hybridMultilevel"/>
    <w:tmpl w:val="C2AE09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065C7B"/>
    <w:multiLevelType w:val="hybridMultilevel"/>
    <w:tmpl w:val="CDD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E6507"/>
    <w:multiLevelType w:val="hybridMultilevel"/>
    <w:tmpl w:val="F5C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00C8"/>
    <w:multiLevelType w:val="hybridMultilevel"/>
    <w:tmpl w:val="1D582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BE1"/>
    <w:rsid w:val="00001A1B"/>
    <w:rsid w:val="000148F4"/>
    <w:rsid w:val="000176C7"/>
    <w:rsid w:val="0010756D"/>
    <w:rsid w:val="001666BF"/>
    <w:rsid w:val="00180F85"/>
    <w:rsid w:val="001A6C16"/>
    <w:rsid w:val="001B5BEF"/>
    <w:rsid w:val="002010D2"/>
    <w:rsid w:val="00231DF6"/>
    <w:rsid w:val="0029282D"/>
    <w:rsid w:val="00313FDF"/>
    <w:rsid w:val="00316B38"/>
    <w:rsid w:val="00323E43"/>
    <w:rsid w:val="00393334"/>
    <w:rsid w:val="003B1BB2"/>
    <w:rsid w:val="003D4DBD"/>
    <w:rsid w:val="00452532"/>
    <w:rsid w:val="00490ADC"/>
    <w:rsid w:val="004B711C"/>
    <w:rsid w:val="004C6A82"/>
    <w:rsid w:val="004D0618"/>
    <w:rsid w:val="00500D82"/>
    <w:rsid w:val="005C0570"/>
    <w:rsid w:val="005D15B1"/>
    <w:rsid w:val="005E10E4"/>
    <w:rsid w:val="00631EA8"/>
    <w:rsid w:val="006729EE"/>
    <w:rsid w:val="00721C8D"/>
    <w:rsid w:val="007457A3"/>
    <w:rsid w:val="007541CC"/>
    <w:rsid w:val="00782482"/>
    <w:rsid w:val="008461FE"/>
    <w:rsid w:val="008467B3"/>
    <w:rsid w:val="00852271"/>
    <w:rsid w:val="00946D10"/>
    <w:rsid w:val="0099563A"/>
    <w:rsid w:val="00A01CA8"/>
    <w:rsid w:val="00A46273"/>
    <w:rsid w:val="00A5718B"/>
    <w:rsid w:val="00A67022"/>
    <w:rsid w:val="00B141D6"/>
    <w:rsid w:val="00B33C24"/>
    <w:rsid w:val="00B35683"/>
    <w:rsid w:val="00B97938"/>
    <w:rsid w:val="00C76655"/>
    <w:rsid w:val="00CB1BAB"/>
    <w:rsid w:val="00CE7BA5"/>
    <w:rsid w:val="00CF5316"/>
    <w:rsid w:val="00D20B6F"/>
    <w:rsid w:val="00D25AF3"/>
    <w:rsid w:val="00E05BDD"/>
    <w:rsid w:val="00E546BD"/>
    <w:rsid w:val="00E54A45"/>
    <w:rsid w:val="00EB3EA0"/>
    <w:rsid w:val="00EB714B"/>
    <w:rsid w:val="00F51EFC"/>
    <w:rsid w:val="00F67867"/>
    <w:rsid w:val="00F90D90"/>
    <w:rsid w:val="00FB5085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E7BA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E7B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 Soil &amp; Crop Science Dept.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Dictson</dc:creator>
  <cp:lastModifiedBy>Galen Roberts</cp:lastModifiedBy>
  <cp:revision>4</cp:revision>
  <dcterms:created xsi:type="dcterms:W3CDTF">2015-01-16T22:58:00Z</dcterms:created>
  <dcterms:modified xsi:type="dcterms:W3CDTF">2015-01-23T19:59:00Z</dcterms:modified>
</cp:coreProperties>
</file>