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89BC55" w14:textId="77777777" w:rsidR="000A57DB" w:rsidRPr="005A4018" w:rsidRDefault="000A57DB" w:rsidP="000A57DB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AE2DF3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D20E6E" wp14:editId="5F806235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1005840" cy="12115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A1299" w14:textId="77777777" w:rsidR="000A57DB" w:rsidRDefault="000A57DB" w:rsidP="000A57DB">
                            <w:r w:rsidRPr="00AE2DF3">
                              <w:rPr>
                                <w:noProof/>
                              </w:rPr>
                              <w:drawing>
                                <wp:inline distT="0" distB="0" distL="0" distR="0" wp14:anchorId="626FE4FF" wp14:editId="79B1013F">
                                  <wp:extent cx="800100" cy="1023923"/>
                                  <wp:effectExtent l="0" t="0" r="0" b="5080"/>
                                  <wp:docPr id="2" name="Picture 2" descr="C:\Users\Jerry\OneDrive\TFCP\2016\LOGO\Logo - Vertical\tfcp_logo_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rry\OneDrive\TFCP\2016\LOGO\Logo - Vertical\tfcp_logo_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389" cy="1049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20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0;width:79.2pt;height:95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" stroked="f">
                <v:textbox>
                  <w:txbxContent>
                    <w:p w14:paraId="106A1299" w14:textId="77777777" w:rsidR="000A57DB" w:rsidRDefault="000A57DB" w:rsidP="000A57DB">
                      <w:r w:rsidRPr="00AE2DF3">
                        <w:rPr>
                          <w:noProof/>
                        </w:rPr>
                        <w:drawing>
                          <wp:inline distT="0" distB="0" distL="0" distR="0" wp14:anchorId="626FE4FF" wp14:editId="79B1013F">
                            <wp:extent cx="800100" cy="1023923"/>
                            <wp:effectExtent l="0" t="0" r="0" b="5080"/>
                            <wp:docPr id="2" name="Picture 2" descr="C:\Users\Jerry\OneDrive\TFCP\2016\LOGO\Logo - Vertical\tfcp_logo_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rry\OneDrive\TFCP\2016\LOGO\Logo - Vertical\tfcp_logo_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389" cy="1049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018">
        <w:rPr>
          <w:rFonts w:ascii="Tahoma" w:hAnsi="Tahoma" w:cs="Tahoma"/>
          <w:b/>
          <w:sz w:val="24"/>
          <w:szCs w:val="24"/>
        </w:rPr>
        <w:t>Texas Forest Country Partnership</w:t>
      </w:r>
    </w:p>
    <w:p w14:paraId="3D0AD8D4" w14:textId="77777777" w:rsidR="000A57DB" w:rsidRPr="005A4018" w:rsidRDefault="000A57DB" w:rsidP="000A57DB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5A4018">
        <w:rPr>
          <w:rFonts w:ascii="Tahoma" w:hAnsi="Tahoma" w:cs="Tahoma"/>
          <w:b/>
          <w:sz w:val="24"/>
          <w:szCs w:val="24"/>
        </w:rPr>
        <w:t>Strengthening Economies Together (SET)</w:t>
      </w:r>
    </w:p>
    <w:p w14:paraId="5C006189" w14:textId="77777777" w:rsidR="00907299" w:rsidRDefault="000A57DB" w:rsidP="000A57DB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Session Three</w:t>
      </w:r>
      <w:r w:rsidRPr="005A4018">
        <w:rPr>
          <w:rFonts w:ascii="Tahoma" w:hAnsi="Tahoma" w:cs="Tahoma"/>
          <w:b/>
          <w:sz w:val="24"/>
          <w:szCs w:val="24"/>
        </w:rPr>
        <w:t xml:space="preserve"> – </w:t>
      </w:r>
      <w:r w:rsidR="00907299">
        <w:rPr>
          <w:rFonts w:ascii="Tahoma" w:hAnsi="Tahoma" w:cs="Tahoma"/>
          <w:b/>
          <w:sz w:val="24"/>
          <w:szCs w:val="24"/>
        </w:rPr>
        <w:t>Target Industry Clusters</w:t>
      </w:r>
    </w:p>
    <w:p w14:paraId="2FBBCDC7" w14:textId="10B43E1B" w:rsidR="000A57DB" w:rsidRPr="005A4018" w:rsidRDefault="00907299" w:rsidP="000A57DB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Tuesday, July 19</w:t>
      </w:r>
      <w:r w:rsidRPr="00907299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0A57DB" w:rsidRPr="005A4018">
        <w:rPr>
          <w:rFonts w:ascii="Tahoma" w:hAnsi="Tahoma" w:cs="Tahoma"/>
          <w:b/>
          <w:sz w:val="24"/>
          <w:szCs w:val="24"/>
        </w:rPr>
        <w:t xml:space="preserve"> / </w:t>
      </w:r>
      <w:r>
        <w:rPr>
          <w:rFonts w:ascii="Tahoma" w:hAnsi="Tahoma" w:cs="Tahoma"/>
          <w:b/>
          <w:sz w:val="24"/>
          <w:szCs w:val="24"/>
        </w:rPr>
        <w:t>Stephen F. Austin University - Nacogdoches</w:t>
      </w:r>
      <w:r w:rsidR="000A57DB" w:rsidRPr="005A4018">
        <w:rPr>
          <w:rFonts w:ascii="Tahoma" w:hAnsi="Tahoma" w:cs="Tahoma"/>
          <w:b/>
          <w:sz w:val="24"/>
          <w:szCs w:val="24"/>
        </w:rPr>
        <w:t xml:space="preserve"> / 9am – 2pm</w:t>
      </w:r>
    </w:p>
    <w:p w14:paraId="35650A74" w14:textId="1A5A0047" w:rsidR="000A57DB" w:rsidRDefault="000A57DB" w:rsidP="000A57DB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76423937" w14:textId="64DEBFAE" w:rsidR="000A57DB" w:rsidRPr="000A57DB" w:rsidRDefault="000A57DB" w:rsidP="000A57DB">
      <w:pPr>
        <w:pStyle w:val="NoSpacing"/>
        <w:rPr>
          <w:rFonts w:ascii="Tahoma" w:hAnsi="Tahoma" w:cs="Tahoma"/>
          <w:b/>
          <w:sz w:val="36"/>
          <w:szCs w:val="36"/>
        </w:rPr>
      </w:pPr>
      <w:r w:rsidRPr="000A57DB">
        <w:rPr>
          <w:rFonts w:ascii="Tahoma" w:hAnsi="Tahoma" w:cs="Tahoma"/>
          <w:b/>
          <w:sz w:val="36"/>
          <w:szCs w:val="36"/>
        </w:rPr>
        <w:t>TARGET INDUSTRY CLUSTERS</w:t>
      </w:r>
    </w:p>
    <w:p w14:paraId="427D72EC" w14:textId="5DEAE423" w:rsidR="000A57DB" w:rsidRDefault="000A57DB" w:rsidP="000A57DB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1BB04BF1" w14:textId="1FB3925E" w:rsidR="00907299" w:rsidRDefault="00907299" w:rsidP="0090729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65 individuals, representing nine of the twelve counties in the Texas Forest Country region, participated in the third session of the SET economic strategic planning process.  </w:t>
      </w:r>
    </w:p>
    <w:p w14:paraId="555E2827" w14:textId="77777777" w:rsidR="00907299" w:rsidRDefault="00907299" w:rsidP="0090729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250DC79" w14:textId="37BBF86E" w:rsidR="00907299" w:rsidRDefault="00907299" w:rsidP="0090729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following represents a synopsis of the Session III, representing input from all participants:</w:t>
      </w:r>
    </w:p>
    <w:p w14:paraId="7A58B245" w14:textId="77777777" w:rsidR="00907299" w:rsidRDefault="00907299" w:rsidP="00907299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173EF33A" w14:textId="27837CD5" w:rsidR="000A57DB" w:rsidRPr="00907299" w:rsidRDefault="000A57DB" w:rsidP="00907299">
      <w:pPr>
        <w:pStyle w:val="NoSpacing"/>
        <w:rPr>
          <w:rFonts w:ascii="Tahoma" w:hAnsi="Tahoma" w:cs="Tahoma"/>
          <w:b/>
          <w:sz w:val="24"/>
          <w:szCs w:val="24"/>
        </w:rPr>
      </w:pPr>
      <w:r w:rsidRPr="00907299">
        <w:rPr>
          <w:rFonts w:ascii="Tahoma" w:hAnsi="Tahoma" w:cs="Tahoma"/>
          <w:b/>
          <w:sz w:val="24"/>
          <w:szCs w:val="24"/>
        </w:rPr>
        <w:t>General Discussion:</w:t>
      </w:r>
    </w:p>
    <w:p w14:paraId="60F50C9C" w14:textId="33F19922" w:rsidR="000A57DB" w:rsidRPr="00907299" w:rsidRDefault="000A57DB" w:rsidP="000A57DB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68C8CBC" w14:textId="5DE1FDD9" w:rsidR="000A57DB" w:rsidRPr="00907299" w:rsidRDefault="00907299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Positives for New Industry</w:t>
      </w:r>
    </w:p>
    <w:p w14:paraId="41D46259" w14:textId="037FE89B" w:rsidR="00907299" w:rsidRPr="00907299" w:rsidRDefault="00907299" w:rsidP="004A79FB">
      <w:pPr>
        <w:pStyle w:val="NoSpacing"/>
        <w:numPr>
          <w:ilvl w:val="0"/>
          <w:numId w:val="2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Transportation – Interstate 69, US 59, US 69, US 190</w:t>
      </w:r>
    </w:p>
    <w:p w14:paraId="5D0B460B" w14:textId="7F9662AB" w:rsidR="00907299" w:rsidRPr="00907299" w:rsidRDefault="00907299" w:rsidP="004A79FB">
      <w:pPr>
        <w:pStyle w:val="NoSpacing"/>
        <w:numPr>
          <w:ilvl w:val="0"/>
          <w:numId w:val="2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Pipeline locations</w:t>
      </w:r>
    </w:p>
    <w:p w14:paraId="47544650" w14:textId="315146E5" w:rsidR="00907299" w:rsidRPr="00907299" w:rsidRDefault="00907299" w:rsidP="004A79FB">
      <w:pPr>
        <w:pStyle w:val="NoSpacing"/>
        <w:numPr>
          <w:ilvl w:val="0"/>
          <w:numId w:val="2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Rail transportation</w:t>
      </w:r>
    </w:p>
    <w:p w14:paraId="16197D76" w14:textId="340B41B5" w:rsidR="00907299" w:rsidRDefault="00907299" w:rsidP="004A79FB">
      <w:pPr>
        <w:pStyle w:val="NoSpacing"/>
        <w:numPr>
          <w:ilvl w:val="0"/>
          <w:numId w:val="2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Education – Angelina College and Stephen F. Austin University</w:t>
      </w:r>
    </w:p>
    <w:p w14:paraId="2EE48F7A" w14:textId="1161032E" w:rsidR="00907299" w:rsidRDefault="00907299" w:rsidP="00907299">
      <w:pPr>
        <w:pStyle w:val="NoSpacing"/>
        <w:rPr>
          <w:rFonts w:ascii="Tahoma" w:hAnsi="Tahoma" w:cs="Tahoma"/>
        </w:rPr>
      </w:pPr>
    </w:p>
    <w:p w14:paraId="51C3B69B" w14:textId="644A1316" w:rsidR="00907299" w:rsidRPr="00907299" w:rsidRDefault="00907299" w:rsidP="00907299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Needs to Assist New Industry</w:t>
      </w:r>
    </w:p>
    <w:p w14:paraId="08CB1680" w14:textId="5E3C313B" w:rsidR="00907299" w:rsidRDefault="00907299" w:rsidP="004A79FB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Broadband challenges</w:t>
      </w:r>
    </w:p>
    <w:p w14:paraId="463991C1" w14:textId="3A07FFDE" w:rsidR="00907299" w:rsidRDefault="00907299" w:rsidP="004A79FB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Foreign Trade Zone</w:t>
      </w:r>
    </w:p>
    <w:p w14:paraId="5FEFAB88" w14:textId="24899E62" w:rsidR="00907299" w:rsidRDefault="00907299" w:rsidP="004A79FB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Expansion capital</w:t>
      </w:r>
    </w:p>
    <w:p w14:paraId="4E8DDA89" w14:textId="34C4AD84" w:rsidR="00907299" w:rsidRPr="00907299" w:rsidRDefault="00907299" w:rsidP="004A79FB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>
        <w:rPr>
          <w:rFonts w:ascii="Tahoma" w:hAnsi="Tahoma" w:cs="Tahoma"/>
        </w:rPr>
        <w:t>Economic Gardening</w:t>
      </w:r>
    </w:p>
    <w:p w14:paraId="1A667F24" w14:textId="77777777" w:rsidR="000A57DB" w:rsidRDefault="000A57DB" w:rsidP="000A57DB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73C47F9E" w14:textId="7795A23A" w:rsidR="00340C9C" w:rsidRPr="000A57DB" w:rsidRDefault="00CE259E" w:rsidP="000A57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ahoma" w:hAnsi="Tahoma" w:cs="Tahoma"/>
          <w:sz w:val="28"/>
          <w:szCs w:val="28"/>
        </w:rPr>
      </w:pPr>
      <w:r w:rsidRPr="000A57DB">
        <w:rPr>
          <w:rFonts w:ascii="Tahoma" w:hAnsi="Tahoma" w:cs="Tahoma"/>
          <w:b/>
          <w:sz w:val="28"/>
          <w:szCs w:val="28"/>
        </w:rPr>
        <w:t>Cluster</w:t>
      </w:r>
      <w:r w:rsidRPr="000A57DB">
        <w:rPr>
          <w:rFonts w:ascii="Tahoma" w:hAnsi="Tahoma" w:cs="Tahoma"/>
          <w:sz w:val="28"/>
          <w:szCs w:val="28"/>
        </w:rPr>
        <w:t>: Forest and Wood Products</w:t>
      </w:r>
    </w:p>
    <w:p w14:paraId="1AAA7A8D" w14:textId="77777777" w:rsidR="000A57DB" w:rsidRDefault="000A57DB" w:rsidP="000A57DB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73C47F9F" w14:textId="07607663" w:rsidR="00CE259E" w:rsidRPr="00907299" w:rsidRDefault="00CE259E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Strong sub-sectors (Regional Competitive Effect):</w:t>
      </w:r>
    </w:p>
    <w:p w14:paraId="58AD1AE0" w14:textId="77777777" w:rsidR="000A57DB" w:rsidRPr="00907299" w:rsidRDefault="000A57DB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Softwood veneer &amp; plywood manufacturing</w:t>
      </w:r>
    </w:p>
    <w:p w14:paraId="03ECE7B5" w14:textId="77777777" w:rsidR="000A57DB" w:rsidRPr="00907299" w:rsidRDefault="000A57DB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Reconstituted wood product manufacturing</w:t>
      </w:r>
    </w:p>
    <w:p w14:paraId="3281C68C" w14:textId="77777777" w:rsidR="000A57DB" w:rsidRPr="00907299" w:rsidRDefault="000A57DB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OSB, Particleboard, Pellets</w:t>
      </w:r>
    </w:p>
    <w:p w14:paraId="37AAC0C0" w14:textId="77777777" w:rsidR="000A57DB" w:rsidRPr="00907299" w:rsidRDefault="000A57DB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Based on economic growth, not necessarily on job growth.</w:t>
      </w:r>
    </w:p>
    <w:p w14:paraId="2CB16210" w14:textId="77777777" w:rsidR="000A57DB" w:rsidRPr="00907299" w:rsidRDefault="000A57DB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Technology has improved in mill production </w:t>
      </w:r>
    </w:p>
    <w:p w14:paraId="2C0BD143" w14:textId="77777777" w:rsidR="000A57DB" w:rsidRPr="00907299" w:rsidRDefault="000A57DB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Mills produce more product more effectively with less employees</w:t>
      </w:r>
    </w:p>
    <w:p w14:paraId="73C47FA2" w14:textId="77777777" w:rsidR="00CE259E" w:rsidRPr="00907299" w:rsidRDefault="00CE259E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What industries support this cluster? (Long Bars)</w:t>
      </w:r>
    </w:p>
    <w:p w14:paraId="73C47FA3" w14:textId="77777777" w:rsidR="00CE259E" w:rsidRPr="00907299" w:rsidRDefault="00CE259E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Logging</w:t>
      </w:r>
    </w:p>
    <w:p w14:paraId="73C47FA4" w14:textId="77777777" w:rsidR="00CE259E" w:rsidRPr="00907299" w:rsidRDefault="00CE259E" w:rsidP="004A79F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Timber tract operations</w:t>
      </w:r>
    </w:p>
    <w:p w14:paraId="73C47FA5" w14:textId="77777777" w:rsidR="00CE259E" w:rsidRPr="00907299" w:rsidRDefault="00CE259E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Where do leakages occur? (Large out of region expenditures)</w:t>
      </w:r>
    </w:p>
    <w:p w14:paraId="73C47FA6" w14:textId="3FEB5312" w:rsidR="00CE259E" w:rsidRPr="00907299" w:rsidRDefault="000A57DB" w:rsidP="004A79FB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Corporate, subsidiary</w:t>
      </w:r>
      <w:r w:rsidR="00CE259E" w:rsidRPr="00907299">
        <w:rPr>
          <w:rFonts w:ascii="Tahoma" w:hAnsi="Tahoma" w:cs="Tahoma"/>
        </w:rPr>
        <w:t xml:space="preserve"> and regional managing offices.</w:t>
      </w:r>
    </w:p>
    <w:p w14:paraId="73C47FA7" w14:textId="77777777" w:rsidR="00CE259E" w:rsidRPr="00907299" w:rsidRDefault="00CE259E" w:rsidP="004A79FB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Crop productions</w:t>
      </w:r>
    </w:p>
    <w:p w14:paraId="73C47FA8" w14:textId="77777777" w:rsidR="00CE259E" w:rsidRPr="00907299" w:rsidRDefault="00CE259E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Where does the region already have capacity to respond? (Large in-region expenditures)</w:t>
      </w:r>
    </w:p>
    <w:p w14:paraId="73C47FA9" w14:textId="77777777" w:rsidR="00CE259E" w:rsidRPr="00907299" w:rsidRDefault="00CE259E" w:rsidP="004A79F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lastRenderedPageBreak/>
        <w:t>Managing offices</w:t>
      </w:r>
    </w:p>
    <w:p w14:paraId="73C47FAA" w14:textId="77777777" w:rsidR="00CE259E" w:rsidRPr="00907299" w:rsidRDefault="00CE259E" w:rsidP="004A79F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Crop Productions</w:t>
      </w:r>
    </w:p>
    <w:p w14:paraId="73C47FAB" w14:textId="77777777" w:rsidR="00CE259E" w:rsidRPr="00907299" w:rsidRDefault="00CE259E" w:rsidP="004A79F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Farm labor contractors and crew leaders</w:t>
      </w:r>
    </w:p>
    <w:p w14:paraId="73C47FAC" w14:textId="77777777" w:rsidR="00EE56A8" w:rsidRPr="00907299" w:rsidRDefault="00EE56A8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What Industries have the highest exports?</w:t>
      </w:r>
    </w:p>
    <w:p w14:paraId="73C47FAD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N/a</w:t>
      </w:r>
    </w:p>
    <w:p w14:paraId="73C47FAE" w14:textId="77777777" w:rsidR="00EE56A8" w:rsidRPr="00907299" w:rsidRDefault="00EE56A8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Workforce Needs (skills):</w:t>
      </w:r>
    </w:p>
    <w:p w14:paraId="73C47FAF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Driving stick shift (13 speed), CDL</w:t>
      </w:r>
    </w:p>
    <w:p w14:paraId="73C47FB0" w14:textId="77777777" w:rsidR="00EE56A8" w:rsidRPr="00907299" w:rsidRDefault="00EE56A8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Potential Strategies for Building the Region’s Cluster</w:t>
      </w:r>
      <w:r w:rsidRPr="00907299">
        <w:rPr>
          <w:rFonts w:ascii="Tahoma" w:hAnsi="Tahoma" w:cs="Tahoma"/>
        </w:rPr>
        <w:t>: Forest and Wood Products</w:t>
      </w:r>
    </w:p>
    <w:p w14:paraId="73C47FB1" w14:textId="77777777" w:rsidR="00EE56A8" w:rsidRPr="00907299" w:rsidRDefault="00EE56A8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Create</w:t>
      </w:r>
    </w:p>
    <w:p w14:paraId="73C47FB2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SBDC training at SFA and AC or potential for training</w:t>
      </w:r>
    </w:p>
    <w:p w14:paraId="73C47FB3" w14:textId="77777777" w:rsidR="00EE56A8" w:rsidRPr="00907299" w:rsidRDefault="00EE56A8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Attract</w:t>
      </w:r>
    </w:p>
    <w:p w14:paraId="73C47FB4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Strong local companies that support timber resources and services</w:t>
      </w:r>
    </w:p>
    <w:p w14:paraId="73C47FB5" w14:textId="77777777" w:rsidR="00EE56A8" w:rsidRPr="00907299" w:rsidRDefault="00EE56A8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Retain</w:t>
      </w:r>
    </w:p>
    <w:p w14:paraId="73C47FB6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Legislation</w:t>
      </w:r>
    </w:p>
    <w:p w14:paraId="73C47FB7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Use EDC resources</w:t>
      </w:r>
    </w:p>
    <w:p w14:paraId="73C47FB8" w14:textId="77777777" w:rsidR="00EE56A8" w:rsidRPr="00907299" w:rsidRDefault="00EE56A8" w:rsidP="004A79FB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Advocacy for land owners</w:t>
      </w:r>
    </w:p>
    <w:p w14:paraId="73C47FB9" w14:textId="77777777" w:rsidR="00EE56A8" w:rsidRPr="00907299" w:rsidRDefault="00EE56A8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Expand</w:t>
      </w:r>
    </w:p>
    <w:p w14:paraId="73C47FBA" w14:textId="77777777" w:rsidR="00EE56A8" w:rsidRPr="00907299" w:rsidRDefault="00EE56A8" w:rsidP="004A79F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Manufacturing innovation</w:t>
      </w:r>
    </w:p>
    <w:p w14:paraId="73C47FBB" w14:textId="77777777" w:rsidR="00EE56A8" w:rsidRPr="00907299" w:rsidRDefault="00EE56A8" w:rsidP="004A79F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Western Gulf Tree improvement program</w:t>
      </w:r>
    </w:p>
    <w:p w14:paraId="73C47FBC" w14:textId="77777777" w:rsidR="00EE56A8" w:rsidRPr="00907299" w:rsidRDefault="00EE56A8" w:rsidP="004A79F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Research and Development at SFA and A&amp;M</w:t>
      </w:r>
    </w:p>
    <w:p w14:paraId="73C47FBD" w14:textId="77777777" w:rsidR="00EE56A8" w:rsidRPr="00907299" w:rsidRDefault="00EE56A8" w:rsidP="004A79F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Utilize EDC incentives</w:t>
      </w:r>
    </w:p>
    <w:p w14:paraId="73C47FBE" w14:textId="77777777" w:rsidR="00EE56A8" w:rsidRPr="00907299" w:rsidRDefault="00EE56A8" w:rsidP="004A79F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Future availability of resources</w:t>
      </w:r>
    </w:p>
    <w:p w14:paraId="73C47FBF" w14:textId="77777777" w:rsidR="00EE56A8" w:rsidRPr="00907299" w:rsidRDefault="00EE56A8" w:rsidP="000A57DB">
      <w:pPr>
        <w:pStyle w:val="NoSpacing"/>
        <w:rPr>
          <w:rFonts w:ascii="Tahoma" w:hAnsi="Tahoma" w:cs="Tahoma"/>
          <w:b/>
        </w:rPr>
      </w:pPr>
      <w:proofErr w:type="gramStart"/>
      <w:r w:rsidRPr="00907299">
        <w:rPr>
          <w:rFonts w:ascii="Tahoma" w:hAnsi="Tahoma" w:cs="Tahoma"/>
          <w:b/>
        </w:rPr>
        <w:t>Foundation (Workforce, infrastructure, Connections, etc.)</w:t>
      </w:r>
      <w:proofErr w:type="gramEnd"/>
    </w:p>
    <w:p w14:paraId="73C47FC0" w14:textId="77777777" w:rsidR="00022633" w:rsidRPr="00907299" w:rsidRDefault="00022633" w:rsidP="004A79F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Texas Forestry Service Association</w:t>
      </w:r>
    </w:p>
    <w:p w14:paraId="73C47FC1" w14:textId="77777777" w:rsidR="00022633" w:rsidRPr="00907299" w:rsidRDefault="00022633" w:rsidP="004A79F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Texas A&amp;M Forestry Service</w:t>
      </w:r>
    </w:p>
    <w:p w14:paraId="73C47FC2" w14:textId="77777777" w:rsidR="00022633" w:rsidRPr="00907299" w:rsidRDefault="00022633" w:rsidP="004A79F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Sufficient Healthcare</w:t>
      </w:r>
    </w:p>
    <w:p w14:paraId="73C47FC3" w14:textId="77777777" w:rsidR="00022633" w:rsidRPr="00907299" w:rsidRDefault="00022633" w:rsidP="004A79F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Workforce is here</w:t>
      </w:r>
    </w:p>
    <w:p w14:paraId="73C47FC4" w14:textId="77777777" w:rsidR="00022633" w:rsidRPr="00907299" w:rsidRDefault="00022633" w:rsidP="004A79FB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Need to get corporate back to get loggers to have access to health insurance. Need to address new insurance issues.</w:t>
      </w:r>
    </w:p>
    <w:p w14:paraId="73C47FC5" w14:textId="6C0CF709" w:rsidR="00022633" w:rsidRPr="00907299" w:rsidRDefault="00022633" w:rsidP="004A79FB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Vocational Training/Apprenticeship</w:t>
      </w:r>
    </w:p>
    <w:p w14:paraId="486E16DF" w14:textId="77777777" w:rsidR="000A57DB" w:rsidRPr="000A57DB" w:rsidRDefault="000A57DB" w:rsidP="000A57DB">
      <w:pPr>
        <w:pStyle w:val="NoSpacing"/>
        <w:ind w:left="720"/>
        <w:rPr>
          <w:rFonts w:ascii="Tahoma" w:hAnsi="Tahoma" w:cs="Tahoma"/>
        </w:rPr>
      </w:pPr>
    </w:p>
    <w:p w14:paraId="73C47FC7" w14:textId="2F3DAC6F" w:rsidR="00EE56A8" w:rsidRPr="000A57DB" w:rsidRDefault="009D6958" w:rsidP="000A57DB">
      <w:pPr>
        <w:shd w:val="clear" w:color="auto" w:fill="000000" w:themeFill="text1"/>
        <w:rPr>
          <w:rFonts w:ascii="Tahoma" w:hAnsi="Tahoma" w:cs="Tahoma"/>
          <w:b/>
          <w:sz w:val="28"/>
          <w:szCs w:val="28"/>
        </w:rPr>
      </w:pPr>
      <w:r w:rsidRPr="000A57DB">
        <w:rPr>
          <w:rFonts w:ascii="Tahoma" w:hAnsi="Tahoma" w:cs="Tahoma"/>
          <w:b/>
          <w:sz w:val="28"/>
          <w:szCs w:val="28"/>
        </w:rPr>
        <w:t>Cluster</w:t>
      </w:r>
      <w:r w:rsidRPr="000A57DB">
        <w:rPr>
          <w:rFonts w:ascii="Tahoma" w:hAnsi="Tahoma" w:cs="Tahoma"/>
        </w:rPr>
        <w:t>: Arts and Entertainment, Recreation and Visitor Industries</w:t>
      </w:r>
    </w:p>
    <w:p w14:paraId="73C47FC8" w14:textId="77777777" w:rsidR="009D6958" w:rsidRPr="00907299" w:rsidRDefault="009D6958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Strong sub-sectors (Regional Competitive Effect):</w:t>
      </w:r>
    </w:p>
    <w:p w14:paraId="73C47FC9" w14:textId="77777777" w:rsidR="00DD2599" w:rsidRPr="00907299" w:rsidRDefault="00DD2599" w:rsidP="004A79F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Recreational and Vacation Camps</w:t>
      </w:r>
    </w:p>
    <w:p w14:paraId="73C47FCA" w14:textId="77777777" w:rsidR="00DD2599" w:rsidRPr="00907299" w:rsidRDefault="00DD2599" w:rsidP="004A79F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Golf Courses and Country Clubs</w:t>
      </w:r>
    </w:p>
    <w:p w14:paraId="73C47FCB" w14:textId="77777777" w:rsidR="00DD2599" w:rsidRPr="00907299" w:rsidRDefault="00DD2599" w:rsidP="004A79F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RV Parks and Campgrounds</w:t>
      </w:r>
    </w:p>
    <w:p w14:paraId="73C47FCC" w14:textId="77777777" w:rsidR="00DD2599" w:rsidRPr="00907299" w:rsidRDefault="00DD2599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What industries support this cluster? (Long bars)</w:t>
      </w:r>
    </w:p>
    <w:p w14:paraId="73C47FCD" w14:textId="77777777" w:rsidR="00DD2599" w:rsidRPr="00907299" w:rsidRDefault="00DD2599" w:rsidP="004A79F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Sport teams and clubs</w:t>
      </w:r>
    </w:p>
    <w:p w14:paraId="73C47FCE" w14:textId="77777777" w:rsidR="00DD2599" w:rsidRPr="00907299" w:rsidRDefault="00DD2599" w:rsidP="004A79F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Motion picture and video production (Feasible) (Look at SFA and program to develop and bring in)</w:t>
      </w:r>
    </w:p>
    <w:p w14:paraId="73C47FCF" w14:textId="77777777" w:rsidR="00DD2599" w:rsidRPr="00907299" w:rsidRDefault="00DD2599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Where do leakages occur? (Large out of region expenditures)</w:t>
      </w:r>
    </w:p>
    <w:p w14:paraId="73C47FD0" w14:textId="77777777" w:rsidR="00DD2599" w:rsidRPr="00907299" w:rsidRDefault="00DD2599" w:rsidP="004A79FB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Managing offices</w:t>
      </w:r>
    </w:p>
    <w:p w14:paraId="73C47FD1" w14:textId="77777777" w:rsidR="00DD2599" w:rsidRPr="00907299" w:rsidRDefault="00DD2599" w:rsidP="004A79FB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Motion Picture (lack of airport)</w:t>
      </w:r>
    </w:p>
    <w:p w14:paraId="73C47FD2" w14:textId="77777777" w:rsidR="00DD2599" w:rsidRPr="00907299" w:rsidRDefault="00DD2599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Where does the region already have capacity to respond? (Large in-region expenditures)</w:t>
      </w:r>
    </w:p>
    <w:p w14:paraId="73C47FD3" w14:textId="77777777" w:rsidR="00DD2599" w:rsidRPr="00907299" w:rsidRDefault="00DD2599" w:rsidP="004A79F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Motion picture and video production</w:t>
      </w:r>
    </w:p>
    <w:p w14:paraId="73C47FD4" w14:textId="77777777" w:rsidR="00DD2599" w:rsidRPr="00907299" w:rsidRDefault="00DD2599" w:rsidP="004A79F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Sports (High School)</w:t>
      </w:r>
    </w:p>
    <w:p w14:paraId="73C47FD5" w14:textId="77777777" w:rsidR="00DD2599" w:rsidRPr="00907299" w:rsidRDefault="00DD2599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lastRenderedPageBreak/>
        <w:t>What industries have the highest exports?</w:t>
      </w:r>
    </w:p>
    <w:p w14:paraId="73C47FD6" w14:textId="77777777" w:rsidR="00DD2599" w:rsidRPr="00907299" w:rsidRDefault="00DD2599" w:rsidP="004A79FB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Recreational and vacation camp</w:t>
      </w:r>
    </w:p>
    <w:p w14:paraId="73C47FD7" w14:textId="77777777" w:rsidR="00DD2599" w:rsidRPr="00907299" w:rsidRDefault="00DD2599" w:rsidP="004A79FB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RV Parks and campgrounds</w:t>
      </w:r>
    </w:p>
    <w:p w14:paraId="73C47FD8" w14:textId="77777777" w:rsidR="00DD2599" w:rsidRPr="00907299" w:rsidRDefault="00DD2599" w:rsidP="004A79FB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Radio Stations</w:t>
      </w:r>
    </w:p>
    <w:p w14:paraId="73C47FD9" w14:textId="77777777" w:rsidR="00DD2599" w:rsidRPr="00907299" w:rsidRDefault="00DD2599" w:rsidP="004A79FB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Golf Courses and Country Clubs </w:t>
      </w:r>
    </w:p>
    <w:p w14:paraId="73C47FDA" w14:textId="77777777" w:rsidR="00DD2599" w:rsidRPr="00907299" w:rsidRDefault="00DD2599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Workforce needs (skills):</w:t>
      </w:r>
    </w:p>
    <w:p w14:paraId="73C47FDB" w14:textId="77777777" w:rsidR="00DD2599" w:rsidRPr="00907299" w:rsidRDefault="00DD2599" w:rsidP="004A79FB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College/University to provide skills </w:t>
      </w:r>
    </w:p>
    <w:p w14:paraId="73C47FDC" w14:textId="77777777" w:rsidR="00DD2599" w:rsidRPr="00907299" w:rsidRDefault="00DD2599" w:rsidP="004A79FB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Need those people in the room from AC and SFA</w:t>
      </w:r>
    </w:p>
    <w:p w14:paraId="73C47FDD" w14:textId="77777777" w:rsidR="00DD2599" w:rsidRPr="00907299" w:rsidRDefault="00F90896" w:rsidP="004A79FB">
      <w:pPr>
        <w:pStyle w:val="NoSpacing"/>
        <w:numPr>
          <w:ilvl w:val="0"/>
          <w:numId w:val="13"/>
        </w:numPr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Potential Strategies for Building the Region’s Cluster</w:t>
      </w:r>
      <w:r w:rsidRPr="00907299">
        <w:rPr>
          <w:rFonts w:ascii="Tahoma" w:hAnsi="Tahoma" w:cs="Tahoma"/>
        </w:rPr>
        <w:t>: Arts and Entertainment, Recreation &amp; Visitor Industries</w:t>
      </w:r>
    </w:p>
    <w:p w14:paraId="73C47FDE" w14:textId="77777777" w:rsidR="00F90896" w:rsidRPr="00907299" w:rsidRDefault="00F90896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Create</w:t>
      </w:r>
    </w:p>
    <w:p w14:paraId="73C47FDF" w14:textId="77777777" w:rsidR="00F90896" w:rsidRPr="00907299" w:rsidRDefault="00F90896" w:rsidP="004A79FB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Networking/Partnership</w:t>
      </w:r>
    </w:p>
    <w:p w14:paraId="73C47FE0" w14:textId="77777777" w:rsidR="00F90896" w:rsidRPr="00907299" w:rsidRDefault="00F90896" w:rsidP="004A79FB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Plenty who are interested in area</w:t>
      </w:r>
    </w:p>
    <w:p w14:paraId="73C47FE1" w14:textId="712B7D9B" w:rsidR="00F90896" w:rsidRPr="00907299" w:rsidRDefault="00F90896" w:rsidP="004A79FB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Access to small business at AC Center and can get grants and plan – need better marketing </w:t>
      </w:r>
    </w:p>
    <w:p w14:paraId="73C47FE2" w14:textId="77777777" w:rsidR="00F90896" w:rsidRPr="00907299" w:rsidRDefault="00F90896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Attract</w:t>
      </w:r>
    </w:p>
    <w:p w14:paraId="73C47FE3" w14:textId="77777777" w:rsidR="00F90896" w:rsidRPr="00907299" w:rsidRDefault="00F90896" w:rsidP="004A79FB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Some social media</w:t>
      </w:r>
    </w:p>
    <w:p w14:paraId="73C47FE4" w14:textId="77777777" w:rsidR="00F90896" w:rsidRPr="00907299" w:rsidRDefault="00F90896" w:rsidP="004A79FB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Website local agencies</w:t>
      </w:r>
    </w:p>
    <w:p w14:paraId="73C47FE5" w14:textId="77777777" w:rsidR="00F90896" w:rsidRPr="00907299" w:rsidRDefault="00F90896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Retain</w:t>
      </w:r>
    </w:p>
    <w:p w14:paraId="73C47FE6" w14:textId="77777777" w:rsidR="00F90896" w:rsidRPr="00907299" w:rsidRDefault="00F90896" w:rsidP="004A79FB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Encourage/support them</w:t>
      </w:r>
    </w:p>
    <w:p w14:paraId="73C47FE7" w14:textId="77777777" w:rsidR="00F90896" w:rsidRPr="00907299" w:rsidRDefault="00F90896" w:rsidP="004A79FB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Shop local 1</w:t>
      </w:r>
      <w:r w:rsidRPr="00907299">
        <w:rPr>
          <w:rFonts w:ascii="Tahoma" w:hAnsi="Tahoma" w:cs="Tahoma"/>
          <w:vertAlign w:val="superscript"/>
        </w:rPr>
        <w:t>st</w:t>
      </w:r>
    </w:p>
    <w:p w14:paraId="73C47FE8" w14:textId="77777777" w:rsidR="00F90896" w:rsidRPr="00907299" w:rsidRDefault="00F90896" w:rsidP="004A79FB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Lower tax breaks to local businesses</w:t>
      </w:r>
    </w:p>
    <w:p w14:paraId="73C47FE9" w14:textId="77777777" w:rsidR="00F90896" w:rsidRPr="00907299" w:rsidRDefault="00F90896" w:rsidP="004A79FB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Financial grants</w:t>
      </w:r>
    </w:p>
    <w:p w14:paraId="73C47FEA" w14:textId="77777777" w:rsidR="00F90896" w:rsidRPr="00907299" w:rsidRDefault="00F90896" w:rsidP="004A79FB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Partner with other business/organizations with same interest to build one another</w:t>
      </w:r>
    </w:p>
    <w:p w14:paraId="73C47FEB" w14:textId="77777777" w:rsidR="00F90896" w:rsidRPr="00907299" w:rsidRDefault="00F90896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Expand</w:t>
      </w:r>
    </w:p>
    <w:p w14:paraId="73C47FEC" w14:textId="77777777" w:rsidR="00F90896" w:rsidRPr="00907299" w:rsidRDefault="00F90896" w:rsidP="004A79FB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Share/Tell others individually</w:t>
      </w:r>
    </w:p>
    <w:p w14:paraId="73C47FED" w14:textId="77777777" w:rsidR="00F90896" w:rsidRPr="00907299" w:rsidRDefault="00F90896" w:rsidP="004A79FB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Revenue</w:t>
      </w:r>
    </w:p>
    <w:p w14:paraId="73C47FEE" w14:textId="77777777" w:rsidR="00F90896" w:rsidRPr="00907299" w:rsidRDefault="00F90896" w:rsidP="004A79FB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People don’t like change</w:t>
      </w:r>
    </w:p>
    <w:p w14:paraId="73C47FEF" w14:textId="77777777" w:rsidR="00F90896" w:rsidRPr="00907299" w:rsidRDefault="00F90896" w:rsidP="004A79FB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Finding quality workers</w:t>
      </w:r>
    </w:p>
    <w:p w14:paraId="73C47FF0" w14:textId="77777777" w:rsidR="00F90896" w:rsidRPr="00907299" w:rsidRDefault="00F90896" w:rsidP="004A79FB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Not growing – lacking people to grab from</w:t>
      </w:r>
    </w:p>
    <w:p w14:paraId="73C47FF1" w14:textId="77777777" w:rsidR="00F90896" w:rsidRPr="00907299" w:rsidRDefault="00F90896" w:rsidP="004A79FB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Urban vs. Rural</w:t>
      </w:r>
    </w:p>
    <w:p w14:paraId="73C47FF2" w14:textId="77777777" w:rsidR="00F90896" w:rsidRPr="00907299" w:rsidRDefault="00F90896" w:rsidP="000A57DB">
      <w:pPr>
        <w:pStyle w:val="NoSpacing"/>
        <w:rPr>
          <w:rFonts w:ascii="Tahoma" w:hAnsi="Tahoma" w:cs="Tahoma"/>
          <w:b/>
        </w:rPr>
      </w:pPr>
      <w:proofErr w:type="gramStart"/>
      <w:r w:rsidRPr="00907299">
        <w:rPr>
          <w:rFonts w:ascii="Tahoma" w:hAnsi="Tahoma" w:cs="Tahoma"/>
          <w:b/>
        </w:rPr>
        <w:t>Foundation</w:t>
      </w:r>
      <w:r w:rsidRPr="00907299">
        <w:rPr>
          <w:rFonts w:ascii="Tahoma" w:hAnsi="Tahoma" w:cs="Tahoma"/>
        </w:rPr>
        <w:t xml:space="preserve"> </w:t>
      </w:r>
      <w:r w:rsidRPr="00907299">
        <w:rPr>
          <w:rFonts w:ascii="Tahoma" w:hAnsi="Tahoma" w:cs="Tahoma"/>
          <w:b/>
        </w:rPr>
        <w:t>(Workforce, Infrastructure, Connections, etc.)</w:t>
      </w:r>
      <w:proofErr w:type="gramEnd"/>
    </w:p>
    <w:p w14:paraId="73C47FF3" w14:textId="77777777" w:rsidR="004E0655" w:rsidRPr="00907299" w:rsidRDefault="004E0655" w:rsidP="004A79F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Good infrastructure through colleges</w:t>
      </w:r>
    </w:p>
    <w:p w14:paraId="73C47FF4" w14:textId="77777777" w:rsidR="004E0655" w:rsidRPr="00907299" w:rsidRDefault="004E0655" w:rsidP="004A79F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Art alliances throughout counties</w:t>
      </w:r>
    </w:p>
    <w:p w14:paraId="73C47FF5" w14:textId="77777777" w:rsidR="004E0655" w:rsidRPr="00907299" w:rsidRDefault="004E0655" w:rsidP="004A79F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Chambers (Visitor and Convention Bureaus)</w:t>
      </w:r>
    </w:p>
    <w:p w14:paraId="73C47FF6" w14:textId="77777777" w:rsidR="004E0655" w:rsidRPr="00907299" w:rsidRDefault="004E0655" w:rsidP="004A79F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Texas Forest Trails Association Closet</w:t>
      </w:r>
    </w:p>
    <w:p w14:paraId="73C47FF7" w14:textId="77777777" w:rsidR="004E0655" w:rsidRPr="00907299" w:rsidRDefault="004E0655" w:rsidP="004A79F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“Hospitality” Programs college level in Houston and leave</w:t>
      </w:r>
    </w:p>
    <w:p w14:paraId="73C47FF8" w14:textId="4C7AE20B" w:rsidR="004E0655" w:rsidRPr="00907299" w:rsidRDefault="004E0655" w:rsidP="004A79FB">
      <w:pPr>
        <w:pStyle w:val="NoSpacing"/>
        <w:numPr>
          <w:ilvl w:val="0"/>
          <w:numId w:val="18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High School vocational train</w:t>
      </w:r>
      <w:r w:rsidR="000A57DB" w:rsidRPr="00907299">
        <w:rPr>
          <w:rFonts w:ascii="Tahoma" w:hAnsi="Tahoma" w:cs="Tahoma"/>
        </w:rPr>
        <w:t>ing (</w:t>
      </w:r>
      <w:proofErr w:type="spellStart"/>
      <w:r w:rsidR="000A57DB" w:rsidRPr="00907299">
        <w:rPr>
          <w:rFonts w:ascii="Tahoma" w:hAnsi="Tahoma" w:cs="Tahoma"/>
        </w:rPr>
        <w:t>Nac</w:t>
      </w:r>
      <w:proofErr w:type="spellEnd"/>
      <w:r w:rsidR="000A57DB" w:rsidRPr="00907299">
        <w:rPr>
          <w:rFonts w:ascii="Tahoma" w:hAnsi="Tahoma" w:cs="Tahoma"/>
        </w:rPr>
        <w:t>. ISD, Lufkin ISD, Hudso</w:t>
      </w:r>
      <w:r w:rsidRPr="00907299">
        <w:rPr>
          <w:rFonts w:ascii="Tahoma" w:hAnsi="Tahoma" w:cs="Tahoma"/>
        </w:rPr>
        <w:t>n ISD, Diboll ISD)</w:t>
      </w:r>
    </w:p>
    <w:p w14:paraId="213E9784" w14:textId="77777777" w:rsidR="000A57DB" w:rsidRPr="00907299" w:rsidRDefault="000A57DB" w:rsidP="000A57DB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5AF4C4A5" w14:textId="7B3030D2" w:rsidR="000A57DB" w:rsidRPr="000A57DB" w:rsidRDefault="004E0655" w:rsidP="000A57DB">
      <w:pPr>
        <w:shd w:val="clear" w:color="auto" w:fill="000000" w:themeFill="text1"/>
        <w:rPr>
          <w:b/>
          <w:sz w:val="28"/>
          <w:szCs w:val="28"/>
        </w:rPr>
      </w:pPr>
      <w:r w:rsidRPr="000A57DB">
        <w:rPr>
          <w:rFonts w:ascii="Tahoma" w:hAnsi="Tahoma" w:cs="Tahoma"/>
          <w:b/>
          <w:sz w:val="28"/>
          <w:szCs w:val="28"/>
        </w:rPr>
        <w:t>Cluster</w:t>
      </w:r>
      <w:r w:rsidRPr="000A57DB">
        <w:rPr>
          <w:rFonts w:ascii="Tahoma" w:hAnsi="Tahoma" w:cs="Tahoma"/>
        </w:rPr>
        <w:t>: Advance</w:t>
      </w:r>
      <w:r w:rsidR="005C512C" w:rsidRPr="000A57DB">
        <w:rPr>
          <w:rFonts w:ascii="Tahoma" w:hAnsi="Tahoma" w:cs="Tahoma"/>
        </w:rPr>
        <w:t>d</w:t>
      </w:r>
      <w:r w:rsidRPr="000A57DB">
        <w:rPr>
          <w:rFonts w:ascii="Tahoma" w:hAnsi="Tahoma" w:cs="Tahoma"/>
        </w:rPr>
        <w:t xml:space="preserve"> Materials</w:t>
      </w:r>
    </w:p>
    <w:p w14:paraId="73C47FFB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Strong sub-sectors (Regional Competitive Effect):</w:t>
      </w:r>
    </w:p>
    <w:p w14:paraId="73C47FFC" w14:textId="77777777" w:rsidR="004E0655" w:rsidRPr="00907299" w:rsidRDefault="004E0655" w:rsidP="004A79FB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Machine Shops</w:t>
      </w:r>
    </w:p>
    <w:p w14:paraId="73C47FFD" w14:textId="77777777" w:rsidR="004E0655" w:rsidRPr="00907299" w:rsidRDefault="004E0655" w:rsidP="004A79FB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Gasket, Packing, etc.</w:t>
      </w:r>
    </w:p>
    <w:p w14:paraId="73C47FFE" w14:textId="77777777" w:rsidR="004E0655" w:rsidRPr="00907299" w:rsidRDefault="004E0655" w:rsidP="004A79FB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Electroplating, etc.</w:t>
      </w:r>
    </w:p>
    <w:p w14:paraId="73C47FFF" w14:textId="77777777" w:rsidR="004E0655" w:rsidRPr="00907299" w:rsidRDefault="004E0655" w:rsidP="004A79FB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Aluminum sheet, etc.</w:t>
      </w:r>
    </w:p>
    <w:p w14:paraId="73C48000" w14:textId="77777777" w:rsidR="004E0655" w:rsidRPr="00907299" w:rsidRDefault="00635A01" w:rsidP="004A79FB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Basic organic chem.</w:t>
      </w:r>
    </w:p>
    <w:p w14:paraId="73C48001" w14:textId="77777777" w:rsidR="00635A01" w:rsidRPr="00907299" w:rsidRDefault="00635A01" w:rsidP="004A79FB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Adhesive manufacturing</w:t>
      </w:r>
    </w:p>
    <w:p w14:paraId="73C48002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lastRenderedPageBreak/>
        <w:t>What industries support this cluster? (Long Bars)</w:t>
      </w:r>
    </w:p>
    <w:p w14:paraId="73C48003" w14:textId="77777777" w:rsidR="004E0655" w:rsidRPr="00907299" w:rsidRDefault="00635A01" w:rsidP="004A79FB">
      <w:pPr>
        <w:pStyle w:val="NoSpacing"/>
        <w:numPr>
          <w:ilvl w:val="0"/>
          <w:numId w:val="20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Crop Production (forestry included)</w:t>
      </w:r>
    </w:p>
    <w:p w14:paraId="73C48004" w14:textId="77777777" w:rsidR="00635A01" w:rsidRPr="00907299" w:rsidRDefault="00635A01" w:rsidP="004A79FB">
      <w:pPr>
        <w:pStyle w:val="NoSpacing"/>
        <w:numPr>
          <w:ilvl w:val="0"/>
          <w:numId w:val="20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Rail Trans.</w:t>
      </w:r>
    </w:p>
    <w:p w14:paraId="73C48005" w14:textId="77777777" w:rsidR="00635A01" w:rsidRPr="00907299" w:rsidRDefault="00635A01" w:rsidP="004A79FB">
      <w:pPr>
        <w:pStyle w:val="NoSpacing"/>
        <w:numPr>
          <w:ilvl w:val="0"/>
          <w:numId w:val="20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Machine shops</w:t>
      </w:r>
    </w:p>
    <w:p w14:paraId="73C48006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Where do leakages occur? (Large out of region expenditures)</w:t>
      </w:r>
    </w:p>
    <w:p w14:paraId="73C48007" w14:textId="77777777" w:rsidR="004E0655" w:rsidRPr="00907299" w:rsidRDefault="00635A01" w:rsidP="004A79FB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Petrochemical</w:t>
      </w:r>
    </w:p>
    <w:p w14:paraId="73C48008" w14:textId="77777777" w:rsidR="004E0655" w:rsidRPr="00907299" w:rsidRDefault="00635A01" w:rsidP="004A79FB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Metal, Iron, Aluminum</w:t>
      </w:r>
    </w:p>
    <w:p w14:paraId="73C48009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Where does the region already have capacity to respond? (Large in-region expenditures)</w:t>
      </w:r>
    </w:p>
    <w:p w14:paraId="73C4800A" w14:textId="77777777" w:rsidR="004E0655" w:rsidRPr="00907299" w:rsidRDefault="00635A01" w:rsidP="004A79FB">
      <w:pPr>
        <w:pStyle w:val="NoSpacing"/>
        <w:numPr>
          <w:ilvl w:val="0"/>
          <w:numId w:val="2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Basic organic chemical</w:t>
      </w:r>
    </w:p>
    <w:p w14:paraId="73C4800B" w14:textId="77777777" w:rsidR="004E0655" w:rsidRPr="00907299" w:rsidRDefault="00635A01" w:rsidP="004A79FB">
      <w:pPr>
        <w:pStyle w:val="NoSpacing"/>
        <w:numPr>
          <w:ilvl w:val="0"/>
          <w:numId w:val="2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Crop </w:t>
      </w:r>
    </w:p>
    <w:p w14:paraId="73C4800C" w14:textId="77777777" w:rsidR="004E0655" w:rsidRPr="00907299" w:rsidRDefault="00635A01" w:rsidP="004A79FB">
      <w:pPr>
        <w:pStyle w:val="NoSpacing"/>
        <w:numPr>
          <w:ilvl w:val="0"/>
          <w:numId w:val="2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Rail</w:t>
      </w:r>
    </w:p>
    <w:p w14:paraId="73C4800D" w14:textId="77777777" w:rsidR="00635A01" w:rsidRPr="00907299" w:rsidRDefault="00635A01" w:rsidP="004A79FB">
      <w:pPr>
        <w:pStyle w:val="NoSpacing"/>
        <w:numPr>
          <w:ilvl w:val="0"/>
          <w:numId w:val="22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Plastics/Resin</w:t>
      </w:r>
    </w:p>
    <w:p w14:paraId="73C4800E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What Industries have the highest exports?</w:t>
      </w:r>
    </w:p>
    <w:p w14:paraId="73C4800F" w14:textId="77777777" w:rsidR="004E0655" w:rsidRPr="00907299" w:rsidRDefault="00635A01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</w:rPr>
        <w:t>Basic organic chemical (Hexion Diboll)</w:t>
      </w:r>
    </w:p>
    <w:p w14:paraId="73C48010" w14:textId="77777777" w:rsidR="00635A01" w:rsidRPr="00907299" w:rsidRDefault="00635A01" w:rsidP="000A57DB">
      <w:pPr>
        <w:pStyle w:val="NoSpacing"/>
        <w:rPr>
          <w:rFonts w:ascii="Tahoma" w:hAnsi="Tahoma" w:cs="Tahoma"/>
        </w:rPr>
      </w:pPr>
      <w:proofErr w:type="gramStart"/>
      <w:r w:rsidRPr="00907299">
        <w:rPr>
          <w:rFonts w:ascii="Tahoma" w:hAnsi="Tahoma" w:cs="Tahoma"/>
        </w:rPr>
        <w:t>Aluminum Sheet, etc.</w:t>
      </w:r>
      <w:proofErr w:type="gramEnd"/>
    </w:p>
    <w:p w14:paraId="73C48011" w14:textId="77777777" w:rsidR="00635A01" w:rsidRPr="00907299" w:rsidRDefault="00635A01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</w:rPr>
        <w:t>Adhesive Manufacturing</w:t>
      </w:r>
    </w:p>
    <w:p w14:paraId="73C48012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Workforce Needs (skills):</w:t>
      </w:r>
    </w:p>
    <w:p w14:paraId="73C48013" w14:textId="77777777" w:rsidR="004E0655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Machinists, CNC, Lathe (grouped) (trained similar)</w:t>
      </w:r>
    </w:p>
    <w:p w14:paraId="73C48014" w14:textId="77777777" w:rsidR="004E0655" w:rsidRPr="00907299" w:rsidRDefault="004E0655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Potential Strategies for Building the Region’s Cluster</w:t>
      </w:r>
      <w:r w:rsidRPr="00907299">
        <w:rPr>
          <w:rFonts w:ascii="Tahoma" w:hAnsi="Tahoma" w:cs="Tahoma"/>
        </w:rPr>
        <w:t xml:space="preserve">: </w:t>
      </w:r>
      <w:r w:rsidR="00635A01" w:rsidRPr="00907299">
        <w:rPr>
          <w:rFonts w:ascii="Tahoma" w:hAnsi="Tahoma" w:cs="Tahoma"/>
        </w:rPr>
        <w:t>Advance Materials</w:t>
      </w:r>
    </w:p>
    <w:p w14:paraId="73C48015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Create</w:t>
      </w:r>
    </w:p>
    <w:p w14:paraId="73C48016" w14:textId="77777777" w:rsidR="004E0655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Interested in business – yes</w:t>
      </w:r>
    </w:p>
    <w:p w14:paraId="73C48017" w14:textId="77777777" w:rsidR="00635A01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Entrepreneur programs – yes, being started in AC, Crockett, Nacogdoches</w:t>
      </w:r>
    </w:p>
    <w:p w14:paraId="73C48018" w14:textId="77777777" w:rsidR="00635A01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High Risk Start ups </w:t>
      </w:r>
    </w:p>
    <w:p w14:paraId="73C48019" w14:textId="77777777" w:rsidR="00635A01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Econ. Dev. Help to subsidize.</w:t>
      </w:r>
    </w:p>
    <w:p w14:paraId="73C4801A" w14:textId="77777777" w:rsidR="00635A01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Need small business investments</w:t>
      </w:r>
    </w:p>
    <w:p w14:paraId="73C4801B" w14:textId="77777777" w:rsidR="00635A01" w:rsidRPr="00907299" w:rsidRDefault="00635A01" w:rsidP="004A79FB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Grants to start business </w:t>
      </w:r>
    </w:p>
    <w:p w14:paraId="73C4801C" w14:textId="77777777" w:rsidR="004E0655" w:rsidRPr="00907299" w:rsidRDefault="004E0655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Attract</w:t>
      </w:r>
    </w:p>
    <w:p w14:paraId="73C4801D" w14:textId="77777777" w:rsidR="004E0655" w:rsidRPr="00907299" w:rsidRDefault="00635A01" w:rsidP="004A79FB">
      <w:pPr>
        <w:pStyle w:val="NoSpacing"/>
        <w:numPr>
          <w:ilvl w:val="0"/>
          <w:numId w:val="2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Raw materials do not exist in our area (</w:t>
      </w:r>
      <w:proofErr w:type="spellStart"/>
      <w:r w:rsidRPr="00907299">
        <w:rPr>
          <w:rFonts w:ascii="Tahoma" w:hAnsi="Tahoma" w:cs="Tahoma"/>
        </w:rPr>
        <w:t>petroch</w:t>
      </w:r>
      <w:proofErr w:type="spellEnd"/>
      <w:r w:rsidRPr="00907299">
        <w:rPr>
          <w:rFonts w:ascii="Tahoma" w:hAnsi="Tahoma" w:cs="Tahoma"/>
        </w:rPr>
        <w:t xml:space="preserve">, metal) </w:t>
      </w:r>
    </w:p>
    <w:p w14:paraId="73C4801E" w14:textId="77777777" w:rsidR="00635A01" w:rsidRPr="00907299" w:rsidRDefault="00635A01" w:rsidP="004A79FB">
      <w:pPr>
        <w:pStyle w:val="NoSpacing"/>
        <w:numPr>
          <w:ilvl w:val="0"/>
          <w:numId w:val="2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Leakages</w:t>
      </w:r>
    </w:p>
    <w:p w14:paraId="73C4801F" w14:textId="77777777" w:rsidR="00635A01" w:rsidRPr="00907299" w:rsidRDefault="00635A01" w:rsidP="004A79FB">
      <w:pPr>
        <w:pStyle w:val="NoSpacing"/>
        <w:numPr>
          <w:ilvl w:val="0"/>
          <w:numId w:val="2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No strategies in place</w:t>
      </w:r>
    </w:p>
    <w:p w14:paraId="73C48020" w14:textId="77777777" w:rsidR="00635A01" w:rsidRPr="00907299" w:rsidRDefault="00635A01" w:rsidP="004A79FB">
      <w:pPr>
        <w:pStyle w:val="NoSpacing"/>
        <w:numPr>
          <w:ilvl w:val="0"/>
          <w:numId w:val="24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Bring in raw materials and produce</w:t>
      </w:r>
    </w:p>
    <w:p w14:paraId="73C48021" w14:textId="77777777" w:rsidR="004E0655" w:rsidRPr="00907299" w:rsidRDefault="004E0655" w:rsidP="000A57DB">
      <w:pPr>
        <w:pStyle w:val="NoSpacing"/>
        <w:rPr>
          <w:rFonts w:ascii="Tahoma" w:hAnsi="Tahoma" w:cs="Tahoma"/>
        </w:rPr>
      </w:pPr>
      <w:r w:rsidRPr="00907299">
        <w:rPr>
          <w:rFonts w:ascii="Tahoma" w:hAnsi="Tahoma" w:cs="Tahoma"/>
          <w:b/>
        </w:rPr>
        <w:t>Retain</w:t>
      </w:r>
    </w:p>
    <w:p w14:paraId="73C48022" w14:textId="77777777" w:rsidR="004E0655" w:rsidRPr="00907299" w:rsidRDefault="00635A01" w:rsidP="004A79F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GP, Roy </w:t>
      </w:r>
      <w:proofErr w:type="spellStart"/>
      <w:r w:rsidRPr="00907299">
        <w:rPr>
          <w:rFonts w:ascii="Tahoma" w:hAnsi="Tahoma" w:cs="Tahoma"/>
        </w:rPr>
        <w:t>Omartin</w:t>
      </w:r>
      <w:proofErr w:type="spellEnd"/>
      <w:r w:rsidRPr="00907299">
        <w:rPr>
          <w:rFonts w:ascii="Tahoma" w:hAnsi="Tahoma" w:cs="Tahoma"/>
        </w:rPr>
        <w:t xml:space="preserve"> Loggers, small mills</w:t>
      </w:r>
    </w:p>
    <w:p w14:paraId="73C48023" w14:textId="77777777" w:rsidR="004E0655" w:rsidRPr="00907299" w:rsidRDefault="00635A01" w:rsidP="004A79F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Cheap imports</w:t>
      </w:r>
    </w:p>
    <w:p w14:paraId="73C48024" w14:textId="77777777" w:rsidR="00635A01" w:rsidRPr="00907299" w:rsidRDefault="00635A01" w:rsidP="004A79F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Market demand paper ↓</w:t>
      </w:r>
    </w:p>
    <w:p w14:paraId="73C48025" w14:textId="77777777" w:rsidR="00635A01" w:rsidRPr="00907299" w:rsidRDefault="00635A01" w:rsidP="004A79F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Flexibility as demand changes</w:t>
      </w:r>
    </w:p>
    <w:p w14:paraId="73C48026" w14:textId="77777777" w:rsidR="004E0655" w:rsidRPr="00907299" w:rsidRDefault="00635A01" w:rsidP="004A79F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Labor costs</w:t>
      </w:r>
    </w:p>
    <w:p w14:paraId="73C48027" w14:textId="77777777" w:rsidR="00635A01" w:rsidRPr="00907299" w:rsidRDefault="00635A01" w:rsidP="004A79FB">
      <w:pPr>
        <w:pStyle w:val="NoSpacing"/>
        <w:numPr>
          <w:ilvl w:val="0"/>
          <w:numId w:val="25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Funding</w:t>
      </w:r>
    </w:p>
    <w:p w14:paraId="73C48028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r w:rsidRPr="00907299">
        <w:rPr>
          <w:rFonts w:ascii="Tahoma" w:hAnsi="Tahoma" w:cs="Tahoma"/>
          <w:b/>
        </w:rPr>
        <w:t>Expand</w:t>
      </w:r>
    </w:p>
    <w:p w14:paraId="73C48029" w14:textId="77777777" w:rsidR="004E0655" w:rsidRPr="00907299" w:rsidRDefault="00635A01" w:rsidP="004A79FB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Yes, they are willing, just need funding</w:t>
      </w:r>
    </w:p>
    <w:p w14:paraId="73C4802A" w14:textId="77777777" w:rsidR="004E0655" w:rsidRPr="00907299" w:rsidRDefault="00635A01" w:rsidP="004A79FB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Economic Gardening</w:t>
      </w:r>
    </w:p>
    <w:p w14:paraId="73C4802B" w14:textId="77777777" w:rsidR="004E0655" w:rsidRPr="00907299" w:rsidRDefault="00FD5CB8" w:rsidP="004A79FB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Training in development Business Plans</w:t>
      </w:r>
    </w:p>
    <w:p w14:paraId="73C4802C" w14:textId="77777777" w:rsidR="004E0655" w:rsidRPr="00907299" w:rsidRDefault="00FD5CB8" w:rsidP="004A79FB">
      <w:pPr>
        <w:pStyle w:val="NoSpacing"/>
        <w:numPr>
          <w:ilvl w:val="0"/>
          <w:numId w:val="26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Existing businesses</w:t>
      </w:r>
    </w:p>
    <w:p w14:paraId="73C4802D" w14:textId="77777777" w:rsidR="004E0655" w:rsidRPr="00907299" w:rsidRDefault="004E0655" w:rsidP="000A57DB">
      <w:pPr>
        <w:pStyle w:val="NoSpacing"/>
        <w:rPr>
          <w:rFonts w:ascii="Tahoma" w:hAnsi="Tahoma" w:cs="Tahoma"/>
          <w:b/>
        </w:rPr>
      </w:pPr>
      <w:proofErr w:type="gramStart"/>
      <w:r w:rsidRPr="00907299">
        <w:rPr>
          <w:rFonts w:ascii="Tahoma" w:hAnsi="Tahoma" w:cs="Tahoma"/>
          <w:b/>
        </w:rPr>
        <w:t>Foundation (Workforce, infrastructure, Connections, etc.)</w:t>
      </w:r>
      <w:proofErr w:type="gramEnd"/>
    </w:p>
    <w:p w14:paraId="73C4802E" w14:textId="77777777" w:rsidR="004E0655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Workforce Development</w:t>
      </w:r>
    </w:p>
    <w:p w14:paraId="73C4802F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Machine shops supervisor/management</w:t>
      </w:r>
    </w:p>
    <w:p w14:paraId="73C48030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SFA – Forestry Program</w:t>
      </w:r>
    </w:p>
    <w:p w14:paraId="73C48031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lastRenderedPageBreak/>
        <w:t>Focus/Issue</w:t>
      </w:r>
    </w:p>
    <w:p w14:paraId="73C48032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Math in High School (STEM)</w:t>
      </w:r>
    </w:p>
    <w:p w14:paraId="73C48033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Building college programs</w:t>
      </w:r>
    </w:p>
    <w:p w14:paraId="73C48034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Transportation</w:t>
      </w:r>
    </w:p>
    <w:p w14:paraId="73C48035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Rail road, Jasper – Short rail hub</w:t>
      </w:r>
    </w:p>
    <w:p w14:paraId="73C48036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Focus/Issue</w:t>
      </w:r>
    </w:p>
    <w:p w14:paraId="73C48037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Rail proximity to Houston</w:t>
      </w:r>
    </w:p>
    <w:p w14:paraId="73C48038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Short rails - expanded</w:t>
      </w:r>
    </w:p>
    <w:p w14:paraId="73C48039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Broadband</w:t>
      </w:r>
    </w:p>
    <w:p w14:paraId="73C4803A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Internet in small communities extremely slow</w:t>
      </w:r>
    </w:p>
    <w:p w14:paraId="73C4803B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Focus/Issue</w:t>
      </w:r>
    </w:p>
    <w:p w14:paraId="73C4803C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 xml:space="preserve">Needs upgrading </w:t>
      </w:r>
    </w:p>
    <w:p w14:paraId="73C4803D" w14:textId="77777777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Water &amp; Energy</w:t>
      </w:r>
    </w:p>
    <w:p w14:paraId="18B597E5" w14:textId="77777777" w:rsidR="004A79FB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Expand biomass plant usage</w:t>
      </w:r>
    </w:p>
    <w:p w14:paraId="73C4803E" w14:textId="65C38441" w:rsidR="00FD5CB8" w:rsidRPr="00907299" w:rsidRDefault="00FD5CB8" w:rsidP="004A79FB">
      <w:pPr>
        <w:pStyle w:val="NoSpacing"/>
        <w:numPr>
          <w:ilvl w:val="0"/>
          <w:numId w:val="27"/>
        </w:numPr>
        <w:rPr>
          <w:rFonts w:ascii="Tahoma" w:hAnsi="Tahoma" w:cs="Tahoma"/>
        </w:rPr>
      </w:pPr>
      <w:r w:rsidRPr="00907299">
        <w:rPr>
          <w:rFonts w:ascii="Tahoma" w:hAnsi="Tahoma" w:cs="Tahoma"/>
        </w:rPr>
        <w:t>, use of lakes</w:t>
      </w:r>
    </w:p>
    <w:sectPr w:rsidR="00FD5CB8" w:rsidRPr="0090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EF"/>
    <w:multiLevelType w:val="hybridMultilevel"/>
    <w:tmpl w:val="07DA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7F0"/>
    <w:multiLevelType w:val="hybridMultilevel"/>
    <w:tmpl w:val="2272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19F3"/>
    <w:multiLevelType w:val="hybridMultilevel"/>
    <w:tmpl w:val="8D92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56D4"/>
    <w:multiLevelType w:val="hybridMultilevel"/>
    <w:tmpl w:val="75FA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3DF5"/>
    <w:multiLevelType w:val="hybridMultilevel"/>
    <w:tmpl w:val="63F4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789D"/>
    <w:multiLevelType w:val="hybridMultilevel"/>
    <w:tmpl w:val="C1A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47132"/>
    <w:multiLevelType w:val="hybridMultilevel"/>
    <w:tmpl w:val="96F4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74D40"/>
    <w:multiLevelType w:val="hybridMultilevel"/>
    <w:tmpl w:val="A1F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329E"/>
    <w:multiLevelType w:val="hybridMultilevel"/>
    <w:tmpl w:val="135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0E79"/>
    <w:multiLevelType w:val="hybridMultilevel"/>
    <w:tmpl w:val="CFB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0D76"/>
    <w:multiLevelType w:val="hybridMultilevel"/>
    <w:tmpl w:val="59E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6F2"/>
    <w:multiLevelType w:val="hybridMultilevel"/>
    <w:tmpl w:val="F10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0072"/>
    <w:multiLevelType w:val="hybridMultilevel"/>
    <w:tmpl w:val="6EB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725E1"/>
    <w:multiLevelType w:val="hybridMultilevel"/>
    <w:tmpl w:val="D3D2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D747D"/>
    <w:multiLevelType w:val="hybridMultilevel"/>
    <w:tmpl w:val="3C4A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76BB"/>
    <w:multiLevelType w:val="hybridMultilevel"/>
    <w:tmpl w:val="49CA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35502"/>
    <w:multiLevelType w:val="hybridMultilevel"/>
    <w:tmpl w:val="F2F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D1FB5"/>
    <w:multiLevelType w:val="hybridMultilevel"/>
    <w:tmpl w:val="9BD8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54A21"/>
    <w:multiLevelType w:val="hybridMultilevel"/>
    <w:tmpl w:val="249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E5B0A"/>
    <w:multiLevelType w:val="hybridMultilevel"/>
    <w:tmpl w:val="A5F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45712"/>
    <w:multiLevelType w:val="hybridMultilevel"/>
    <w:tmpl w:val="23DE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05D02"/>
    <w:multiLevelType w:val="hybridMultilevel"/>
    <w:tmpl w:val="C83A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D3266"/>
    <w:multiLevelType w:val="hybridMultilevel"/>
    <w:tmpl w:val="78E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75B5F"/>
    <w:multiLevelType w:val="hybridMultilevel"/>
    <w:tmpl w:val="B802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47BF0"/>
    <w:multiLevelType w:val="hybridMultilevel"/>
    <w:tmpl w:val="04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C0457"/>
    <w:multiLevelType w:val="hybridMultilevel"/>
    <w:tmpl w:val="3CF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52841"/>
    <w:multiLevelType w:val="hybridMultilevel"/>
    <w:tmpl w:val="0C6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F7AC5"/>
    <w:multiLevelType w:val="hybridMultilevel"/>
    <w:tmpl w:val="479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83AB5"/>
    <w:multiLevelType w:val="hybridMultilevel"/>
    <w:tmpl w:val="D6FC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28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0"/>
  </w:num>
  <w:num w:numId="13">
    <w:abstractNumId w:val="23"/>
  </w:num>
  <w:num w:numId="14">
    <w:abstractNumId w:val="26"/>
  </w:num>
  <w:num w:numId="15">
    <w:abstractNumId w:val="9"/>
  </w:num>
  <w:num w:numId="16">
    <w:abstractNumId w:val="13"/>
  </w:num>
  <w:num w:numId="17">
    <w:abstractNumId w:val="6"/>
  </w:num>
  <w:num w:numId="18">
    <w:abstractNumId w:val="16"/>
  </w:num>
  <w:num w:numId="19">
    <w:abstractNumId w:val="5"/>
  </w:num>
  <w:num w:numId="20">
    <w:abstractNumId w:val="15"/>
  </w:num>
  <w:num w:numId="21">
    <w:abstractNumId w:val="1"/>
  </w:num>
  <w:num w:numId="22">
    <w:abstractNumId w:val="12"/>
  </w:num>
  <w:num w:numId="23">
    <w:abstractNumId w:val="17"/>
  </w:num>
  <w:num w:numId="24">
    <w:abstractNumId w:val="27"/>
  </w:num>
  <w:num w:numId="25">
    <w:abstractNumId w:val="4"/>
  </w:num>
  <w:num w:numId="26">
    <w:abstractNumId w:val="21"/>
  </w:num>
  <w:num w:numId="27">
    <w:abstractNumId w:val="11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9E"/>
    <w:rsid w:val="00022633"/>
    <w:rsid w:val="00032842"/>
    <w:rsid w:val="000A57DB"/>
    <w:rsid w:val="004A79FB"/>
    <w:rsid w:val="004E0655"/>
    <w:rsid w:val="00590134"/>
    <w:rsid w:val="005C512C"/>
    <w:rsid w:val="00635A01"/>
    <w:rsid w:val="00907299"/>
    <w:rsid w:val="009D6958"/>
    <w:rsid w:val="00CE259E"/>
    <w:rsid w:val="00DD2599"/>
    <w:rsid w:val="00EE56A8"/>
    <w:rsid w:val="00F722CE"/>
    <w:rsid w:val="00F90896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7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9E"/>
    <w:pPr>
      <w:ind w:left="720"/>
      <w:contextualSpacing/>
    </w:pPr>
  </w:style>
  <w:style w:type="paragraph" w:styleId="NoSpacing">
    <w:name w:val="No Spacing"/>
    <w:uiPriority w:val="1"/>
    <w:qFormat/>
    <w:rsid w:val="000A57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9E"/>
    <w:pPr>
      <w:ind w:left="720"/>
      <w:contextualSpacing/>
    </w:pPr>
  </w:style>
  <w:style w:type="paragraph" w:styleId="NoSpacing">
    <w:name w:val="No Spacing"/>
    <w:uiPriority w:val="1"/>
    <w:qFormat/>
    <w:rsid w:val="000A57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A. Ellison</dc:creator>
  <cp:lastModifiedBy>Rebekka Dudensing</cp:lastModifiedBy>
  <cp:revision>2</cp:revision>
  <dcterms:created xsi:type="dcterms:W3CDTF">2016-08-11T14:22:00Z</dcterms:created>
  <dcterms:modified xsi:type="dcterms:W3CDTF">2016-08-11T14:22:00Z</dcterms:modified>
</cp:coreProperties>
</file>