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8C147" w14:textId="77777777" w:rsidR="00BF3633" w:rsidRDefault="00BF3633" w:rsidP="00BF3633">
      <w:pPr>
        <w:jc w:val="center"/>
        <w:rPr>
          <w:rFonts w:ascii="Times" w:hAnsi="Times"/>
          <w:b/>
          <w:sz w:val="30"/>
        </w:rPr>
      </w:pPr>
      <w:bookmarkStart w:id="0" w:name="BookmarksChecked"/>
      <w:r w:rsidRPr="00BF3633">
        <w:rPr>
          <w:rFonts w:ascii="Times" w:hAnsi="Times"/>
          <w:b/>
          <w:sz w:val="30"/>
        </w:rPr>
        <w:t>LEARNING PLAN</w:t>
      </w:r>
      <w:r w:rsidRPr="00BF3633">
        <w:rPr>
          <w:rStyle w:val="FootnoteReference"/>
          <w:rFonts w:ascii="Times" w:hAnsi="Times"/>
          <w:b/>
          <w:sz w:val="30"/>
        </w:rPr>
        <w:footnoteReference w:id="1"/>
      </w:r>
    </w:p>
    <w:p w14:paraId="404F3344" w14:textId="77777777" w:rsidR="0030197F" w:rsidRDefault="0030197F" w:rsidP="00BF3633">
      <w:pPr>
        <w:jc w:val="center"/>
      </w:pPr>
    </w:p>
    <w:p w14:paraId="4D0E0CF2" w14:textId="0A10CD17" w:rsidR="0030197F" w:rsidRPr="000F677F" w:rsidRDefault="0030197F" w:rsidP="00841973">
      <w:pPr>
        <w:ind w:left="288" w:right="288"/>
        <w:jc w:val="center"/>
        <w:rPr>
          <w:rFonts w:ascii="Times" w:hAnsi="Times"/>
          <w:b/>
          <w:i/>
          <w:sz w:val="30"/>
        </w:rPr>
      </w:pPr>
      <w:r w:rsidRPr="000F677F">
        <w:rPr>
          <w:i/>
        </w:rPr>
        <w:t>Throughout the Learning Plan</w:t>
      </w:r>
      <w:r w:rsidR="00841973">
        <w:rPr>
          <w:i/>
        </w:rPr>
        <w:t xml:space="preserve">, provide </w:t>
      </w:r>
      <w:r w:rsidRPr="000F677F">
        <w:rPr>
          <w:i/>
        </w:rPr>
        <w:t>brief but thoughtful comments about how you seek or</w:t>
      </w:r>
      <w:r w:rsidR="00031D04">
        <w:rPr>
          <w:i/>
        </w:rPr>
        <w:t xml:space="preserve"> have</w:t>
      </w:r>
      <w:r w:rsidRPr="000F677F">
        <w:rPr>
          <w:i/>
        </w:rPr>
        <w:t xml:space="preserve"> sought to develop the competencies </w:t>
      </w:r>
      <w:r w:rsidR="00841973">
        <w:rPr>
          <w:i/>
        </w:rPr>
        <w:t xml:space="preserve">of </w:t>
      </w:r>
      <w:r w:rsidRPr="000F677F">
        <w:rPr>
          <w:i/>
        </w:rPr>
        <w:t>an applied biodiversity scientist.  Do not treat th</w:t>
      </w:r>
      <w:r w:rsidR="00841973">
        <w:rPr>
          <w:i/>
        </w:rPr>
        <w:t>is</w:t>
      </w:r>
      <w:r w:rsidRPr="000F677F">
        <w:rPr>
          <w:i/>
        </w:rPr>
        <w:t xml:space="preserve"> as simply a way to check off boxes</w:t>
      </w:r>
      <w:r w:rsidR="00031D04">
        <w:rPr>
          <w:i/>
        </w:rPr>
        <w:t>. Rather, think of it</w:t>
      </w:r>
      <w:r>
        <w:rPr>
          <w:i/>
        </w:rPr>
        <w:t xml:space="preserve"> </w:t>
      </w:r>
      <w:r w:rsidR="00841973">
        <w:rPr>
          <w:i/>
        </w:rPr>
        <w:t xml:space="preserve">as </w:t>
      </w:r>
      <w:r w:rsidR="00841973">
        <w:rPr>
          <w:i/>
        </w:rPr>
        <w:t xml:space="preserve">both </w:t>
      </w:r>
      <w:r w:rsidR="00031D04">
        <w:rPr>
          <w:i/>
        </w:rPr>
        <w:t>a planning tool</w:t>
      </w:r>
      <w:r w:rsidR="00841973">
        <w:rPr>
          <w:i/>
        </w:rPr>
        <w:t xml:space="preserve"> and </w:t>
      </w:r>
      <w:r>
        <w:rPr>
          <w:i/>
        </w:rPr>
        <w:t>an opportunity to consider what it means for you to be an ABS prof</w:t>
      </w:r>
      <w:r w:rsidR="00841973">
        <w:rPr>
          <w:i/>
        </w:rPr>
        <w:t>essional</w:t>
      </w:r>
      <w:r w:rsidR="00031D04">
        <w:rPr>
          <w:i/>
        </w:rPr>
        <w:t>.</w:t>
      </w:r>
    </w:p>
    <w:p w14:paraId="18CB8C40" w14:textId="77777777" w:rsidR="00BF3633" w:rsidRDefault="00BF3633" w:rsidP="00BF3633">
      <w:pPr>
        <w:jc w:val="center"/>
        <w:rPr>
          <w:rFonts w:ascii="Times" w:hAnsi="Time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1827"/>
        <w:gridCol w:w="5058"/>
      </w:tblGrid>
      <w:tr w:rsidR="00C7009A" w:rsidRPr="00101E91" w14:paraId="753FA9D5" w14:textId="77777777" w:rsidTr="000F677F">
        <w:tc>
          <w:tcPr>
            <w:tcW w:w="4518" w:type="dxa"/>
            <w:gridSpan w:val="2"/>
            <w:vAlign w:val="bottom"/>
          </w:tcPr>
          <w:p w14:paraId="53D0235A" w14:textId="77777777" w:rsidR="00C7009A" w:rsidRPr="00101E91" w:rsidRDefault="00C7009A" w:rsidP="00C7009A">
            <w:pPr>
              <w:rPr>
                <w:rFonts w:ascii="Times" w:hAnsi="Times"/>
                <w:b/>
              </w:rPr>
            </w:pPr>
            <w:r w:rsidRPr="00101E91">
              <w:rPr>
                <w:rFonts w:ascii="Times" w:hAnsi="Times"/>
                <w:b/>
              </w:rPr>
              <w:t>Student name:</w:t>
            </w:r>
            <w:r w:rsidRPr="00101E91">
              <w:rPr>
                <w:rFonts w:ascii="Times" w:hAnsi="Times"/>
              </w:rPr>
              <w:t xml:space="preserve"> </w:t>
            </w:r>
            <w:r w:rsidRPr="00101E91">
              <w:rPr>
                <w:rFonts w:ascii="Times" w:hAnsi="Times"/>
              </w:rPr>
              <w:tab/>
            </w:r>
          </w:p>
        </w:tc>
        <w:tc>
          <w:tcPr>
            <w:tcW w:w="5058" w:type="dxa"/>
          </w:tcPr>
          <w:p w14:paraId="72E9250F" w14:textId="77777777" w:rsidR="00C7009A" w:rsidRPr="008A3BFB" w:rsidRDefault="00C7009A" w:rsidP="00C7009A">
            <w:pPr>
              <w:rPr>
                <w:rFonts w:ascii="Times" w:hAnsi="Times"/>
              </w:rPr>
            </w:pPr>
          </w:p>
        </w:tc>
      </w:tr>
      <w:tr w:rsidR="00B11126" w:rsidRPr="00101E91" w14:paraId="23F58448" w14:textId="77777777" w:rsidTr="000F677F">
        <w:tc>
          <w:tcPr>
            <w:tcW w:w="4518" w:type="dxa"/>
            <w:gridSpan w:val="2"/>
            <w:vAlign w:val="center"/>
          </w:tcPr>
          <w:p w14:paraId="2663341C" w14:textId="77777777" w:rsidR="00B11126" w:rsidRPr="00101E91" w:rsidRDefault="00B11126" w:rsidP="00505EF4">
            <w:pPr>
              <w:rPr>
                <w:rFonts w:ascii="Times" w:hAnsi="Times"/>
                <w:b/>
              </w:rPr>
            </w:pPr>
            <w:r>
              <w:rPr>
                <w:rFonts w:ascii="Times" w:hAnsi="Times"/>
                <w:b/>
              </w:rPr>
              <w:t>Date</w:t>
            </w:r>
            <w:r w:rsidR="00270CE0">
              <w:rPr>
                <w:rFonts w:ascii="Times" w:hAnsi="Times"/>
                <w:b/>
              </w:rPr>
              <w:t xml:space="preserve">(s) of </w:t>
            </w:r>
            <w:r w:rsidR="00BC2A3A">
              <w:rPr>
                <w:rFonts w:ascii="Times" w:hAnsi="Times"/>
                <w:b/>
              </w:rPr>
              <w:t>LP revision</w:t>
            </w:r>
            <w:r>
              <w:rPr>
                <w:rFonts w:ascii="Times" w:hAnsi="Times"/>
                <w:b/>
              </w:rPr>
              <w:t>:</w:t>
            </w:r>
          </w:p>
        </w:tc>
        <w:tc>
          <w:tcPr>
            <w:tcW w:w="5058" w:type="dxa"/>
          </w:tcPr>
          <w:p w14:paraId="46D2E705" w14:textId="44430922" w:rsidR="00B11126" w:rsidRPr="008A3BFB" w:rsidRDefault="00505EF4" w:rsidP="00C7009A">
            <w:pPr>
              <w:rPr>
                <w:rFonts w:ascii="Times" w:hAnsi="Times"/>
              </w:rPr>
            </w:pPr>
            <w:r>
              <w:rPr>
                <w:rFonts w:ascii="Times" w:hAnsi="Times"/>
              </w:rPr>
              <w:br/>
            </w:r>
          </w:p>
        </w:tc>
      </w:tr>
      <w:tr w:rsidR="00B11126" w:rsidRPr="00101E91" w14:paraId="7F9681DD" w14:textId="77777777" w:rsidTr="000F677F">
        <w:tc>
          <w:tcPr>
            <w:tcW w:w="4518" w:type="dxa"/>
            <w:gridSpan w:val="2"/>
          </w:tcPr>
          <w:p w14:paraId="1CE0935A" w14:textId="77777777" w:rsidR="00B11126" w:rsidRDefault="00B11126" w:rsidP="00B11126">
            <w:pPr>
              <w:rPr>
                <w:rFonts w:ascii="Times" w:hAnsi="Times"/>
                <w:b/>
              </w:rPr>
            </w:pPr>
            <w:r>
              <w:rPr>
                <w:rFonts w:ascii="Times" w:hAnsi="Times"/>
                <w:b/>
              </w:rPr>
              <w:t>Anticipated Graduation date:</w:t>
            </w:r>
          </w:p>
        </w:tc>
        <w:tc>
          <w:tcPr>
            <w:tcW w:w="5058" w:type="dxa"/>
          </w:tcPr>
          <w:p w14:paraId="6E81AB53" w14:textId="77777777" w:rsidR="00B11126" w:rsidRPr="008A3BFB" w:rsidRDefault="00B11126" w:rsidP="00C7009A">
            <w:pPr>
              <w:rPr>
                <w:rFonts w:ascii="Times" w:hAnsi="Times"/>
              </w:rPr>
            </w:pPr>
          </w:p>
        </w:tc>
      </w:tr>
      <w:tr w:rsidR="00B11126" w:rsidRPr="00101E91" w14:paraId="7CBF05A3" w14:textId="77777777" w:rsidTr="000F677F">
        <w:tc>
          <w:tcPr>
            <w:tcW w:w="4518" w:type="dxa"/>
            <w:gridSpan w:val="2"/>
          </w:tcPr>
          <w:p w14:paraId="4C00FF15" w14:textId="2F24AB21" w:rsidR="00B11126" w:rsidRDefault="008B4785" w:rsidP="00C7009A">
            <w:pPr>
              <w:rPr>
                <w:rFonts w:ascii="Times" w:hAnsi="Times"/>
                <w:b/>
              </w:rPr>
            </w:pPr>
            <w:r>
              <w:rPr>
                <w:rFonts w:ascii="Times" w:hAnsi="Times"/>
                <w:b/>
              </w:rPr>
              <w:t>Are you r</w:t>
            </w:r>
            <w:r w:rsidR="00B11126">
              <w:rPr>
                <w:rFonts w:ascii="Times" w:hAnsi="Times"/>
                <w:b/>
              </w:rPr>
              <w:t xml:space="preserve">equesting </w:t>
            </w:r>
            <w:r>
              <w:rPr>
                <w:rFonts w:ascii="Times" w:hAnsi="Times"/>
                <w:b/>
              </w:rPr>
              <w:t xml:space="preserve">final </w:t>
            </w:r>
            <w:r w:rsidR="00B11126">
              <w:rPr>
                <w:rFonts w:ascii="Times" w:hAnsi="Times"/>
                <w:b/>
              </w:rPr>
              <w:t>certification</w:t>
            </w:r>
            <w:r w:rsidR="00332BD4">
              <w:rPr>
                <w:rFonts w:ascii="Times" w:hAnsi="Times"/>
                <w:b/>
              </w:rPr>
              <w:t xml:space="preserve"> at this time</w:t>
            </w:r>
            <w:r w:rsidR="00B11126">
              <w:rPr>
                <w:rFonts w:ascii="Times" w:hAnsi="Times"/>
                <w:b/>
              </w:rPr>
              <w:t>?</w:t>
            </w:r>
          </w:p>
        </w:tc>
        <w:tc>
          <w:tcPr>
            <w:tcW w:w="5058" w:type="dxa"/>
          </w:tcPr>
          <w:p w14:paraId="5D46B5F3" w14:textId="77777777" w:rsidR="00B11126" w:rsidRPr="008A3BFB" w:rsidRDefault="00B11126" w:rsidP="00C7009A">
            <w:pPr>
              <w:rPr>
                <w:rFonts w:ascii="Times" w:hAnsi="Times"/>
              </w:rPr>
            </w:pPr>
          </w:p>
        </w:tc>
      </w:tr>
      <w:tr w:rsidR="00C7009A" w:rsidRPr="00101E91" w14:paraId="38BAD67A" w14:textId="77777777" w:rsidTr="000F677F">
        <w:tc>
          <w:tcPr>
            <w:tcW w:w="4518" w:type="dxa"/>
            <w:gridSpan w:val="2"/>
          </w:tcPr>
          <w:p w14:paraId="474840AA" w14:textId="77777777" w:rsidR="00C7009A" w:rsidRPr="00101E91" w:rsidRDefault="00C7009A" w:rsidP="00C7009A">
            <w:pPr>
              <w:rPr>
                <w:rFonts w:ascii="Times" w:hAnsi="Times"/>
                <w:b/>
              </w:rPr>
            </w:pPr>
            <w:r w:rsidRPr="00101E91">
              <w:rPr>
                <w:rFonts w:ascii="Times" w:hAnsi="Times"/>
                <w:b/>
              </w:rPr>
              <w:t>Department:</w:t>
            </w:r>
          </w:p>
        </w:tc>
        <w:tc>
          <w:tcPr>
            <w:tcW w:w="5058" w:type="dxa"/>
          </w:tcPr>
          <w:p w14:paraId="39E59CBD" w14:textId="77777777" w:rsidR="00C7009A" w:rsidRPr="008A3BFB" w:rsidRDefault="00C7009A" w:rsidP="00C7009A">
            <w:pPr>
              <w:rPr>
                <w:rFonts w:ascii="Times" w:hAnsi="Times"/>
              </w:rPr>
            </w:pPr>
          </w:p>
        </w:tc>
      </w:tr>
      <w:tr w:rsidR="00C7009A" w:rsidRPr="00101E91" w14:paraId="036B00C8" w14:textId="77777777" w:rsidTr="000F677F">
        <w:tc>
          <w:tcPr>
            <w:tcW w:w="4518" w:type="dxa"/>
            <w:gridSpan w:val="2"/>
            <w:vAlign w:val="center"/>
          </w:tcPr>
          <w:p w14:paraId="72C2DBA9" w14:textId="77777777" w:rsidR="00C7009A" w:rsidRPr="00101E91" w:rsidRDefault="00C7009A" w:rsidP="00505EF4">
            <w:pPr>
              <w:rPr>
                <w:rFonts w:ascii="Times" w:hAnsi="Times"/>
                <w:b/>
              </w:rPr>
            </w:pPr>
            <w:r w:rsidRPr="00101E91">
              <w:rPr>
                <w:rFonts w:ascii="Times" w:hAnsi="Times"/>
                <w:b/>
              </w:rPr>
              <w:t>Previous Education:</w:t>
            </w:r>
          </w:p>
        </w:tc>
        <w:tc>
          <w:tcPr>
            <w:tcW w:w="5058" w:type="dxa"/>
          </w:tcPr>
          <w:p w14:paraId="3871DE54" w14:textId="13EFE218" w:rsidR="00C7009A" w:rsidRPr="00101E91" w:rsidRDefault="00505EF4" w:rsidP="00C7009A">
            <w:pPr>
              <w:rPr>
                <w:rFonts w:ascii="Times" w:hAnsi="Times"/>
                <w:b/>
              </w:rPr>
            </w:pPr>
            <w:r>
              <w:rPr>
                <w:rFonts w:ascii="Times" w:hAnsi="Times"/>
                <w:b/>
              </w:rPr>
              <w:br/>
            </w:r>
          </w:p>
        </w:tc>
      </w:tr>
      <w:tr w:rsidR="00C7009A" w:rsidRPr="00101E91" w14:paraId="0BE288FC" w14:textId="77777777" w:rsidTr="000F677F">
        <w:tc>
          <w:tcPr>
            <w:tcW w:w="4518" w:type="dxa"/>
            <w:gridSpan w:val="2"/>
            <w:vAlign w:val="center"/>
          </w:tcPr>
          <w:p w14:paraId="3B0997FA" w14:textId="77777777" w:rsidR="00C7009A" w:rsidRPr="00101E91" w:rsidRDefault="00C7009A" w:rsidP="00505EF4">
            <w:pPr>
              <w:rPr>
                <w:rFonts w:ascii="Times" w:hAnsi="Times"/>
                <w:b/>
              </w:rPr>
            </w:pPr>
            <w:r w:rsidRPr="00101E91">
              <w:rPr>
                <w:rFonts w:ascii="Times" w:hAnsi="Times"/>
                <w:b/>
              </w:rPr>
              <w:t>O</w:t>
            </w:r>
            <w:r w:rsidR="00041B35">
              <w:rPr>
                <w:rFonts w:ascii="Times" w:hAnsi="Times"/>
                <w:b/>
              </w:rPr>
              <w:t>G</w:t>
            </w:r>
            <w:r w:rsidR="006301C5">
              <w:rPr>
                <w:rFonts w:ascii="Times" w:hAnsi="Times"/>
                <w:b/>
              </w:rPr>
              <w:t>AP</w:t>
            </w:r>
            <w:r w:rsidRPr="00101E91">
              <w:rPr>
                <w:rFonts w:ascii="Times" w:hAnsi="Times"/>
                <w:b/>
              </w:rPr>
              <w:t>S Committee:</w:t>
            </w:r>
          </w:p>
        </w:tc>
        <w:tc>
          <w:tcPr>
            <w:tcW w:w="5058" w:type="dxa"/>
          </w:tcPr>
          <w:p w14:paraId="7A1828CF" w14:textId="0F1AD87D" w:rsidR="00C7009A" w:rsidRPr="008A3BFB" w:rsidRDefault="00505EF4" w:rsidP="00C7009A">
            <w:pPr>
              <w:rPr>
                <w:rFonts w:ascii="Times" w:hAnsi="Times"/>
              </w:rPr>
            </w:pPr>
            <w:r>
              <w:rPr>
                <w:rFonts w:ascii="Times" w:hAnsi="Times"/>
              </w:rPr>
              <w:br/>
            </w:r>
          </w:p>
        </w:tc>
      </w:tr>
      <w:tr w:rsidR="00C7009A" w:rsidRPr="00101E91" w14:paraId="2D60FAA6" w14:textId="77777777" w:rsidTr="000F677F">
        <w:tc>
          <w:tcPr>
            <w:tcW w:w="4518" w:type="dxa"/>
            <w:gridSpan w:val="2"/>
            <w:vAlign w:val="center"/>
          </w:tcPr>
          <w:p w14:paraId="0CADE1B9" w14:textId="77777777" w:rsidR="00C7009A" w:rsidRPr="00101E91" w:rsidRDefault="00C7009A" w:rsidP="00505EF4">
            <w:pPr>
              <w:rPr>
                <w:rFonts w:ascii="Times" w:hAnsi="Times"/>
                <w:b/>
              </w:rPr>
            </w:pPr>
            <w:r w:rsidRPr="00101E91">
              <w:rPr>
                <w:rFonts w:ascii="Times" w:hAnsi="Times"/>
                <w:b/>
              </w:rPr>
              <w:t>Dissertation</w:t>
            </w:r>
            <w:r w:rsidR="00270CE0">
              <w:rPr>
                <w:rFonts w:ascii="Times" w:hAnsi="Times"/>
                <w:b/>
              </w:rPr>
              <w:t>/Thesis</w:t>
            </w:r>
            <w:r w:rsidRPr="00101E91">
              <w:rPr>
                <w:rFonts w:ascii="Times" w:hAnsi="Times"/>
                <w:b/>
              </w:rPr>
              <w:t xml:space="preserve"> Topic:</w:t>
            </w:r>
          </w:p>
        </w:tc>
        <w:tc>
          <w:tcPr>
            <w:tcW w:w="5058" w:type="dxa"/>
          </w:tcPr>
          <w:p w14:paraId="05B93633" w14:textId="77777777" w:rsidR="00C7009A" w:rsidRPr="00101E91" w:rsidRDefault="009F7E48" w:rsidP="00C7009A">
            <w:pPr>
              <w:rPr>
                <w:rFonts w:ascii="Times" w:hAnsi="Times"/>
                <w:b/>
              </w:rPr>
            </w:pPr>
            <w:r>
              <w:rPr>
                <w:rFonts w:ascii="Times" w:hAnsi="Times"/>
                <w:b/>
              </w:rPr>
              <w:br/>
            </w:r>
          </w:p>
        </w:tc>
      </w:tr>
      <w:tr w:rsidR="00C7009A" w:rsidRPr="00101E91" w14:paraId="14913E45" w14:textId="77777777" w:rsidTr="000F677F">
        <w:tc>
          <w:tcPr>
            <w:tcW w:w="4518" w:type="dxa"/>
            <w:gridSpan w:val="2"/>
            <w:vAlign w:val="center"/>
          </w:tcPr>
          <w:p w14:paraId="7C7C8E03" w14:textId="77777777" w:rsidR="00C7009A" w:rsidRPr="00101E91" w:rsidRDefault="009F7E48" w:rsidP="00505EF4">
            <w:pPr>
              <w:rPr>
                <w:rFonts w:ascii="Times" w:hAnsi="Times"/>
                <w:b/>
              </w:rPr>
            </w:pPr>
            <w:r>
              <w:rPr>
                <w:rFonts w:ascii="Times" w:hAnsi="Times"/>
                <w:b/>
              </w:rPr>
              <w:t xml:space="preserve">ABS </w:t>
            </w:r>
            <w:r w:rsidR="00C7009A" w:rsidRPr="00101E91">
              <w:rPr>
                <w:rFonts w:ascii="Times" w:hAnsi="Times"/>
                <w:b/>
              </w:rPr>
              <w:t xml:space="preserve">Field of </w:t>
            </w:r>
            <w:r w:rsidR="000E76CB">
              <w:rPr>
                <w:rFonts w:ascii="Times" w:hAnsi="Times"/>
                <w:b/>
              </w:rPr>
              <w:t>Disciplinary Depth</w:t>
            </w:r>
            <w:r w:rsidR="00C7009A" w:rsidRPr="00101E91">
              <w:rPr>
                <w:rFonts w:ascii="Times" w:hAnsi="Times"/>
                <w:b/>
              </w:rPr>
              <w:t>:</w:t>
            </w:r>
          </w:p>
        </w:tc>
        <w:tc>
          <w:tcPr>
            <w:tcW w:w="5058" w:type="dxa"/>
          </w:tcPr>
          <w:p w14:paraId="516115E1" w14:textId="77777777" w:rsidR="00C7009A" w:rsidRPr="00896F9C" w:rsidRDefault="00270CE0" w:rsidP="00B310D1">
            <w:pPr>
              <w:tabs>
                <w:tab w:val="left" w:pos="1096"/>
              </w:tabs>
              <w:rPr>
                <w:i/>
                <w:sz w:val="20"/>
                <w:szCs w:val="20"/>
              </w:rPr>
            </w:pPr>
            <w:r>
              <w:rPr>
                <w:bCs/>
                <w:i/>
                <w:sz w:val="20"/>
                <w:szCs w:val="20"/>
              </w:rPr>
              <w:t xml:space="preserve">choose one: </w:t>
            </w:r>
            <w:r w:rsidR="00B310D1">
              <w:rPr>
                <w:bCs/>
                <w:i/>
                <w:sz w:val="20"/>
                <w:szCs w:val="20"/>
              </w:rPr>
              <w:tab/>
              <w:t xml:space="preserve">__  </w:t>
            </w:r>
            <w:r w:rsidR="00C7009A">
              <w:rPr>
                <w:bCs/>
                <w:i/>
                <w:sz w:val="20"/>
                <w:szCs w:val="20"/>
              </w:rPr>
              <w:t>Ecological Functions &amp;</w:t>
            </w:r>
            <w:r w:rsidR="00C7009A" w:rsidRPr="00896F9C">
              <w:rPr>
                <w:bCs/>
                <w:i/>
                <w:sz w:val="20"/>
                <w:szCs w:val="20"/>
              </w:rPr>
              <w:t xml:space="preserve"> Biodiversity</w:t>
            </w:r>
            <w:r w:rsidR="00C7009A">
              <w:rPr>
                <w:bCs/>
                <w:i/>
                <w:sz w:val="20"/>
                <w:szCs w:val="20"/>
              </w:rPr>
              <w:t xml:space="preserve"> </w:t>
            </w:r>
            <w:r w:rsidR="00B310D1">
              <w:rPr>
                <w:bCs/>
                <w:i/>
                <w:sz w:val="20"/>
                <w:szCs w:val="20"/>
              </w:rPr>
              <w:br/>
              <w:t xml:space="preserve">     </w:t>
            </w:r>
            <w:r w:rsidR="00C7009A">
              <w:rPr>
                <w:bCs/>
                <w:i/>
                <w:sz w:val="20"/>
                <w:szCs w:val="20"/>
              </w:rPr>
              <w:t xml:space="preserve">OR  </w:t>
            </w:r>
            <w:r w:rsidR="00B310D1">
              <w:rPr>
                <w:bCs/>
                <w:i/>
                <w:sz w:val="20"/>
                <w:szCs w:val="20"/>
              </w:rPr>
              <w:tab/>
              <w:t xml:space="preserve">__ </w:t>
            </w:r>
            <w:r w:rsidR="00C7009A">
              <w:rPr>
                <w:bCs/>
                <w:i/>
                <w:sz w:val="20"/>
                <w:szCs w:val="20"/>
              </w:rPr>
              <w:t>Communities &amp; Governance</w:t>
            </w:r>
          </w:p>
        </w:tc>
      </w:tr>
      <w:tr w:rsidR="00C7009A" w:rsidRPr="00101E91" w14:paraId="4F03B81F" w14:textId="77777777" w:rsidTr="000F677F">
        <w:tc>
          <w:tcPr>
            <w:tcW w:w="4518" w:type="dxa"/>
            <w:gridSpan w:val="2"/>
            <w:tcBorders>
              <w:bottom w:val="single" w:sz="4" w:space="0" w:color="auto"/>
            </w:tcBorders>
            <w:vAlign w:val="center"/>
          </w:tcPr>
          <w:p w14:paraId="230E9544" w14:textId="77777777" w:rsidR="00C7009A" w:rsidRPr="00101E91" w:rsidRDefault="000E76CB" w:rsidP="00505EF4">
            <w:pPr>
              <w:rPr>
                <w:rFonts w:ascii="Times" w:hAnsi="Times"/>
                <w:b/>
              </w:rPr>
            </w:pPr>
            <w:r>
              <w:rPr>
                <w:rFonts w:ascii="Times" w:hAnsi="Times"/>
                <w:b/>
              </w:rPr>
              <w:t xml:space="preserve">ABS </w:t>
            </w:r>
            <w:r w:rsidR="001F23CF">
              <w:rPr>
                <w:rFonts w:ascii="Times" w:hAnsi="Times"/>
                <w:b/>
              </w:rPr>
              <w:t>Field</w:t>
            </w:r>
            <w:r w:rsidR="00C7009A" w:rsidRPr="00101E91">
              <w:rPr>
                <w:rFonts w:ascii="Times" w:hAnsi="Times"/>
                <w:b/>
              </w:rPr>
              <w:t xml:space="preserve"> of </w:t>
            </w:r>
            <w:r w:rsidR="00C7009A">
              <w:rPr>
                <w:rFonts w:ascii="Times" w:hAnsi="Times"/>
                <w:b/>
              </w:rPr>
              <w:t xml:space="preserve"> </w:t>
            </w:r>
            <w:r w:rsidR="00AB2FC9">
              <w:rPr>
                <w:rFonts w:ascii="Times" w:hAnsi="Times"/>
                <w:b/>
              </w:rPr>
              <w:t>Inter-</w:t>
            </w:r>
            <w:r w:rsidR="00C7009A">
              <w:rPr>
                <w:rFonts w:ascii="Times" w:hAnsi="Times"/>
                <w:b/>
              </w:rPr>
              <w:t>disciplinary Breadth</w:t>
            </w:r>
            <w:r w:rsidR="00C7009A" w:rsidRPr="00101E91">
              <w:rPr>
                <w:rFonts w:ascii="Times" w:hAnsi="Times"/>
                <w:b/>
              </w:rPr>
              <w:t>:</w:t>
            </w:r>
          </w:p>
        </w:tc>
        <w:tc>
          <w:tcPr>
            <w:tcW w:w="5058" w:type="dxa"/>
            <w:tcBorders>
              <w:bottom w:val="single" w:sz="4" w:space="0" w:color="auto"/>
            </w:tcBorders>
          </w:tcPr>
          <w:p w14:paraId="01810E06" w14:textId="77777777" w:rsidR="00C7009A" w:rsidRPr="00896F9C" w:rsidRDefault="00B310D1" w:rsidP="00B310D1">
            <w:pPr>
              <w:tabs>
                <w:tab w:val="left" w:pos="1096"/>
              </w:tabs>
              <w:rPr>
                <w:rFonts w:ascii="Times" w:hAnsi="Times"/>
                <w:i/>
                <w:sz w:val="20"/>
                <w:szCs w:val="20"/>
              </w:rPr>
            </w:pPr>
            <w:r>
              <w:rPr>
                <w:bCs/>
                <w:i/>
                <w:sz w:val="20"/>
                <w:szCs w:val="20"/>
              </w:rPr>
              <w:t xml:space="preserve">choose one: </w:t>
            </w:r>
            <w:r>
              <w:rPr>
                <w:bCs/>
                <w:i/>
                <w:sz w:val="20"/>
                <w:szCs w:val="20"/>
              </w:rPr>
              <w:tab/>
              <w:t>__  Ecological Functions &amp;</w:t>
            </w:r>
            <w:r w:rsidRPr="00896F9C">
              <w:rPr>
                <w:bCs/>
                <w:i/>
                <w:sz w:val="20"/>
                <w:szCs w:val="20"/>
              </w:rPr>
              <w:t xml:space="preserve"> Biodiversity</w:t>
            </w:r>
            <w:r>
              <w:rPr>
                <w:bCs/>
                <w:i/>
                <w:sz w:val="20"/>
                <w:szCs w:val="20"/>
              </w:rPr>
              <w:t xml:space="preserve"> </w:t>
            </w:r>
            <w:r>
              <w:rPr>
                <w:bCs/>
                <w:i/>
                <w:sz w:val="20"/>
                <w:szCs w:val="20"/>
              </w:rPr>
              <w:br/>
              <w:t xml:space="preserve">     OR  </w:t>
            </w:r>
            <w:r>
              <w:rPr>
                <w:bCs/>
                <w:i/>
                <w:sz w:val="20"/>
                <w:szCs w:val="20"/>
              </w:rPr>
              <w:tab/>
              <w:t>__ Communities &amp; Governance</w:t>
            </w:r>
          </w:p>
        </w:tc>
      </w:tr>
      <w:tr w:rsidR="00C7009A" w:rsidRPr="00101E91" w14:paraId="1BD548E4" w14:textId="77777777" w:rsidTr="00FD69F1">
        <w:tc>
          <w:tcPr>
            <w:tcW w:w="9576" w:type="dxa"/>
            <w:gridSpan w:val="3"/>
            <w:tcBorders>
              <w:top w:val="single" w:sz="4" w:space="0" w:color="auto"/>
              <w:left w:val="single" w:sz="4" w:space="0" w:color="auto"/>
              <w:right w:val="single" w:sz="4" w:space="0" w:color="auto"/>
            </w:tcBorders>
          </w:tcPr>
          <w:p w14:paraId="5CBB6317" w14:textId="77777777" w:rsidR="00C7009A" w:rsidRPr="00E57293" w:rsidRDefault="00C7009A" w:rsidP="001F23CF">
            <w:pPr>
              <w:rPr>
                <w:rFonts w:ascii="Times" w:hAnsi="Times"/>
                <w:b/>
              </w:rPr>
            </w:pPr>
            <w:r w:rsidRPr="00101E91">
              <w:rPr>
                <w:rFonts w:ascii="Times" w:hAnsi="Times"/>
                <w:b/>
              </w:rPr>
              <w:t>Integration:</w:t>
            </w:r>
            <w:r>
              <w:rPr>
                <w:rFonts w:ascii="Times" w:hAnsi="Times"/>
                <w:b/>
              </w:rPr>
              <w:t xml:space="preserve">  </w:t>
            </w:r>
            <w:r w:rsidR="001F23CF">
              <w:rPr>
                <w:rFonts w:ascii="Times" w:hAnsi="Times"/>
                <w:i/>
                <w:sz w:val="20"/>
                <w:szCs w:val="20"/>
              </w:rPr>
              <w:t xml:space="preserve">How does your program </w:t>
            </w:r>
            <w:r w:rsidRPr="00693703">
              <w:rPr>
                <w:rFonts w:ascii="Times" w:hAnsi="Times"/>
                <w:i/>
                <w:sz w:val="20"/>
                <w:szCs w:val="20"/>
              </w:rPr>
              <w:t>bridge ecology, culture and governance for effective conservation?</w:t>
            </w:r>
          </w:p>
        </w:tc>
      </w:tr>
      <w:tr w:rsidR="00C7009A" w:rsidRPr="00101E91" w14:paraId="1B7BBF30" w14:textId="77777777" w:rsidTr="00F63151">
        <w:tc>
          <w:tcPr>
            <w:tcW w:w="2691" w:type="dxa"/>
            <w:vMerge w:val="restart"/>
            <w:tcBorders>
              <w:left w:val="single" w:sz="4" w:space="0" w:color="auto"/>
            </w:tcBorders>
          </w:tcPr>
          <w:p w14:paraId="605A1D01" w14:textId="77777777" w:rsidR="00C7009A" w:rsidRPr="00101E91" w:rsidRDefault="00134EA5" w:rsidP="00C7009A">
            <w:pPr>
              <w:rPr>
                <w:rFonts w:ascii="Times" w:hAnsi="Times"/>
                <w:b/>
              </w:rPr>
            </w:pPr>
            <w:r>
              <w:rPr>
                <w:rFonts w:ascii="Times" w:hAnsi="Times"/>
                <w:b/>
                <w:noProof/>
              </w:rPr>
              <w:drawing>
                <wp:inline distT="0" distB="0" distL="0" distR="0" wp14:anchorId="3A1ACB89" wp14:editId="30FF088F">
                  <wp:extent cx="1571625" cy="1291711"/>
                  <wp:effectExtent l="0" t="0" r="0" b="3810"/>
                  <wp:docPr id="1" name="Picture 1" descr="ABS-IGERTfundingproposal_Page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IGERTfundingproposal_Page_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657" cy="1301600"/>
                          </a:xfrm>
                          <a:prstGeom prst="rect">
                            <a:avLst/>
                          </a:prstGeom>
                          <a:noFill/>
                          <a:ln>
                            <a:noFill/>
                          </a:ln>
                        </pic:spPr>
                      </pic:pic>
                    </a:graphicData>
                  </a:graphic>
                </wp:inline>
              </w:drawing>
            </w:r>
          </w:p>
        </w:tc>
        <w:tc>
          <w:tcPr>
            <w:tcW w:w="6885" w:type="dxa"/>
            <w:gridSpan w:val="2"/>
            <w:tcBorders>
              <w:right w:val="single" w:sz="4" w:space="0" w:color="auto"/>
            </w:tcBorders>
          </w:tcPr>
          <w:p w14:paraId="7C17A8D2" w14:textId="77777777" w:rsidR="00C7009A" w:rsidRDefault="00C7009A" w:rsidP="00C7009A">
            <w:pPr>
              <w:rPr>
                <w:rFonts w:ascii="Times" w:hAnsi="Times"/>
                <w:i/>
                <w:sz w:val="20"/>
                <w:szCs w:val="20"/>
              </w:rPr>
            </w:pPr>
            <w:r w:rsidRPr="00E57293">
              <w:rPr>
                <w:rFonts w:ascii="Times" w:hAnsi="Times"/>
                <w:i/>
                <w:sz w:val="20"/>
                <w:szCs w:val="20"/>
              </w:rPr>
              <w:t>Scientific Disciplines</w:t>
            </w:r>
            <w:r w:rsidR="00AB2FC9">
              <w:rPr>
                <w:rFonts w:ascii="Times" w:hAnsi="Times"/>
                <w:i/>
                <w:sz w:val="20"/>
                <w:szCs w:val="20"/>
              </w:rPr>
              <w:t>:</w:t>
            </w:r>
          </w:p>
          <w:p w14:paraId="32B46AFD" w14:textId="77777777" w:rsidR="00AB2FC9" w:rsidRDefault="00AB2FC9" w:rsidP="00C7009A">
            <w:pPr>
              <w:rPr>
                <w:rFonts w:ascii="Times" w:hAnsi="Times"/>
                <w:i/>
                <w:sz w:val="20"/>
                <w:szCs w:val="20"/>
              </w:rPr>
            </w:pPr>
          </w:p>
          <w:p w14:paraId="4E793890" w14:textId="77777777" w:rsidR="00AB2FC9" w:rsidRPr="00E57293" w:rsidRDefault="00AB2FC9" w:rsidP="00C7009A">
            <w:pPr>
              <w:rPr>
                <w:rFonts w:ascii="Times" w:hAnsi="Times"/>
                <w:i/>
                <w:sz w:val="20"/>
                <w:szCs w:val="20"/>
              </w:rPr>
            </w:pPr>
          </w:p>
        </w:tc>
      </w:tr>
      <w:tr w:rsidR="00C7009A" w:rsidRPr="00101E91" w14:paraId="7CD2BCCF" w14:textId="77777777" w:rsidTr="00F63151">
        <w:tc>
          <w:tcPr>
            <w:tcW w:w="2691" w:type="dxa"/>
            <w:vMerge/>
            <w:tcBorders>
              <w:left w:val="single" w:sz="4" w:space="0" w:color="auto"/>
            </w:tcBorders>
          </w:tcPr>
          <w:p w14:paraId="756243DD" w14:textId="77777777" w:rsidR="00C7009A" w:rsidRPr="00101E91" w:rsidRDefault="00C7009A" w:rsidP="00C7009A">
            <w:pPr>
              <w:rPr>
                <w:rFonts w:ascii="Times" w:hAnsi="Times"/>
                <w:b/>
              </w:rPr>
            </w:pPr>
          </w:p>
        </w:tc>
        <w:tc>
          <w:tcPr>
            <w:tcW w:w="6885" w:type="dxa"/>
            <w:gridSpan w:val="2"/>
            <w:tcBorders>
              <w:right w:val="single" w:sz="4" w:space="0" w:color="auto"/>
            </w:tcBorders>
          </w:tcPr>
          <w:p w14:paraId="55D274AA" w14:textId="77777777" w:rsidR="00C7009A" w:rsidRDefault="00C7009A" w:rsidP="00C7009A">
            <w:pPr>
              <w:rPr>
                <w:rFonts w:ascii="Times" w:hAnsi="Times"/>
                <w:i/>
                <w:sz w:val="20"/>
                <w:szCs w:val="20"/>
              </w:rPr>
            </w:pPr>
            <w:r w:rsidRPr="00E57293">
              <w:rPr>
                <w:rFonts w:ascii="Times" w:hAnsi="Times"/>
                <w:i/>
                <w:sz w:val="20"/>
                <w:szCs w:val="20"/>
              </w:rPr>
              <w:t>Institutions &amp; Actors</w:t>
            </w:r>
            <w:r w:rsidR="00AB2FC9">
              <w:rPr>
                <w:rFonts w:ascii="Times" w:hAnsi="Times"/>
                <w:i/>
                <w:sz w:val="20"/>
                <w:szCs w:val="20"/>
              </w:rPr>
              <w:t>:</w:t>
            </w:r>
          </w:p>
          <w:p w14:paraId="05D26F82" w14:textId="77777777" w:rsidR="00AB2FC9" w:rsidRDefault="00AB2FC9" w:rsidP="00C7009A">
            <w:pPr>
              <w:rPr>
                <w:rFonts w:ascii="Times" w:hAnsi="Times"/>
                <w:i/>
                <w:sz w:val="20"/>
                <w:szCs w:val="20"/>
              </w:rPr>
            </w:pPr>
          </w:p>
          <w:p w14:paraId="750C8838" w14:textId="77777777" w:rsidR="00AB2FC9" w:rsidRPr="00E57293" w:rsidRDefault="00AB2FC9" w:rsidP="00C7009A">
            <w:pPr>
              <w:rPr>
                <w:rFonts w:ascii="Times" w:hAnsi="Times"/>
                <w:i/>
                <w:sz w:val="20"/>
                <w:szCs w:val="20"/>
              </w:rPr>
            </w:pPr>
          </w:p>
        </w:tc>
      </w:tr>
      <w:tr w:rsidR="00C7009A" w:rsidRPr="00101E91" w14:paraId="572C1984" w14:textId="77777777" w:rsidTr="00041B35">
        <w:tc>
          <w:tcPr>
            <w:tcW w:w="2691" w:type="dxa"/>
            <w:vMerge/>
            <w:tcBorders>
              <w:left w:val="single" w:sz="4" w:space="0" w:color="auto"/>
              <w:bottom w:val="single" w:sz="4" w:space="0" w:color="auto"/>
            </w:tcBorders>
          </w:tcPr>
          <w:p w14:paraId="3BA243C4" w14:textId="77777777" w:rsidR="00C7009A" w:rsidRPr="00101E91" w:rsidRDefault="00C7009A" w:rsidP="00C7009A">
            <w:pPr>
              <w:rPr>
                <w:rFonts w:ascii="Times" w:hAnsi="Times"/>
                <w:b/>
              </w:rPr>
            </w:pPr>
          </w:p>
        </w:tc>
        <w:tc>
          <w:tcPr>
            <w:tcW w:w="6885" w:type="dxa"/>
            <w:gridSpan w:val="2"/>
            <w:tcBorders>
              <w:bottom w:val="single" w:sz="4" w:space="0" w:color="auto"/>
              <w:right w:val="single" w:sz="4" w:space="0" w:color="auto"/>
            </w:tcBorders>
          </w:tcPr>
          <w:p w14:paraId="5B0E85B3" w14:textId="77777777" w:rsidR="00C7009A" w:rsidRPr="00E57293" w:rsidRDefault="00C7009A" w:rsidP="00C7009A">
            <w:pPr>
              <w:rPr>
                <w:rFonts w:ascii="Times" w:hAnsi="Times"/>
                <w:i/>
                <w:sz w:val="20"/>
                <w:szCs w:val="20"/>
              </w:rPr>
            </w:pPr>
            <w:r w:rsidRPr="00E57293">
              <w:rPr>
                <w:rFonts w:ascii="Times" w:hAnsi="Times"/>
                <w:i/>
                <w:sz w:val="20"/>
                <w:szCs w:val="20"/>
              </w:rPr>
              <w:t>Broader Impacts</w:t>
            </w:r>
            <w:r w:rsidR="00AB2FC9">
              <w:rPr>
                <w:rFonts w:ascii="Times" w:hAnsi="Times"/>
                <w:i/>
                <w:sz w:val="20"/>
                <w:szCs w:val="20"/>
              </w:rPr>
              <w:t>:</w:t>
            </w:r>
          </w:p>
        </w:tc>
      </w:tr>
    </w:tbl>
    <w:p w14:paraId="51DBAF99" w14:textId="77777777" w:rsidR="00B11126" w:rsidRDefault="00B11126" w:rsidP="00C7009A">
      <w:pPr>
        <w:rPr>
          <w:rFonts w:ascii="Times" w:hAnsi="Times"/>
          <w:i/>
        </w:rPr>
      </w:pPr>
    </w:p>
    <w:tbl>
      <w:tblPr>
        <w:tblStyle w:val="TableGrid"/>
        <w:tblW w:w="0" w:type="auto"/>
        <w:tblLook w:val="04A0" w:firstRow="1" w:lastRow="0" w:firstColumn="1" w:lastColumn="0" w:noHBand="0" w:noVBand="1"/>
      </w:tblPr>
      <w:tblGrid>
        <w:gridCol w:w="9558"/>
      </w:tblGrid>
      <w:tr w:rsidR="004833A8" w14:paraId="4F583BC2" w14:textId="77777777" w:rsidTr="00C00EA3">
        <w:tc>
          <w:tcPr>
            <w:tcW w:w="9558" w:type="dxa"/>
          </w:tcPr>
          <w:p w14:paraId="73EC67D5" w14:textId="77777777" w:rsidR="004833A8" w:rsidRPr="004833A8" w:rsidRDefault="004833A8" w:rsidP="004833A8">
            <w:pPr>
              <w:rPr>
                <w:sz w:val="18"/>
              </w:rPr>
            </w:pPr>
            <w:r>
              <w:rPr>
                <w:rFonts w:ascii="Times" w:hAnsi="Times"/>
                <w:sz w:val="18"/>
              </w:rPr>
              <w:t xml:space="preserve">Learning plans should </w:t>
            </w:r>
            <w:r w:rsidRPr="001F7745">
              <w:rPr>
                <w:rFonts w:ascii="Times" w:hAnsi="Times"/>
                <w:sz w:val="18"/>
              </w:rPr>
              <w:t xml:space="preserve">be submitted to the Curriculum Committee only </w:t>
            </w:r>
            <w:r w:rsidRPr="00AB2FC9">
              <w:rPr>
                <w:rFonts w:ascii="Times" w:hAnsi="Times"/>
                <w:sz w:val="18"/>
                <w:u w:val="single"/>
              </w:rPr>
              <w:t>after</w:t>
            </w:r>
            <w:r w:rsidRPr="001F7745">
              <w:rPr>
                <w:rFonts w:ascii="Times" w:hAnsi="Times"/>
                <w:sz w:val="18"/>
              </w:rPr>
              <w:t xml:space="preserve"> </w:t>
            </w:r>
            <w:r>
              <w:rPr>
                <w:rFonts w:ascii="Times" w:hAnsi="Times"/>
                <w:sz w:val="18"/>
              </w:rPr>
              <w:t xml:space="preserve">being </w:t>
            </w:r>
            <w:r w:rsidRPr="001F7745">
              <w:rPr>
                <w:rFonts w:ascii="Times" w:hAnsi="Times"/>
                <w:sz w:val="18"/>
              </w:rPr>
              <w:t xml:space="preserve">reviewed by </w:t>
            </w:r>
            <w:r>
              <w:rPr>
                <w:rFonts w:ascii="Times" w:hAnsi="Times"/>
                <w:sz w:val="18"/>
              </w:rPr>
              <w:t xml:space="preserve">the student’s </w:t>
            </w:r>
            <w:r w:rsidRPr="001F7745">
              <w:rPr>
                <w:rFonts w:ascii="Times" w:hAnsi="Times"/>
                <w:sz w:val="18"/>
              </w:rPr>
              <w:t>committee chair.</w:t>
            </w:r>
          </w:p>
        </w:tc>
      </w:tr>
      <w:tr w:rsidR="001F23CF" w14:paraId="25D253E1" w14:textId="77777777" w:rsidTr="00C00EA3">
        <w:tc>
          <w:tcPr>
            <w:tcW w:w="9558" w:type="dxa"/>
          </w:tcPr>
          <w:p w14:paraId="06F9522E" w14:textId="77777777" w:rsidR="001F23CF" w:rsidRDefault="001F23CF" w:rsidP="00C7009A">
            <w:pPr>
              <w:rPr>
                <w:rFonts w:ascii="Times" w:hAnsi="Times"/>
                <w:b/>
                <w:i/>
              </w:rPr>
            </w:pPr>
            <w:r>
              <w:rPr>
                <w:rFonts w:ascii="Times" w:hAnsi="Times"/>
                <w:b/>
              </w:rPr>
              <w:t>Advisor:</w:t>
            </w:r>
          </w:p>
        </w:tc>
      </w:tr>
      <w:tr w:rsidR="00C22066" w14:paraId="45C81372" w14:textId="77777777" w:rsidTr="00C00EA3">
        <w:tc>
          <w:tcPr>
            <w:tcW w:w="9558" w:type="dxa"/>
          </w:tcPr>
          <w:p w14:paraId="10E895D0" w14:textId="43BE7F09" w:rsidR="00C22066" w:rsidRPr="00041B35" w:rsidRDefault="00C22066" w:rsidP="00031D04">
            <w:r>
              <w:rPr>
                <w:rFonts w:ascii="Times" w:hAnsi="Times"/>
                <w:b/>
              </w:rPr>
              <w:t>Advisor comments</w:t>
            </w:r>
            <w:r w:rsidR="001F7745">
              <w:rPr>
                <w:rFonts w:ascii="Times" w:hAnsi="Times"/>
                <w:b/>
              </w:rPr>
              <w:t xml:space="preserve"> </w:t>
            </w:r>
            <w:r w:rsidR="001F7745">
              <w:rPr>
                <w:rFonts w:ascii="Times" w:hAnsi="Times"/>
                <w:b/>
              </w:rPr>
              <w:br/>
            </w:r>
            <w:r w:rsidRPr="00391155">
              <w:rPr>
                <w:rFonts w:ascii="Times" w:hAnsi="Times"/>
                <w:i/>
              </w:rPr>
              <w:t>Please</w:t>
            </w:r>
            <w:r>
              <w:rPr>
                <w:rFonts w:ascii="Times" w:hAnsi="Times"/>
                <w:i/>
              </w:rPr>
              <w:t xml:space="preserve"> indicate </w:t>
            </w:r>
            <w:r w:rsidR="00AB2FC9">
              <w:rPr>
                <w:rFonts w:ascii="Times" w:hAnsi="Times"/>
                <w:i/>
              </w:rPr>
              <w:t xml:space="preserve">below </w:t>
            </w:r>
            <w:r w:rsidR="00041B35">
              <w:rPr>
                <w:rFonts w:ascii="Times" w:hAnsi="Times"/>
                <w:i/>
              </w:rPr>
              <w:t xml:space="preserve">that </w:t>
            </w:r>
            <w:r>
              <w:rPr>
                <w:rFonts w:ascii="Times" w:hAnsi="Times"/>
                <w:i/>
              </w:rPr>
              <w:t xml:space="preserve">you have reviewed the learning plan </w:t>
            </w:r>
            <w:r w:rsidR="00041B35">
              <w:rPr>
                <w:rFonts w:ascii="Times" w:hAnsi="Times"/>
                <w:i/>
              </w:rPr>
              <w:t xml:space="preserve">and discuss </w:t>
            </w:r>
            <w:r>
              <w:rPr>
                <w:rFonts w:ascii="Times" w:hAnsi="Times"/>
                <w:i/>
              </w:rPr>
              <w:t>any issues on which you would like Curriculum Committee feedback</w:t>
            </w:r>
            <w:r>
              <w:rPr>
                <w:rFonts w:ascii="Times" w:hAnsi="Times"/>
                <w:i/>
              </w:rPr>
              <w:t xml:space="preserve">.  If the student is requesting certification, please </w:t>
            </w:r>
            <w:r w:rsidR="00505EF4">
              <w:rPr>
                <w:rFonts w:ascii="Times" w:hAnsi="Times"/>
                <w:i/>
              </w:rPr>
              <w:t xml:space="preserve">confirm </w:t>
            </w:r>
            <w:r>
              <w:rPr>
                <w:rFonts w:ascii="Times" w:hAnsi="Times"/>
                <w:i/>
              </w:rPr>
              <w:t>that you believe the learning plan is co</w:t>
            </w:r>
            <w:r>
              <w:rPr>
                <w:rFonts w:ascii="Times" w:hAnsi="Times"/>
                <w:i/>
              </w:rPr>
              <w:t>mplete</w:t>
            </w:r>
            <w:r w:rsidR="00041B35">
              <w:rPr>
                <w:rFonts w:ascii="Times" w:hAnsi="Times"/>
                <w:i/>
              </w:rPr>
              <w:t xml:space="preserve"> and ready for </w:t>
            </w:r>
            <w:r>
              <w:rPr>
                <w:rFonts w:ascii="Times" w:hAnsi="Times"/>
                <w:i/>
              </w:rPr>
              <w:t xml:space="preserve"> </w:t>
            </w:r>
            <w:r w:rsidR="00041B35">
              <w:rPr>
                <w:rFonts w:ascii="Times" w:hAnsi="Times"/>
                <w:i/>
              </w:rPr>
              <w:t>certification.</w:t>
            </w:r>
          </w:p>
        </w:tc>
      </w:tr>
      <w:tr w:rsidR="00C22066" w14:paraId="12971869" w14:textId="77777777" w:rsidTr="00C00EA3">
        <w:tc>
          <w:tcPr>
            <w:tcW w:w="9558" w:type="dxa"/>
          </w:tcPr>
          <w:p w14:paraId="279ECFD0" w14:textId="77777777" w:rsidR="00C22066" w:rsidRPr="00041B35" w:rsidRDefault="00C22066" w:rsidP="00C7009A">
            <w:pPr>
              <w:rPr>
                <w:rFonts w:ascii="Times" w:hAnsi="Times"/>
                <w:b/>
              </w:rPr>
            </w:pPr>
            <w:r w:rsidRPr="00041B35">
              <w:rPr>
                <w:rFonts w:ascii="Times" w:hAnsi="Times"/>
                <w:b/>
              </w:rPr>
              <w:br/>
            </w:r>
            <w:r w:rsidRPr="00041B35">
              <w:rPr>
                <w:rFonts w:ascii="Times" w:hAnsi="Times"/>
                <w:b/>
              </w:rPr>
              <w:br/>
            </w:r>
          </w:p>
        </w:tc>
      </w:tr>
    </w:tbl>
    <w:p w14:paraId="49903050" w14:textId="77777777" w:rsidR="00C22066" w:rsidRPr="00041B35" w:rsidRDefault="00C22066" w:rsidP="00C7009A">
      <w:pPr>
        <w:rPr>
          <w:rFonts w:ascii="Times" w:hAnsi="Times"/>
          <w:b/>
          <w:i/>
        </w:rPr>
      </w:pPr>
    </w:p>
    <w:p w14:paraId="7F939139" w14:textId="77777777" w:rsidR="00BF3633" w:rsidRPr="00BF3633" w:rsidRDefault="00BF3633" w:rsidP="000F677F">
      <w:pPr>
        <w:pageBreakBefore/>
        <w:jc w:val="center"/>
        <w:rPr>
          <w:b/>
          <w:sz w:val="30"/>
        </w:rPr>
      </w:pPr>
      <w:r w:rsidRPr="00BF3633">
        <w:rPr>
          <w:b/>
          <w:sz w:val="30"/>
        </w:rPr>
        <w:lastRenderedPageBreak/>
        <w:t>ABS COMPETENCIES</w:t>
      </w:r>
    </w:p>
    <w:p w14:paraId="5B37374F" w14:textId="77777777" w:rsidR="00BF3633" w:rsidRDefault="00BF3633" w:rsidP="00BF3633">
      <w:pPr>
        <w:jc w:val="cente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7920"/>
      </w:tblGrid>
      <w:tr w:rsidR="00C7009A" w:rsidRPr="00E96507" w14:paraId="0A1D0890" w14:textId="77777777">
        <w:trPr>
          <w:cantSplit/>
        </w:trPr>
        <w:tc>
          <w:tcPr>
            <w:tcW w:w="9360" w:type="dxa"/>
            <w:gridSpan w:val="2"/>
            <w:shd w:val="clear" w:color="auto" w:fill="F2F2F2"/>
          </w:tcPr>
          <w:p w14:paraId="7051B86C" w14:textId="77777777" w:rsidR="00C22EA2" w:rsidRPr="00F63151" w:rsidRDefault="00F63151" w:rsidP="00BC2A3A">
            <w:pPr>
              <w:keepNext/>
              <w:rPr>
                <w:rFonts w:ascii="Times" w:hAnsi="Times"/>
                <w:b/>
                <w:sz w:val="20"/>
                <w:szCs w:val="20"/>
              </w:rPr>
            </w:pPr>
            <w:r>
              <w:rPr>
                <w:rFonts w:ascii="Times" w:hAnsi="Times"/>
                <w:b/>
                <w:sz w:val="20"/>
                <w:szCs w:val="20"/>
              </w:rPr>
              <w:t xml:space="preserve">1.  ABS Theory and Application: </w:t>
            </w:r>
            <w:r w:rsidR="00C7009A" w:rsidRPr="00F63151">
              <w:rPr>
                <w:rFonts w:ascii="Times" w:hAnsi="Times"/>
                <w:b/>
                <w:sz w:val="20"/>
                <w:szCs w:val="20"/>
              </w:rPr>
              <w:t>Human-Environment Interactions &amp; Ethics</w:t>
            </w:r>
          </w:p>
        </w:tc>
      </w:tr>
      <w:tr w:rsidR="00C7009A" w:rsidRPr="00E96507" w14:paraId="58084C41" w14:textId="77777777">
        <w:trPr>
          <w:cantSplit/>
        </w:trPr>
        <w:tc>
          <w:tcPr>
            <w:tcW w:w="1440" w:type="dxa"/>
          </w:tcPr>
          <w:p w14:paraId="16DE4392" w14:textId="77777777" w:rsidR="00C7009A" w:rsidRPr="00155A1F" w:rsidRDefault="00C7009A" w:rsidP="00C7009A">
            <w:pPr>
              <w:rPr>
                <w:rFonts w:ascii="Times" w:hAnsi="Times"/>
                <w:i/>
                <w:sz w:val="20"/>
                <w:szCs w:val="20"/>
              </w:rPr>
            </w:pPr>
            <w:r w:rsidRPr="00E96507">
              <w:rPr>
                <w:rFonts w:ascii="Times" w:hAnsi="Times"/>
                <w:sz w:val="20"/>
                <w:szCs w:val="20"/>
              </w:rPr>
              <w:t xml:space="preserve"> </w:t>
            </w:r>
            <w:r w:rsidRPr="00155A1F">
              <w:rPr>
                <w:rFonts w:ascii="Times" w:hAnsi="Times"/>
                <w:i/>
                <w:sz w:val="20"/>
                <w:szCs w:val="20"/>
              </w:rPr>
              <w:t>Semester/YR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8479B7" w14:paraId="25E3679D" w14:textId="77777777">
              <w:tc>
                <w:tcPr>
                  <w:tcW w:w="1209" w:type="dxa"/>
                </w:tcPr>
                <w:p w14:paraId="67D307E9" w14:textId="77777777" w:rsidR="00C7009A" w:rsidRPr="008479B7" w:rsidRDefault="00C7009A" w:rsidP="00C7009A">
                  <w:pPr>
                    <w:rPr>
                      <w:rFonts w:ascii="Times" w:hAnsi="Times"/>
                      <w:sz w:val="20"/>
                      <w:szCs w:val="20"/>
                    </w:rPr>
                  </w:pPr>
                </w:p>
              </w:tc>
            </w:tr>
            <w:tr w:rsidR="00C7009A" w:rsidRPr="008479B7" w14:paraId="5511B207" w14:textId="77777777" w:rsidTr="001F23CF">
              <w:tc>
                <w:tcPr>
                  <w:tcW w:w="1209" w:type="dxa"/>
                  <w:tcBorders>
                    <w:bottom w:val="single" w:sz="4" w:space="0" w:color="000000"/>
                  </w:tcBorders>
                </w:tcPr>
                <w:p w14:paraId="200AB014" w14:textId="77777777" w:rsidR="00C7009A" w:rsidRPr="008479B7" w:rsidRDefault="00C7009A" w:rsidP="00C7009A">
                  <w:pPr>
                    <w:rPr>
                      <w:rFonts w:ascii="Times" w:hAnsi="Times"/>
                      <w:sz w:val="20"/>
                      <w:szCs w:val="20"/>
                    </w:rPr>
                  </w:pPr>
                </w:p>
              </w:tc>
            </w:tr>
          </w:tbl>
          <w:p w14:paraId="22E78A51" w14:textId="77777777" w:rsidR="00C7009A" w:rsidRPr="00E96507" w:rsidRDefault="00C7009A" w:rsidP="00C7009A">
            <w:pPr>
              <w:rPr>
                <w:rFonts w:ascii="Times" w:hAnsi="Times"/>
                <w:sz w:val="20"/>
                <w:szCs w:val="20"/>
              </w:rPr>
            </w:pPr>
          </w:p>
        </w:tc>
        <w:tc>
          <w:tcPr>
            <w:tcW w:w="7920" w:type="dxa"/>
          </w:tcPr>
          <w:p w14:paraId="27B1FBC0" w14:textId="77777777" w:rsidR="00C7009A" w:rsidRDefault="00C7009A" w:rsidP="00BC2A3A">
            <w:pPr>
              <w:keepNext/>
              <w:rPr>
                <w:rFonts w:ascii="Times" w:hAnsi="Times"/>
                <w:sz w:val="20"/>
                <w:szCs w:val="20"/>
              </w:rPr>
            </w:pPr>
          </w:p>
          <w:p w14:paraId="7213C2AC" w14:textId="2B59EDEB" w:rsidR="00C7009A" w:rsidRDefault="00C22EA2" w:rsidP="00BC2A3A">
            <w:pPr>
              <w:keepNext/>
              <w:rPr>
                <w:rFonts w:ascii="Times" w:hAnsi="Times"/>
                <w:sz w:val="20"/>
                <w:szCs w:val="20"/>
              </w:rPr>
            </w:pPr>
            <w:r>
              <w:rPr>
                <w:rFonts w:ascii="Times" w:hAnsi="Times"/>
                <w:sz w:val="20"/>
                <w:szCs w:val="20"/>
              </w:rPr>
              <w:t xml:space="preserve">Theory: </w:t>
            </w:r>
            <w:r w:rsidR="00C7009A">
              <w:rPr>
                <w:rFonts w:ascii="Times" w:hAnsi="Times"/>
                <w:sz w:val="20"/>
                <w:szCs w:val="20"/>
              </w:rPr>
              <w:t>ABS</w:t>
            </w:r>
            <w:r w:rsidR="001F23CF">
              <w:rPr>
                <w:rFonts w:ascii="Times" w:hAnsi="Times"/>
                <w:sz w:val="20"/>
                <w:szCs w:val="20"/>
              </w:rPr>
              <w:t xml:space="preserve"> </w:t>
            </w:r>
            <w:r w:rsidR="00C7009A">
              <w:rPr>
                <w:rFonts w:ascii="Times" w:hAnsi="Times"/>
                <w:sz w:val="20"/>
                <w:szCs w:val="20"/>
              </w:rPr>
              <w:t>I core course</w:t>
            </w:r>
            <w:r w:rsidR="00C7009A" w:rsidRPr="00E96507">
              <w:rPr>
                <w:rFonts w:ascii="Times" w:hAnsi="Times"/>
                <w:sz w:val="20"/>
                <w:szCs w:val="20"/>
              </w:rPr>
              <w:t xml:space="preserve"> (</w:t>
            </w:r>
            <w:r w:rsidR="001F23CF">
              <w:rPr>
                <w:rFonts w:ascii="Times" w:hAnsi="Times"/>
                <w:sz w:val="20"/>
                <w:szCs w:val="20"/>
              </w:rPr>
              <w:t>or approved substitute</w:t>
            </w:r>
            <w:r w:rsidR="00C7009A" w:rsidRPr="00E96507">
              <w:rPr>
                <w:rFonts w:ascii="Times" w:hAnsi="Times"/>
                <w:sz w:val="20"/>
                <w:szCs w:val="20"/>
              </w:rPr>
              <w:t>)</w:t>
            </w:r>
            <w:r w:rsidR="00C7009A">
              <w:rPr>
                <w:rFonts w:ascii="Times" w:hAnsi="Times"/>
                <w:sz w:val="20"/>
                <w:szCs w:val="20"/>
              </w:rPr>
              <w:t xml:space="preserve"> </w:t>
            </w:r>
            <w:r w:rsidR="00C7009A" w:rsidRPr="00E96507">
              <w:rPr>
                <w:rFonts w:ascii="Times" w:hAnsi="Times"/>
                <w:sz w:val="20"/>
                <w:szCs w:val="20"/>
              </w:rPr>
              <w:t>AND</w:t>
            </w:r>
          </w:p>
          <w:p w14:paraId="7B203D16" w14:textId="34090F03" w:rsidR="00C7009A" w:rsidRPr="00E96507" w:rsidRDefault="00C22EA2" w:rsidP="00BC2A3A">
            <w:pPr>
              <w:keepNext/>
              <w:rPr>
                <w:rFonts w:ascii="Times" w:hAnsi="Times"/>
                <w:sz w:val="20"/>
                <w:szCs w:val="20"/>
              </w:rPr>
            </w:pPr>
            <w:r>
              <w:rPr>
                <w:rFonts w:ascii="Times" w:hAnsi="Times"/>
                <w:sz w:val="20"/>
                <w:szCs w:val="20"/>
              </w:rPr>
              <w:t xml:space="preserve">Application:  </w:t>
            </w:r>
            <w:r w:rsidR="00C7009A">
              <w:rPr>
                <w:rFonts w:ascii="Times" w:hAnsi="Times"/>
                <w:sz w:val="20"/>
                <w:szCs w:val="20"/>
              </w:rPr>
              <w:t>ABS</w:t>
            </w:r>
            <w:r w:rsidR="001F23CF">
              <w:rPr>
                <w:rFonts w:ascii="Times" w:hAnsi="Times"/>
                <w:sz w:val="20"/>
                <w:szCs w:val="20"/>
              </w:rPr>
              <w:t xml:space="preserve"> </w:t>
            </w:r>
            <w:r w:rsidR="00C7009A">
              <w:rPr>
                <w:rFonts w:ascii="Times" w:hAnsi="Times"/>
                <w:sz w:val="20"/>
                <w:szCs w:val="20"/>
              </w:rPr>
              <w:t xml:space="preserve">II core course </w:t>
            </w:r>
            <w:r>
              <w:rPr>
                <w:rFonts w:ascii="Times" w:hAnsi="Times"/>
                <w:sz w:val="20"/>
                <w:szCs w:val="20"/>
              </w:rPr>
              <w:t xml:space="preserve">(or </w:t>
            </w:r>
            <w:r w:rsidR="00F63151">
              <w:rPr>
                <w:rFonts w:ascii="Times" w:hAnsi="Times"/>
                <w:sz w:val="20"/>
                <w:szCs w:val="20"/>
              </w:rPr>
              <w:t>approved substitute</w:t>
            </w:r>
            <w:r>
              <w:rPr>
                <w:rFonts w:ascii="Times" w:hAnsi="Times"/>
                <w:sz w:val="20"/>
                <w:szCs w:val="20"/>
              </w:rPr>
              <w:t xml:space="preserve">) </w:t>
            </w:r>
            <w:r w:rsidR="00C7009A">
              <w:rPr>
                <w:rFonts w:ascii="Times" w:hAnsi="Times"/>
                <w:sz w:val="20"/>
                <w:szCs w:val="20"/>
              </w:rPr>
              <w:t>AND</w:t>
            </w:r>
          </w:p>
          <w:p w14:paraId="1ED477E5" w14:textId="77777777" w:rsidR="00C7009A" w:rsidRPr="00E96507" w:rsidRDefault="00C7009A" w:rsidP="00BC2A3A">
            <w:pPr>
              <w:keepNext/>
              <w:rPr>
                <w:rFonts w:ascii="Times" w:hAnsi="Times"/>
                <w:sz w:val="20"/>
                <w:szCs w:val="20"/>
              </w:rPr>
            </w:pPr>
            <w:r w:rsidRPr="00E96507">
              <w:rPr>
                <w:rFonts w:ascii="Times" w:hAnsi="Times"/>
                <w:sz w:val="20"/>
                <w:szCs w:val="20"/>
              </w:rPr>
              <w:t xml:space="preserve">Regular attendance </w:t>
            </w:r>
            <w:r>
              <w:rPr>
                <w:rFonts w:ascii="Times" w:hAnsi="Times"/>
                <w:sz w:val="20"/>
                <w:szCs w:val="20"/>
              </w:rPr>
              <w:t xml:space="preserve">(&gt;60%) </w:t>
            </w:r>
            <w:r w:rsidRPr="00E96507">
              <w:rPr>
                <w:rFonts w:ascii="Times" w:hAnsi="Times"/>
                <w:sz w:val="20"/>
                <w:szCs w:val="20"/>
              </w:rPr>
              <w:t>at ABS Seminar Series</w:t>
            </w:r>
            <w:r w:rsidR="00294BD1">
              <w:rPr>
                <w:rFonts w:ascii="Times" w:hAnsi="Times"/>
                <w:sz w:val="20"/>
                <w:szCs w:val="20"/>
              </w:rPr>
              <w:t xml:space="preserve"> while on campus</w:t>
            </w:r>
            <w:r>
              <w:rPr>
                <w:rFonts w:ascii="Times" w:hAnsi="Times"/>
                <w:sz w:val="20"/>
                <w:szCs w:val="20"/>
              </w:rPr>
              <w:t xml:space="preserve"> (</w:t>
            </w:r>
            <w:r w:rsidR="00294BD1">
              <w:rPr>
                <w:rFonts w:ascii="Times" w:hAnsi="Times"/>
                <w:sz w:val="20"/>
                <w:szCs w:val="20"/>
              </w:rPr>
              <w:t xml:space="preserve">record on </w:t>
            </w:r>
            <w:r>
              <w:rPr>
                <w:rFonts w:ascii="Times" w:hAnsi="Times"/>
                <w:sz w:val="20"/>
                <w:szCs w:val="20"/>
              </w:rPr>
              <w:t>sign in sheet)</w:t>
            </w:r>
          </w:p>
        </w:tc>
      </w:tr>
      <w:tr w:rsidR="00C7009A" w:rsidRPr="00E96507" w14:paraId="20166299" w14:textId="77777777">
        <w:trPr>
          <w:cantSplit/>
          <w:trHeight w:val="737"/>
        </w:trPr>
        <w:tc>
          <w:tcPr>
            <w:tcW w:w="9360" w:type="dxa"/>
            <w:gridSpan w:val="2"/>
          </w:tcPr>
          <w:p w14:paraId="51623F11" w14:textId="7E1C5787" w:rsidR="00C7009A" w:rsidRPr="00155A1F" w:rsidRDefault="00C7009A" w:rsidP="00C7009A">
            <w:pPr>
              <w:rPr>
                <w:rFonts w:ascii="Times" w:hAnsi="Times"/>
                <w:i/>
                <w:sz w:val="20"/>
                <w:szCs w:val="20"/>
              </w:rPr>
            </w:pPr>
            <w:r w:rsidRPr="00155A1F">
              <w:rPr>
                <w:rFonts w:ascii="Times" w:hAnsi="Times"/>
                <w:i/>
                <w:sz w:val="20"/>
                <w:szCs w:val="20"/>
              </w:rPr>
              <w:t xml:space="preserve">Explain how this </w:t>
            </w:r>
            <w:r w:rsidR="005F7B6F">
              <w:rPr>
                <w:rFonts w:ascii="Times" w:hAnsi="Times"/>
                <w:i/>
                <w:sz w:val="20"/>
                <w:szCs w:val="20"/>
              </w:rPr>
              <w:t>aligns with</w:t>
            </w:r>
            <w:r w:rsidRPr="00155A1F">
              <w:rPr>
                <w:rFonts w:ascii="Times" w:hAnsi="Times"/>
                <w:i/>
                <w:sz w:val="20"/>
                <w:szCs w:val="20"/>
              </w:rPr>
              <w:t xml:space="preserve"> the general ABS Learning Path:</w:t>
            </w:r>
          </w:p>
          <w:p w14:paraId="411A46C4" w14:textId="77777777" w:rsidR="00C7009A" w:rsidRDefault="00C7009A" w:rsidP="00C7009A">
            <w:pPr>
              <w:rPr>
                <w:rFonts w:ascii="Times" w:hAnsi="Times"/>
                <w:sz w:val="20"/>
                <w:szCs w:val="20"/>
              </w:rPr>
            </w:pPr>
          </w:p>
          <w:p w14:paraId="2819B402" w14:textId="77777777" w:rsidR="00C7009A" w:rsidRDefault="00C7009A" w:rsidP="00C7009A">
            <w:pPr>
              <w:rPr>
                <w:rFonts w:ascii="Times" w:hAnsi="Times"/>
                <w:sz w:val="20"/>
                <w:szCs w:val="20"/>
              </w:rPr>
            </w:pPr>
          </w:p>
          <w:p w14:paraId="7D1B6C4B" w14:textId="77777777" w:rsidR="00C7009A" w:rsidRPr="00E96507" w:rsidRDefault="00C7009A" w:rsidP="00C7009A">
            <w:pPr>
              <w:rPr>
                <w:rFonts w:ascii="Times" w:hAnsi="Times"/>
                <w:sz w:val="20"/>
                <w:szCs w:val="20"/>
              </w:rPr>
            </w:pPr>
          </w:p>
        </w:tc>
      </w:tr>
      <w:tr w:rsidR="00C7009A" w:rsidRPr="00E96507" w14:paraId="19126642" w14:textId="77777777">
        <w:trPr>
          <w:cantSplit/>
        </w:trPr>
        <w:tc>
          <w:tcPr>
            <w:tcW w:w="9360" w:type="dxa"/>
            <w:gridSpan w:val="2"/>
            <w:shd w:val="clear" w:color="auto" w:fill="F2F2F2"/>
          </w:tcPr>
          <w:p w14:paraId="15D14A0C" w14:textId="77777777" w:rsidR="00C7009A" w:rsidRPr="00C11DA7" w:rsidRDefault="00C7009A" w:rsidP="00BC2A3A">
            <w:pPr>
              <w:keepNext/>
              <w:rPr>
                <w:rFonts w:ascii="Times" w:hAnsi="Times"/>
                <w:b/>
                <w:sz w:val="20"/>
                <w:szCs w:val="20"/>
              </w:rPr>
            </w:pPr>
            <w:r w:rsidRPr="00C11DA7">
              <w:rPr>
                <w:rFonts w:ascii="Times" w:hAnsi="Times"/>
                <w:b/>
                <w:sz w:val="20"/>
                <w:szCs w:val="20"/>
              </w:rPr>
              <w:t>2.  Interdisciplinary Breadth</w:t>
            </w:r>
          </w:p>
        </w:tc>
      </w:tr>
      <w:tr w:rsidR="00C7009A" w:rsidRPr="00E96507" w14:paraId="3FF5D215" w14:textId="77777777">
        <w:trPr>
          <w:cantSplit/>
        </w:trPr>
        <w:tc>
          <w:tcPr>
            <w:tcW w:w="1440" w:type="dxa"/>
          </w:tcPr>
          <w:p w14:paraId="71E9B8C8" w14:textId="77777777" w:rsidR="00C7009A" w:rsidRPr="00155A1F" w:rsidRDefault="00C7009A" w:rsidP="00C7009A">
            <w:pPr>
              <w:rPr>
                <w:rFonts w:ascii="Times" w:hAnsi="Times"/>
                <w:i/>
                <w:sz w:val="20"/>
                <w:szCs w:val="20"/>
              </w:rPr>
            </w:pPr>
            <w:r w:rsidRPr="00155A1F">
              <w:rPr>
                <w:rFonts w:ascii="Times" w:hAnsi="Times"/>
                <w:i/>
                <w:sz w:val="20"/>
                <w:szCs w:val="20"/>
              </w:rPr>
              <w:t>Course 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696AF3" w14:paraId="1DF0D0BF" w14:textId="77777777">
              <w:tc>
                <w:tcPr>
                  <w:tcW w:w="1209" w:type="dxa"/>
                </w:tcPr>
                <w:p w14:paraId="2E62C373" w14:textId="77777777" w:rsidR="00C7009A" w:rsidRPr="00696AF3" w:rsidRDefault="00C7009A" w:rsidP="00C7009A">
                  <w:pPr>
                    <w:rPr>
                      <w:rFonts w:ascii="Times" w:hAnsi="Times"/>
                      <w:sz w:val="20"/>
                      <w:szCs w:val="20"/>
                    </w:rPr>
                  </w:pPr>
                </w:p>
              </w:tc>
            </w:tr>
          </w:tbl>
          <w:p w14:paraId="3A84EB2E" w14:textId="77777777" w:rsidR="00C7009A" w:rsidRPr="00E96507" w:rsidRDefault="00C7009A" w:rsidP="00C7009A">
            <w:pPr>
              <w:rPr>
                <w:rFonts w:ascii="Times" w:hAnsi="Times"/>
                <w:sz w:val="20"/>
                <w:szCs w:val="20"/>
              </w:rPr>
            </w:pPr>
          </w:p>
        </w:tc>
        <w:tc>
          <w:tcPr>
            <w:tcW w:w="7920" w:type="dxa"/>
          </w:tcPr>
          <w:p w14:paraId="183F1B9B" w14:textId="77777777" w:rsidR="00C7009A" w:rsidRPr="00BD180B" w:rsidRDefault="00C7009A" w:rsidP="00BC2A3A">
            <w:pPr>
              <w:keepNext/>
              <w:rPr>
                <w:rFonts w:ascii="Times" w:hAnsi="Times"/>
                <w:sz w:val="16"/>
                <w:szCs w:val="20"/>
              </w:rPr>
            </w:pPr>
          </w:p>
          <w:p w14:paraId="4812BF42" w14:textId="0D861874" w:rsidR="001F23CF" w:rsidRPr="00BD180B" w:rsidRDefault="00625540" w:rsidP="001F23CF">
            <w:pPr>
              <w:keepNext/>
              <w:rPr>
                <w:sz w:val="20"/>
              </w:rPr>
            </w:pPr>
            <w:r w:rsidRPr="00BD180B">
              <w:rPr>
                <w:sz w:val="20"/>
              </w:rPr>
              <w:t xml:space="preserve">At least one </w:t>
            </w:r>
            <w:r w:rsidR="001F23CF" w:rsidRPr="00BD180B">
              <w:rPr>
                <w:sz w:val="20"/>
              </w:rPr>
              <w:t>course in your ABS Field of Inter-disciplinary Breadth.</w:t>
            </w:r>
          </w:p>
          <w:p w14:paraId="1240186D" w14:textId="77777777" w:rsidR="00C7009A" w:rsidRPr="00E96507" w:rsidRDefault="00C7009A" w:rsidP="00BC2A3A">
            <w:pPr>
              <w:keepNext/>
              <w:rPr>
                <w:rFonts w:ascii="Times" w:hAnsi="Times"/>
                <w:sz w:val="20"/>
                <w:szCs w:val="20"/>
              </w:rPr>
            </w:pPr>
          </w:p>
        </w:tc>
      </w:tr>
      <w:tr w:rsidR="00C7009A" w:rsidRPr="00E96507" w14:paraId="2DF7B62A" w14:textId="77777777">
        <w:trPr>
          <w:cantSplit/>
        </w:trPr>
        <w:tc>
          <w:tcPr>
            <w:tcW w:w="9360" w:type="dxa"/>
            <w:gridSpan w:val="2"/>
          </w:tcPr>
          <w:p w14:paraId="54894A37" w14:textId="6C64C5BF" w:rsidR="00C7009A" w:rsidRPr="00155A1F" w:rsidRDefault="00C7009A" w:rsidP="00C7009A">
            <w:pPr>
              <w:rPr>
                <w:rFonts w:ascii="Times" w:hAnsi="Times"/>
                <w:i/>
                <w:sz w:val="20"/>
                <w:szCs w:val="20"/>
              </w:rPr>
            </w:pPr>
            <w:r w:rsidRPr="00155A1F">
              <w:rPr>
                <w:rFonts w:ascii="Times" w:hAnsi="Times"/>
                <w:i/>
                <w:sz w:val="20"/>
                <w:szCs w:val="20"/>
              </w:rPr>
              <w:t>Explain how this will aid you in achieving this competency:</w:t>
            </w:r>
          </w:p>
          <w:p w14:paraId="31F110F9" w14:textId="77777777" w:rsidR="00C7009A" w:rsidRDefault="00C7009A" w:rsidP="00C7009A">
            <w:pPr>
              <w:rPr>
                <w:rFonts w:ascii="Times" w:hAnsi="Times"/>
                <w:sz w:val="20"/>
                <w:szCs w:val="20"/>
              </w:rPr>
            </w:pPr>
          </w:p>
          <w:p w14:paraId="0824F701" w14:textId="77777777" w:rsidR="00C7009A" w:rsidRDefault="00C7009A" w:rsidP="00C7009A">
            <w:pPr>
              <w:rPr>
                <w:rFonts w:ascii="Times" w:hAnsi="Times"/>
                <w:sz w:val="20"/>
                <w:szCs w:val="20"/>
              </w:rPr>
            </w:pPr>
          </w:p>
          <w:p w14:paraId="0D248CFA" w14:textId="77777777" w:rsidR="00C7009A" w:rsidRDefault="00C7009A" w:rsidP="00C7009A">
            <w:pPr>
              <w:rPr>
                <w:rFonts w:ascii="Times" w:hAnsi="Times"/>
                <w:sz w:val="20"/>
                <w:szCs w:val="20"/>
              </w:rPr>
            </w:pPr>
          </w:p>
          <w:p w14:paraId="4E40FB5B" w14:textId="77777777" w:rsidR="00C7009A" w:rsidRPr="00E96507" w:rsidRDefault="00C7009A" w:rsidP="00C7009A">
            <w:pPr>
              <w:rPr>
                <w:rFonts w:ascii="Times" w:hAnsi="Times"/>
                <w:sz w:val="20"/>
                <w:szCs w:val="20"/>
              </w:rPr>
            </w:pPr>
          </w:p>
        </w:tc>
      </w:tr>
      <w:tr w:rsidR="00C7009A" w:rsidRPr="00E96507" w14:paraId="097BFD7C" w14:textId="77777777">
        <w:trPr>
          <w:cantSplit/>
        </w:trPr>
        <w:tc>
          <w:tcPr>
            <w:tcW w:w="9360" w:type="dxa"/>
            <w:gridSpan w:val="2"/>
            <w:shd w:val="clear" w:color="auto" w:fill="F2F2F2"/>
          </w:tcPr>
          <w:p w14:paraId="13143683" w14:textId="77777777" w:rsidR="00C7009A" w:rsidRPr="00C11DA7" w:rsidRDefault="00C7009A" w:rsidP="00BC2A3A">
            <w:pPr>
              <w:keepNext/>
              <w:rPr>
                <w:rFonts w:ascii="Times" w:hAnsi="Times"/>
                <w:b/>
                <w:sz w:val="20"/>
                <w:szCs w:val="20"/>
              </w:rPr>
            </w:pPr>
            <w:r w:rsidRPr="00C11DA7">
              <w:rPr>
                <w:rFonts w:ascii="Times" w:hAnsi="Times"/>
                <w:b/>
                <w:sz w:val="20"/>
                <w:szCs w:val="20"/>
              </w:rPr>
              <w:t>3. Regional Studies</w:t>
            </w:r>
          </w:p>
        </w:tc>
      </w:tr>
      <w:tr w:rsidR="00C7009A" w:rsidRPr="00E96507" w14:paraId="32818361" w14:textId="77777777">
        <w:trPr>
          <w:cantSplit/>
        </w:trPr>
        <w:tc>
          <w:tcPr>
            <w:tcW w:w="1440" w:type="dxa"/>
          </w:tcPr>
          <w:p w14:paraId="74B832DE" w14:textId="710325A6" w:rsidR="00C7009A" w:rsidRPr="00155A1F" w:rsidRDefault="00C7009A" w:rsidP="000F677F">
            <w:pPr>
              <w:spacing w:after="40"/>
              <w:rPr>
                <w:rFonts w:ascii="Times" w:hAnsi="Times"/>
                <w:i/>
                <w:sz w:val="20"/>
                <w:szCs w:val="20"/>
              </w:rPr>
            </w:pPr>
            <w:r w:rsidRPr="00155A1F">
              <w:rPr>
                <w:rFonts w:ascii="Times" w:hAnsi="Times"/>
                <w:i/>
                <w:sz w:val="20"/>
                <w:szCs w:val="20"/>
              </w:rPr>
              <w:t xml:space="preserve">Check </w:t>
            </w:r>
            <w:r w:rsidR="002528B9">
              <w:rPr>
                <w:rFonts w:ascii="Times" w:hAnsi="Times"/>
                <w:i/>
                <w:sz w:val="20"/>
                <w:szCs w:val="20"/>
              </w:rPr>
              <w:t>off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155A41" w14:paraId="48F0CF1E" w14:textId="77777777">
              <w:tc>
                <w:tcPr>
                  <w:tcW w:w="1209" w:type="dxa"/>
                </w:tcPr>
                <w:p w14:paraId="59847106" w14:textId="77777777" w:rsidR="00C7009A" w:rsidRPr="00155A41" w:rsidRDefault="00C7009A" w:rsidP="00C7009A">
                  <w:pPr>
                    <w:rPr>
                      <w:rFonts w:ascii="Times" w:hAnsi="Times"/>
                      <w:sz w:val="20"/>
                      <w:szCs w:val="20"/>
                    </w:rPr>
                  </w:pPr>
                </w:p>
              </w:tc>
            </w:tr>
          </w:tbl>
          <w:p w14:paraId="446ED704" w14:textId="77777777" w:rsidR="00C7009A" w:rsidRPr="00E96507" w:rsidRDefault="00C7009A" w:rsidP="00C7009A">
            <w:pPr>
              <w:rPr>
                <w:rFonts w:ascii="Times" w:hAnsi="Times"/>
                <w:sz w:val="20"/>
                <w:szCs w:val="20"/>
              </w:rPr>
            </w:pPr>
          </w:p>
        </w:tc>
        <w:tc>
          <w:tcPr>
            <w:tcW w:w="7920" w:type="dxa"/>
          </w:tcPr>
          <w:p w14:paraId="40FC4323" w14:textId="77777777" w:rsidR="00870E85" w:rsidRPr="000F677F" w:rsidRDefault="00870E85" w:rsidP="00BC2A3A">
            <w:pPr>
              <w:keepNext/>
              <w:rPr>
                <w:sz w:val="20"/>
              </w:rPr>
            </w:pPr>
          </w:p>
          <w:p w14:paraId="48D5EE99" w14:textId="2056DF64" w:rsidR="00870E85" w:rsidRDefault="0030197F" w:rsidP="002528B9">
            <w:pPr>
              <w:keepNext/>
              <w:rPr>
                <w:sz w:val="20"/>
              </w:rPr>
            </w:pPr>
            <w:r w:rsidRPr="0030197F">
              <w:rPr>
                <w:sz w:val="20"/>
              </w:rPr>
              <w:t>Understand</w:t>
            </w:r>
            <w:r>
              <w:rPr>
                <w:sz w:val="20"/>
              </w:rPr>
              <w:t>ing</w:t>
            </w:r>
            <w:r w:rsidRPr="0030197F">
              <w:rPr>
                <w:sz w:val="20"/>
              </w:rPr>
              <w:t xml:space="preserve"> </w:t>
            </w:r>
            <w:r w:rsidRPr="000F677F">
              <w:rPr>
                <w:sz w:val="20"/>
              </w:rPr>
              <w:t xml:space="preserve">the ecological, economic and cultural environment in which </w:t>
            </w:r>
            <w:r>
              <w:rPr>
                <w:sz w:val="20"/>
              </w:rPr>
              <w:t xml:space="preserve">you </w:t>
            </w:r>
            <w:r w:rsidRPr="000F677F">
              <w:rPr>
                <w:sz w:val="20"/>
              </w:rPr>
              <w:t>work</w:t>
            </w:r>
            <w:r>
              <w:rPr>
                <w:sz w:val="20"/>
              </w:rPr>
              <w:t xml:space="preserve"> </w:t>
            </w:r>
            <w:r w:rsidR="00B24783">
              <w:rPr>
                <w:sz w:val="20"/>
              </w:rPr>
              <w:t xml:space="preserve">(i.e. the region in which you study) </w:t>
            </w:r>
            <w:r>
              <w:rPr>
                <w:sz w:val="20"/>
              </w:rPr>
              <w:t>is critical for ABS</w:t>
            </w:r>
            <w:r w:rsidR="002528B9">
              <w:rPr>
                <w:sz w:val="20"/>
              </w:rPr>
              <w:t>.</w:t>
            </w:r>
            <w:r w:rsidR="00901683">
              <w:rPr>
                <w:sz w:val="20"/>
              </w:rPr>
              <w:t xml:space="preserve"> You may gain this understanding from a variety of </w:t>
            </w:r>
            <w:r w:rsidR="005F7B6F">
              <w:rPr>
                <w:sz w:val="20"/>
              </w:rPr>
              <w:t xml:space="preserve">opportunities </w:t>
            </w:r>
            <w:r w:rsidR="00901683">
              <w:rPr>
                <w:sz w:val="20"/>
              </w:rPr>
              <w:t xml:space="preserve">including, but not limited to, course work </w:t>
            </w:r>
            <w:r w:rsidR="005F7B6F">
              <w:rPr>
                <w:sz w:val="20"/>
              </w:rPr>
              <w:t xml:space="preserve">focused </w:t>
            </w:r>
            <w:r w:rsidR="00901683">
              <w:rPr>
                <w:sz w:val="20"/>
              </w:rPr>
              <w:t>on the region, field school in the region, or other significant time spent in region.</w:t>
            </w:r>
          </w:p>
          <w:p w14:paraId="5453EB95" w14:textId="5B3C373D" w:rsidR="00C7009A" w:rsidRPr="00E96507" w:rsidRDefault="00C7009A" w:rsidP="002528B9">
            <w:pPr>
              <w:keepNext/>
              <w:rPr>
                <w:rFonts w:ascii="Times" w:hAnsi="Times"/>
                <w:sz w:val="20"/>
                <w:szCs w:val="20"/>
              </w:rPr>
            </w:pPr>
          </w:p>
        </w:tc>
      </w:tr>
      <w:tr w:rsidR="00C7009A" w:rsidRPr="00E96507" w14:paraId="58402293" w14:textId="77777777">
        <w:trPr>
          <w:cantSplit/>
          <w:trHeight w:val="908"/>
        </w:trPr>
        <w:tc>
          <w:tcPr>
            <w:tcW w:w="9360" w:type="dxa"/>
            <w:gridSpan w:val="2"/>
          </w:tcPr>
          <w:p w14:paraId="2D99E852" w14:textId="3FC4B0DB" w:rsidR="00C7009A" w:rsidRPr="00155A1F" w:rsidRDefault="002528B9" w:rsidP="00C7009A">
            <w:pPr>
              <w:rPr>
                <w:rFonts w:ascii="Times" w:hAnsi="Times"/>
                <w:i/>
                <w:sz w:val="20"/>
                <w:szCs w:val="20"/>
              </w:rPr>
            </w:pPr>
            <w:r w:rsidRPr="000F677F">
              <w:rPr>
                <w:i/>
                <w:sz w:val="20"/>
              </w:rPr>
              <w:t>Describe the steps you will</w:t>
            </w:r>
            <w:r w:rsidR="00505EF4">
              <w:rPr>
                <w:i/>
                <w:sz w:val="20"/>
              </w:rPr>
              <w:t xml:space="preserve"> take or </w:t>
            </w:r>
            <w:r w:rsidRPr="000F677F">
              <w:rPr>
                <w:i/>
                <w:sz w:val="20"/>
              </w:rPr>
              <w:t>have taken to develop th</w:t>
            </w:r>
            <w:r w:rsidR="005F7B6F">
              <w:rPr>
                <w:i/>
                <w:sz w:val="20"/>
              </w:rPr>
              <w:t>is</w:t>
            </w:r>
            <w:r w:rsidRPr="000F677F">
              <w:rPr>
                <w:i/>
                <w:sz w:val="20"/>
              </w:rPr>
              <w:t xml:space="preserve"> understanding</w:t>
            </w:r>
            <w:r w:rsidR="00C7009A" w:rsidRPr="00155A1F">
              <w:rPr>
                <w:rFonts w:ascii="Times" w:hAnsi="Times"/>
                <w:i/>
                <w:sz w:val="20"/>
                <w:szCs w:val="20"/>
              </w:rPr>
              <w:t>:</w:t>
            </w:r>
          </w:p>
          <w:p w14:paraId="04726197" w14:textId="77777777" w:rsidR="00C7009A" w:rsidRDefault="00C7009A" w:rsidP="00C7009A">
            <w:pPr>
              <w:rPr>
                <w:rFonts w:ascii="Times" w:hAnsi="Times"/>
                <w:sz w:val="20"/>
                <w:szCs w:val="20"/>
              </w:rPr>
            </w:pPr>
          </w:p>
          <w:p w14:paraId="3316A27E" w14:textId="77777777" w:rsidR="00C7009A" w:rsidRDefault="00C7009A" w:rsidP="00C7009A">
            <w:pPr>
              <w:rPr>
                <w:rFonts w:ascii="Times" w:hAnsi="Times"/>
                <w:sz w:val="20"/>
                <w:szCs w:val="20"/>
              </w:rPr>
            </w:pPr>
          </w:p>
          <w:p w14:paraId="06647DF0" w14:textId="77777777" w:rsidR="00C7009A" w:rsidRPr="00E96507" w:rsidRDefault="00C7009A" w:rsidP="00C7009A">
            <w:pPr>
              <w:rPr>
                <w:rFonts w:ascii="Times" w:hAnsi="Times"/>
                <w:sz w:val="20"/>
                <w:szCs w:val="20"/>
              </w:rPr>
            </w:pPr>
          </w:p>
        </w:tc>
      </w:tr>
      <w:tr w:rsidR="00C7009A" w:rsidRPr="00E96507" w14:paraId="253ACF98" w14:textId="77777777">
        <w:trPr>
          <w:cantSplit/>
        </w:trPr>
        <w:tc>
          <w:tcPr>
            <w:tcW w:w="9360" w:type="dxa"/>
            <w:gridSpan w:val="2"/>
            <w:shd w:val="clear" w:color="auto" w:fill="F2F2F2"/>
          </w:tcPr>
          <w:p w14:paraId="2F7B38B2" w14:textId="77777777" w:rsidR="00C7009A" w:rsidRPr="00C11DA7" w:rsidRDefault="00C7009A" w:rsidP="00BC2A3A">
            <w:pPr>
              <w:keepNext/>
              <w:rPr>
                <w:rFonts w:ascii="Times" w:hAnsi="Times"/>
                <w:b/>
                <w:sz w:val="20"/>
                <w:szCs w:val="20"/>
              </w:rPr>
            </w:pPr>
            <w:r w:rsidRPr="00C11DA7">
              <w:rPr>
                <w:rFonts w:ascii="Times" w:hAnsi="Times"/>
                <w:b/>
                <w:sz w:val="20"/>
                <w:szCs w:val="20"/>
              </w:rPr>
              <w:t xml:space="preserve">4.   </w:t>
            </w:r>
            <w:r w:rsidR="001420B4">
              <w:rPr>
                <w:rFonts w:ascii="Times" w:hAnsi="Times"/>
                <w:b/>
                <w:sz w:val="20"/>
                <w:szCs w:val="20"/>
              </w:rPr>
              <w:t>Inter</w:t>
            </w:r>
            <w:r w:rsidRPr="00C11DA7">
              <w:rPr>
                <w:rFonts w:ascii="Times" w:hAnsi="Times"/>
                <w:b/>
                <w:sz w:val="20"/>
                <w:szCs w:val="20"/>
              </w:rPr>
              <w:t>disciplinary Collaboration</w:t>
            </w:r>
          </w:p>
        </w:tc>
      </w:tr>
      <w:tr w:rsidR="00C7009A" w:rsidRPr="00E96507" w14:paraId="2BE53534" w14:textId="77777777">
        <w:trPr>
          <w:cantSplit/>
        </w:trPr>
        <w:tc>
          <w:tcPr>
            <w:tcW w:w="1440" w:type="dxa"/>
          </w:tcPr>
          <w:p w14:paraId="5C3AC645" w14:textId="77777777" w:rsidR="00C7009A" w:rsidRPr="00155A1F" w:rsidRDefault="00C7009A" w:rsidP="00C7009A">
            <w:pPr>
              <w:rPr>
                <w:rFonts w:ascii="Times" w:hAnsi="Times"/>
                <w:i/>
                <w:sz w:val="20"/>
                <w:szCs w:val="20"/>
              </w:rPr>
            </w:pPr>
            <w:r w:rsidRPr="00155A1F">
              <w:rPr>
                <w:rFonts w:ascii="Times" w:hAnsi="Times"/>
                <w:i/>
                <w:sz w:val="20"/>
                <w:szCs w:val="20"/>
              </w:rPr>
              <w:t>Check off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F24D62" w14:paraId="6E2903C4" w14:textId="77777777" w:rsidTr="001D7E44">
              <w:tc>
                <w:tcPr>
                  <w:tcW w:w="1209" w:type="dxa"/>
                  <w:tcBorders>
                    <w:bottom w:val="single" w:sz="4" w:space="0" w:color="000000"/>
                  </w:tcBorders>
                </w:tcPr>
                <w:p w14:paraId="55D52CEA" w14:textId="77777777" w:rsidR="00C7009A" w:rsidRPr="00F24D62" w:rsidRDefault="00C7009A" w:rsidP="00C7009A">
                  <w:pPr>
                    <w:rPr>
                      <w:rFonts w:ascii="Times" w:hAnsi="Times"/>
                      <w:sz w:val="20"/>
                      <w:szCs w:val="20"/>
                    </w:rPr>
                  </w:pPr>
                </w:p>
              </w:tc>
            </w:tr>
            <w:tr w:rsidR="00C7009A" w:rsidRPr="00F24D62" w14:paraId="4572AC0C" w14:textId="77777777" w:rsidTr="001D7E44">
              <w:tc>
                <w:tcPr>
                  <w:tcW w:w="1209" w:type="dxa"/>
                  <w:tcBorders>
                    <w:left w:val="nil"/>
                    <w:right w:val="nil"/>
                  </w:tcBorders>
                </w:tcPr>
                <w:p w14:paraId="36827296" w14:textId="77777777" w:rsidR="00C7009A" w:rsidRPr="00F24D62" w:rsidRDefault="00C7009A" w:rsidP="00C7009A">
                  <w:pPr>
                    <w:rPr>
                      <w:rFonts w:ascii="Times" w:hAnsi="Times"/>
                      <w:sz w:val="20"/>
                      <w:szCs w:val="20"/>
                    </w:rPr>
                  </w:pPr>
                </w:p>
              </w:tc>
            </w:tr>
            <w:tr w:rsidR="001D7E44" w:rsidRPr="00F24D62" w14:paraId="22BED14B" w14:textId="77777777">
              <w:tc>
                <w:tcPr>
                  <w:tcW w:w="1209" w:type="dxa"/>
                </w:tcPr>
                <w:p w14:paraId="5B3F341B" w14:textId="77777777" w:rsidR="001D7E44" w:rsidRPr="00F24D62" w:rsidRDefault="001D7E44" w:rsidP="00C7009A">
                  <w:pPr>
                    <w:rPr>
                      <w:rFonts w:ascii="Times" w:hAnsi="Times"/>
                      <w:sz w:val="20"/>
                      <w:szCs w:val="20"/>
                    </w:rPr>
                  </w:pPr>
                </w:p>
              </w:tc>
            </w:tr>
          </w:tbl>
          <w:p w14:paraId="0D6FE9CA" w14:textId="77777777" w:rsidR="00C7009A" w:rsidRPr="00E96507" w:rsidRDefault="00C7009A" w:rsidP="00C7009A">
            <w:pPr>
              <w:rPr>
                <w:rFonts w:ascii="Times" w:hAnsi="Times"/>
                <w:sz w:val="20"/>
                <w:szCs w:val="20"/>
              </w:rPr>
            </w:pPr>
          </w:p>
        </w:tc>
        <w:tc>
          <w:tcPr>
            <w:tcW w:w="7920" w:type="dxa"/>
          </w:tcPr>
          <w:p w14:paraId="19689F0F" w14:textId="77777777" w:rsidR="00C7009A" w:rsidRDefault="00C7009A" w:rsidP="00BC2A3A">
            <w:pPr>
              <w:keepNext/>
              <w:rPr>
                <w:rFonts w:ascii="Times" w:hAnsi="Times"/>
                <w:sz w:val="20"/>
                <w:szCs w:val="20"/>
              </w:rPr>
            </w:pPr>
          </w:p>
          <w:p w14:paraId="5DAAD086" w14:textId="7E75C705" w:rsidR="001D7E44" w:rsidRPr="000F677F" w:rsidRDefault="001D7E44" w:rsidP="000F677F">
            <w:pPr>
              <w:keepNext/>
              <w:rPr>
                <w:rFonts w:ascii="Times" w:hAnsi="Times"/>
                <w:sz w:val="20"/>
                <w:szCs w:val="20"/>
              </w:rPr>
            </w:pPr>
            <w:r w:rsidRPr="000F677F">
              <w:rPr>
                <w:rFonts w:ascii="Times" w:hAnsi="Times"/>
                <w:sz w:val="20"/>
                <w:szCs w:val="20"/>
              </w:rPr>
              <w:t>One member of</w:t>
            </w:r>
            <w:r w:rsidR="005F7B6F">
              <w:rPr>
                <w:rFonts w:ascii="Times" w:hAnsi="Times"/>
                <w:sz w:val="20"/>
                <w:szCs w:val="20"/>
              </w:rPr>
              <w:t xml:space="preserve"> your</w:t>
            </w:r>
            <w:r w:rsidRPr="000F677F">
              <w:rPr>
                <w:rFonts w:ascii="Times" w:hAnsi="Times"/>
                <w:sz w:val="20"/>
                <w:szCs w:val="20"/>
              </w:rPr>
              <w:t xml:space="preserve"> dissertation committee should be from an ABS discipline other than the student’s primary discipline. </w:t>
            </w:r>
            <w:r w:rsidR="0084344C">
              <w:rPr>
                <w:rFonts w:ascii="Times" w:hAnsi="Times"/>
                <w:sz w:val="20"/>
                <w:szCs w:val="20"/>
              </w:rPr>
              <w:t>You should also complete</w:t>
            </w:r>
            <w:r w:rsidR="0084344C" w:rsidRPr="000F677F">
              <w:rPr>
                <w:rFonts w:ascii="Times" w:hAnsi="Times"/>
                <w:sz w:val="20"/>
                <w:szCs w:val="20"/>
              </w:rPr>
              <w:t xml:space="preserve"> </w:t>
            </w:r>
            <w:r w:rsidRPr="000F677F">
              <w:rPr>
                <w:rFonts w:ascii="Times" w:hAnsi="Times"/>
                <w:sz w:val="20"/>
                <w:szCs w:val="20"/>
              </w:rPr>
              <w:t>one of the following</w:t>
            </w:r>
            <w:r w:rsidR="0084344C">
              <w:rPr>
                <w:rFonts w:ascii="Times" w:hAnsi="Times"/>
                <w:sz w:val="20"/>
                <w:szCs w:val="20"/>
              </w:rPr>
              <w:t>:</w:t>
            </w:r>
          </w:p>
          <w:p w14:paraId="7D0E88DB" w14:textId="77777777" w:rsidR="001D7E44" w:rsidRDefault="005427F6" w:rsidP="001D7E44">
            <w:pPr>
              <w:pStyle w:val="ListParagraph"/>
              <w:keepNext/>
              <w:numPr>
                <w:ilvl w:val="0"/>
                <w:numId w:val="4"/>
              </w:numPr>
              <w:ind w:left="360"/>
              <w:rPr>
                <w:rFonts w:ascii="Times" w:hAnsi="Times"/>
                <w:sz w:val="20"/>
                <w:szCs w:val="20"/>
              </w:rPr>
            </w:pPr>
            <w:r>
              <w:rPr>
                <w:rFonts w:ascii="Times" w:hAnsi="Times"/>
                <w:sz w:val="20"/>
                <w:szCs w:val="20"/>
              </w:rPr>
              <w:t>Publish a collaborative paper in</w:t>
            </w:r>
            <w:r w:rsidR="001D7E44">
              <w:rPr>
                <w:rFonts w:ascii="Times" w:hAnsi="Times"/>
                <w:sz w:val="20"/>
                <w:szCs w:val="20"/>
              </w:rPr>
              <w:t xml:space="preserve"> the ABS Perspectives Series OR</w:t>
            </w:r>
          </w:p>
          <w:p w14:paraId="31A53424" w14:textId="17C6A8F7" w:rsidR="005427F6" w:rsidRDefault="001D7E44" w:rsidP="001D7E44">
            <w:pPr>
              <w:pStyle w:val="ListParagraph"/>
              <w:keepNext/>
              <w:numPr>
                <w:ilvl w:val="0"/>
                <w:numId w:val="4"/>
              </w:numPr>
              <w:ind w:left="360"/>
              <w:rPr>
                <w:rFonts w:ascii="Times" w:hAnsi="Times"/>
                <w:sz w:val="20"/>
                <w:szCs w:val="20"/>
              </w:rPr>
            </w:pPr>
            <w:r>
              <w:rPr>
                <w:rFonts w:ascii="Times" w:hAnsi="Times"/>
                <w:sz w:val="20"/>
                <w:szCs w:val="20"/>
              </w:rPr>
              <w:t xml:space="preserve">Prepare </w:t>
            </w:r>
            <w:r w:rsidR="005427F6">
              <w:rPr>
                <w:rFonts w:ascii="Times" w:hAnsi="Times"/>
                <w:sz w:val="20"/>
                <w:szCs w:val="20"/>
              </w:rPr>
              <w:t>a collaborate proposal/ manuscript OR</w:t>
            </w:r>
          </w:p>
          <w:p w14:paraId="29CE2936" w14:textId="3B4CD084" w:rsidR="005427F6" w:rsidRDefault="005427F6" w:rsidP="001D7E44">
            <w:pPr>
              <w:pStyle w:val="ListParagraph"/>
              <w:keepNext/>
              <w:numPr>
                <w:ilvl w:val="0"/>
                <w:numId w:val="4"/>
              </w:numPr>
              <w:ind w:left="360"/>
              <w:rPr>
                <w:rFonts w:ascii="Times" w:hAnsi="Times"/>
                <w:sz w:val="20"/>
                <w:szCs w:val="20"/>
              </w:rPr>
            </w:pPr>
            <w:r w:rsidRPr="00F63151">
              <w:rPr>
                <w:rFonts w:ascii="Times" w:hAnsi="Times"/>
                <w:sz w:val="20"/>
                <w:szCs w:val="20"/>
              </w:rPr>
              <w:t>Visit other study sites providing interdisciplinary advice OR</w:t>
            </w:r>
          </w:p>
          <w:p w14:paraId="650FD82D" w14:textId="797381CF" w:rsidR="00C7009A" w:rsidRPr="001D7E44" w:rsidRDefault="001420B4" w:rsidP="001D7E44">
            <w:pPr>
              <w:pStyle w:val="ListParagraph"/>
              <w:keepNext/>
              <w:numPr>
                <w:ilvl w:val="0"/>
                <w:numId w:val="4"/>
              </w:numPr>
              <w:ind w:left="360"/>
              <w:rPr>
                <w:rFonts w:ascii="Times" w:hAnsi="Times"/>
                <w:sz w:val="20"/>
                <w:szCs w:val="20"/>
              </w:rPr>
            </w:pPr>
            <w:r w:rsidRPr="00F63151">
              <w:rPr>
                <w:rFonts w:ascii="Times" w:hAnsi="Times"/>
                <w:sz w:val="20"/>
                <w:szCs w:val="20"/>
              </w:rPr>
              <w:t xml:space="preserve">Collaborate with another student on </w:t>
            </w:r>
            <w:r w:rsidR="00F96F09">
              <w:rPr>
                <w:rFonts w:ascii="Times" w:hAnsi="Times"/>
                <w:sz w:val="20"/>
                <w:szCs w:val="20"/>
              </w:rPr>
              <w:t xml:space="preserve">a </w:t>
            </w:r>
            <w:r w:rsidRPr="00F63151">
              <w:rPr>
                <w:rFonts w:ascii="Times" w:hAnsi="Times"/>
                <w:sz w:val="20"/>
                <w:szCs w:val="20"/>
              </w:rPr>
              <w:t>com</w:t>
            </w:r>
            <w:r>
              <w:rPr>
                <w:rFonts w:ascii="Times" w:hAnsi="Times"/>
                <w:sz w:val="20"/>
                <w:szCs w:val="20"/>
              </w:rPr>
              <w:t>plementary dissertation project</w:t>
            </w:r>
          </w:p>
        </w:tc>
      </w:tr>
      <w:tr w:rsidR="00C7009A" w:rsidRPr="00E96507" w14:paraId="1B1ED0B5" w14:textId="77777777">
        <w:trPr>
          <w:cantSplit/>
          <w:trHeight w:val="1223"/>
        </w:trPr>
        <w:tc>
          <w:tcPr>
            <w:tcW w:w="9360" w:type="dxa"/>
            <w:gridSpan w:val="2"/>
          </w:tcPr>
          <w:p w14:paraId="1336D33A" w14:textId="77777777" w:rsidR="00C7009A" w:rsidRDefault="00C7009A" w:rsidP="00C7009A">
            <w:pPr>
              <w:rPr>
                <w:rFonts w:ascii="Times" w:hAnsi="Times"/>
                <w:i/>
                <w:sz w:val="20"/>
                <w:szCs w:val="20"/>
              </w:rPr>
            </w:pPr>
            <w:r w:rsidRPr="00155A1F">
              <w:rPr>
                <w:rFonts w:ascii="Times" w:hAnsi="Times"/>
                <w:i/>
                <w:sz w:val="20"/>
                <w:szCs w:val="20"/>
              </w:rPr>
              <w:t>Explain how you</w:t>
            </w:r>
            <w:r w:rsidR="001D7E44">
              <w:rPr>
                <w:rFonts w:ascii="Times" w:hAnsi="Times"/>
                <w:i/>
                <w:sz w:val="20"/>
                <w:szCs w:val="20"/>
              </w:rPr>
              <w:t>r choices regarding this competency and how they contribute to your program</w:t>
            </w:r>
            <w:r w:rsidRPr="00155A1F">
              <w:rPr>
                <w:rFonts w:ascii="Times" w:hAnsi="Times"/>
                <w:i/>
                <w:sz w:val="20"/>
                <w:szCs w:val="20"/>
              </w:rPr>
              <w:t>:</w:t>
            </w:r>
          </w:p>
          <w:p w14:paraId="3952088D" w14:textId="77777777" w:rsidR="00C7009A" w:rsidRPr="0062690D" w:rsidRDefault="00C7009A" w:rsidP="0062690D">
            <w:pPr>
              <w:rPr>
                <w:rFonts w:ascii="Times" w:hAnsi="Times"/>
                <w:sz w:val="20"/>
                <w:szCs w:val="20"/>
              </w:rPr>
            </w:pPr>
          </w:p>
        </w:tc>
      </w:tr>
      <w:tr w:rsidR="00C7009A" w:rsidRPr="00E96507" w14:paraId="1E444D3A" w14:textId="77777777">
        <w:trPr>
          <w:cantSplit/>
        </w:trPr>
        <w:tc>
          <w:tcPr>
            <w:tcW w:w="9360" w:type="dxa"/>
            <w:gridSpan w:val="2"/>
            <w:shd w:val="clear" w:color="auto" w:fill="F2F2F2"/>
          </w:tcPr>
          <w:p w14:paraId="08396E2C" w14:textId="77777777" w:rsidR="00C7009A" w:rsidRPr="00C11DA7" w:rsidRDefault="00C7009A" w:rsidP="001F23CF">
            <w:pPr>
              <w:keepNext/>
              <w:rPr>
                <w:rFonts w:ascii="Times" w:hAnsi="Times"/>
                <w:b/>
                <w:sz w:val="20"/>
                <w:szCs w:val="20"/>
              </w:rPr>
            </w:pPr>
            <w:r w:rsidRPr="00C11DA7">
              <w:rPr>
                <w:rFonts w:ascii="Times" w:hAnsi="Times"/>
                <w:b/>
                <w:sz w:val="20"/>
                <w:szCs w:val="20"/>
              </w:rPr>
              <w:t>5 .  Research Design</w:t>
            </w:r>
          </w:p>
        </w:tc>
      </w:tr>
      <w:tr w:rsidR="00C7009A" w:rsidRPr="00E96507" w14:paraId="5352BC33" w14:textId="77777777">
        <w:trPr>
          <w:cantSplit/>
        </w:trPr>
        <w:tc>
          <w:tcPr>
            <w:tcW w:w="1440" w:type="dxa"/>
          </w:tcPr>
          <w:p w14:paraId="3D53693C" w14:textId="77777777" w:rsidR="00C7009A" w:rsidRPr="00155A1F" w:rsidRDefault="00C7009A" w:rsidP="00C7009A">
            <w:pPr>
              <w:rPr>
                <w:rFonts w:ascii="Times" w:hAnsi="Times"/>
                <w:i/>
                <w:sz w:val="20"/>
                <w:szCs w:val="20"/>
              </w:rPr>
            </w:pPr>
            <w:r w:rsidRPr="00155A1F">
              <w:rPr>
                <w:rFonts w:ascii="Times" w:hAnsi="Times"/>
                <w:i/>
                <w:sz w:val="20"/>
                <w:szCs w:val="20"/>
              </w:rPr>
              <w:t>Course 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F24D62" w14:paraId="42B5E2BD" w14:textId="77777777">
              <w:tc>
                <w:tcPr>
                  <w:tcW w:w="1209" w:type="dxa"/>
                </w:tcPr>
                <w:p w14:paraId="43F9015B" w14:textId="77777777" w:rsidR="00C7009A" w:rsidRPr="00F24D62" w:rsidRDefault="00C7009A" w:rsidP="00C7009A">
                  <w:pPr>
                    <w:rPr>
                      <w:rFonts w:ascii="Times" w:hAnsi="Times"/>
                      <w:sz w:val="20"/>
                      <w:szCs w:val="20"/>
                    </w:rPr>
                  </w:pPr>
                </w:p>
              </w:tc>
            </w:tr>
            <w:tr w:rsidR="00C7009A" w:rsidRPr="00F24D62" w14:paraId="5D8A3F8E" w14:textId="77777777">
              <w:tc>
                <w:tcPr>
                  <w:tcW w:w="1209" w:type="dxa"/>
                </w:tcPr>
                <w:p w14:paraId="56C84EF7" w14:textId="77777777" w:rsidR="00C7009A" w:rsidRPr="00F24D62" w:rsidRDefault="00C7009A" w:rsidP="00C7009A">
                  <w:pPr>
                    <w:rPr>
                      <w:rFonts w:ascii="Times" w:hAnsi="Times"/>
                      <w:sz w:val="20"/>
                      <w:szCs w:val="20"/>
                    </w:rPr>
                  </w:pPr>
                </w:p>
              </w:tc>
            </w:tr>
          </w:tbl>
          <w:p w14:paraId="1BB52505" w14:textId="77777777" w:rsidR="00C7009A" w:rsidRPr="00E96507" w:rsidRDefault="00C7009A" w:rsidP="00C7009A">
            <w:pPr>
              <w:rPr>
                <w:rFonts w:ascii="Times" w:hAnsi="Times"/>
                <w:sz w:val="20"/>
                <w:szCs w:val="20"/>
              </w:rPr>
            </w:pPr>
          </w:p>
        </w:tc>
        <w:tc>
          <w:tcPr>
            <w:tcW w:w="7920" w:type="dxa"/>
          </w:tcPr>
          <w:p w14:paraId="0F5A0304" w14:textId="77777777" w:rsidR="00C7009A" w:rsidRDefault="00C7009A" w:rsidP="00BC2A3A">
            <w:pPr>
              <w:keepNext/>
              <w:rPr>
                <w:rFonts w:ascii="Times" w:hAnsi="Times"/>
                <w:sz w:val="20"/>
                <w:szCs w:val="20"/>
              </w:rPr>
            </w:pPr>
          </w:p>
          <w:p w14:paraId="0B326DE6" w14:textId="0CE8280E" w:rsidR="00C7009A" w:rsidRDefault="00C7009A" w:rsidP="00BC2A3A">
            <w:pPr>
              <w:keepNext/>
              <w:rPr>
                <w:rFonts w:ascii="Times" w:hAnsi="Times"/>
                <w:sz w:val="20"/>
                <w:szCs w:val="20"/>
              </w:rPr>
            </w:pPr>
            <w:r>
              <w:rPr>
                <w:rFonts w:ascii="Times" w:hAnsi="Times"/>
                <w:sz w:val="20"/>
                <w:szCs w:val="20"/>
              </w:rPr>
              <w:t xml:space="preserve">1.  </w:t>
            </w:r>
            <w:r w:rsidRPr="00E96507">
              <w:rPr>
                <w:rFonts w:ascii="Times" w:hAnsi="Times"/>
                <w:sz w:val="20"/>
                <w:szCs w:val="20"/>
              </w:rPr>
              <w:t xml:space="preserve">One </w:t>
            </w:r>
            <w:r w:rsidR="008671A8">
              <w:rPr>
                <w:rFonts w:ascii="Times" w:hAnsi="Times"/>
                <w:sz w:val="20"/>
                <w:szCs w:val="20"/>
              </w:rPr>
              <w:t xml:space="preserve">relevant </w:t>
            </w:r>
            <w:r w:rsidRPr="00E96507">
              <w:rPr>
                <w:rFonts w:ascii="Times" w:hAnsi="Times"/>
                <w:sz w:val="20"/>
                <w:szCs w:val="20"/>
              </w:rPr>
              <w:t>graduate course on research design</w:t>
            </w:r>
            <w:r>
              <w:rPr>
                <w:rFonts w:ascii="Times" w:hAnsi="Times"/>
                <w:sz w:val="20"/>
                <w:szCs w:val="20"/>
              </w:rPr>
              <w:t xml:space="preserve"> OR</w:t>
            </w:r>
          </w:p>
          <w:p w14:paraId="28AEC1EF" w14:textId="77777777" w:rsidR="00C7009A" w:rsidRPr="00E96507" w:rsidRDefault="00C7009A" w:rsidP="00BC2A3A">
            <w:pPr>
              <w:keepNext/>
              <w:rPr>
                <w:rFonts w:ascii="Times" w:hAnsi="Times"/>
                <w:sz w:val="20"/>
                <w:szCs w:val="20"/>
              </w:rPr>
            </w:pPr>
            <w:r>
              <w:rPr>
                <w:rFonts w:ascii="Times" w:hAnsi="Times"/>
                <w:sz w:val="20"/>
                <w:szCs w:val="20"/>
              </w:rPr>
              <w:t>2.  Substitute course (e.g. from another institution)</w:t>
            </w:r>
          </w:p>
        </w:tc>
      </w:tr>
      <w:tr w:rsidR="00C7009A" w:rsidRPr="00E96507" w14:paraId="334A02E6" w14:textId="77777777">
        <w:trPr>
          <w:cantSplit/>
          <w:trHeight w:val="809"/>
        </w:trPr>
        <w:tc>
          <w:tcPr>
            <w:tcW w:w="9360" w:type="dxa"/>
            <w:gridSpan w:val="2"/>
          </w:tcPr>
          <w:p w14:paraId="280ACA38" w14:textId="41555B3B" w:rsidR="00C7009A" w:rsidRDefault="00C7009A" w:rsidP="00C7009A">
            <w:pPr>
              <w:rPr>
                <w:rFonts w:ascii="Times" w:hAnsi="Times"/>
                <w:i/>
                <w:sz w:val="20"/>
                <w:szCs w:val="20"/>
              </w:rPr>
            </w:pPr>
            <w:r w:rsidRPr="00155A1F">
              <w:rPr>
                <w:rFonts w:ascii="Times" w:hAnsi="Times"/>
                <w:i/>
                <w:sz w:val="20"/>
                <w:szCs w:val="20"/>
              </w:rPr>
              <w:t>Explain your thinking on choosing the course or substitute course</w:t>
            </w:r>
            <w:r w:rsidR="00341141">
              <w:rPr>
                <w:rFonts w:ascii="Times" w:hAnsi="Times"/>
                <w:i/>
                <w:sz w:val="20"/>
                <w:szCs w:val="20"/>
              </w:rPr>
              <w:t>:</w:t>
            </w:r>
          </w:p>
          <w:p w14:paraId="40FC8A14" w14:textId="77777777" w:rsidR="00C7009A" w:rsidRPr="00155A1F" w:rsidRDefault="00C7009A" w:rsidP="00C7009A">
            <w:pPr>
              <w:rPr>
                <w:rFonts w:ascii="Times" w:hAnsi="Times"/>
                <w:i/>
                <w:sz w:val="20"/>
                <w:szCs w:val="20"/>
              </w:rPr>
            </w:pPr>
          </w:p>
        </w:tc>
      </w:tr>
      <w:tr w:rsidR="00C7009A" w:rsidRPr="00E96507" w14:paraId="660DA8B3" w14:textId="77777777">
        <w:trPr>
          <w:cantSplit/>
        </w:trPr>
        <w:tc>
          <w:tcPr>
            <w:tcW w:w="9360" w:type="dxa"/>
            <w:gridSpan w:val="2"/>
            <w:shd w:val="clear" w:color="auto" w:fill="F2F2F2"/>
          </w:tcPr>
          <w:p w14:paraId="395DFF08" w14:textId="77777777" w:rsidR="00C7009A" w:rsidRPr="00C11DA7" w:rsidRDefault="00C7009A" w:rsidP="001F23CF">
            <w:pPr>
              <w:keepNext/>
              <w:rPr>
                <w:rFonts w:ascii="Times" w:hAnsi="Times"/>
                <w:b/>
                <w:sz w:val="20"/>
                <w:szCs w:val="20"/>
              </w:rPr>
            </w:pPr>
            <w:r w:rsidRPr="00C11DA7">
              <w:rPr>
                <w:rFonts w:ascii="Times" w:hAnsi="Times"/>
                <w:b/>
                <w:sz w:val="20"/>
                <w:szCs w:val="20"/>
              </w:rPr>
              <w:lastRenderedPageBreak/>
              <w:t>6.  Disciplinary Depth</w:t>
            </w:r>
          </w:p>
        </w:tc>
      </w:tr>
      <w:tr w:rsidR="00C7009A" w:rsidRPr="00E96507" w14:paraId="5FA2AAB5" w14:textId="77777777">
        <w:trPr>
          <w:cantSplit/>
        </w:trPr>
        <w:tc>
          <w:tcPr>
            <w:tcW w:w="1440" w:type="dxa"/>
          </w:tcPr>
          <w:p w14:paraId="350DD037" w14:textId="77777777" w:rsidR="00C7009A" w:rsidRPr="00155A1F" w:rsidRDefault="00C7009A" w:rsidP="00BC2A3A">
            <w:pPr>
              <w:keepNext/>
              <w:rPr>
                <w:rFonts w:ascii="Times" w:hAnsi="Times"/>
                <w:i/>
                <w:sz w:val="20"/>
                <w:szCs w:val="20"/>
              </w:rPr>
            </w:pPr>
            <w:r>
              <w:rPr>
                <w:rFonts w:ascii="Times" w:hAnsi="Times"/>
                <w:i/>
                <w:sz w:val="20"/>
                <w:szCs w:val="20"/>
              </w:rPr>
              <w:t>Date approved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F24D62" w14:paraId="1E266F46" w14:textId="77777777">
              <w:tc>
                <w:tcPr>
                  <w:tcW w:w="1209" w:type="dxa"/>
                </w:tcPr>
                <w:p w14:paraId="6DF9AB1D" w14:textId="77777777" w:rsidR="00C7009A" w:rsidRPr="00F24D62" w:rsidRDefault="00C7009A" w:rsidP="00BC2A3A">
                  <w:pPr>
                    <w:keepNext/>
                    <w:rPr>
                      <w:rFonts w:ascii="Times" w:hAnsi="Times"/>
                      <w:sz w:val="20"/>
                      <w:szCs w:val="20"/>
                    </w:rPr>
                  </w:pPr>
                </w:p>
              </w:tc>
            </w:tr>
          </w:tbl>
          <w:p w14:paraId="43878E19" w14:textId="77777777" w:rsidR="00C7009A" w:rsidRPr="00E96507" w:rsidRDefault="00C7009A" w:rsidP="00BC2A3A">
            <w:pPr>
              <w:keepNext/>
              <w:jc w:val="right"/>
              <w:rPr>
                <w:rFonts w:ascii="Times" w:hAnsi="Times"/>
                <w:sz w:val="20"/>
                <w:szCs w:val="20"/>
              </w:rPr>
            </w:pPr>
          </w:p>
        </w:tc>
        <w:tc>
          <w:tcPr>
            <w:tcW w:w="7920" w:type="dxa"/>
          </w:tcPr>
          <w:p w14:paraId="42631B5D" w14:textId="77777777" w:rsidR="00C7009A" w:rsidRDefault="00C7009A" w:rsidP="00BC2A3A">
            <w:pPr>
              <w:keepNext/>
              <w:rPr>
                <w:rFonts w:ascii="Times" w:hAnsi="Times"/>
                <w:sz w:val="20"/>
                <w:szCs w:val="20"/>
              </w:rPr>
            </w:pPr>
          </w:p>
          <w:p w14:paraId="6F1DA728" w14:textId="77777777" w:rsidR="00C7009A" w:rsidRPr="00E96507" w:rsidRDefault="00C7009A" w:rsidP="00BC2A3A">
            <w:pPr>
              <w:keepNext/>
              <w:rPr>
                <w:rFonts w:ascii="Times" w:hAnsi="Times"/>
                <w:sz w:val="20"/>
                <w:szCs w:val="20"/>
              </w:rPr>
            </w:pPr>
            <w:r w:rsidRPr="00E96507">
              <w:rPr>
                <w:rFonts w:ascii="Times" w:hAnsi="Times"/>
                <w:sz w:val="20"/>
                <w:szCs w:val="20"/>
              </w:rPr>
              <w:t>Course</w:t>
            </w:r>
            <w:r>
              <w:rPr>
                <w:rFonts w:ascii="Times" w:hAnsi="Times"/>
                <w:sz w:val="20"/>
                <w:szCs w:val="20"/>
              </w:rPr>
              <w:t>s listed on OG</w:t>
            </w:r>
            <w:r w:rsidR="001D7E44">
              <w:rPr>
                <w:rFonts w:ascii="Times" w:hAnsi="Times"/>
                <w:sz w:val="20"/>
                <w:szCs w:val="20"/>
              </w:rPr>
              <w:t>AP</w:t>
            </w:r>
            <w:r>
              <w:rPr>
                <w:rFonts w:ascii="Times" w:hAnsi="Times"/>
                <w:sz w:val="20"/>
                <w:szCs w:val="20"/>
              </w:rPr>
              <w:t>S degree plan</w:t>
            </w:r>
          </w:p>
        </w:tc>
      </w:tr>
      <w:tr w:rsidR="00C7009A" w:rsidRPr="00E96507" w14:paraId="29C97F0F" w14:textId="77777777">
        <w:trPr>
          <w:cantSplit/>
          <w:trHeight w:val="845"/>
        </w:trPr>
        <w:tc>
          <w:tcPr>
            <w:tcW w:w="9360" w:type="dxa"/>
            <w:gridSpan w:val="2"/>
          </w:tcPr>
          <w:p w14:paraId="7E7BC149" w14:textId="77777777" w:rsidR="00C7009A" w:rsidRPr="00A6026F" w:rsidRDefault="00C7009A" w:rsidP="00C7009A">
            <w:pPr>
              <w:rPr>
                <w:rFonts w:ascii="Times" w:hAnsi="Times"/>
                <w:i/>
                <w:sz w:val="20"/>
                <w:szCs w:val="20"/>
              </w:rPr>
            </w:pPr>
            <w:r w:rsidRPr="00155A1F">
              <w:rPr>
                <w:rFonts w:ascii="Times" w:hAnsi="Times"/>
                <w:i/>
                <w:sz w:val="20"/>
                <w:szCs w:val="20"/>
              </w:rPr>
              <w:t>Explain the field which you consider to be your area of disciplinary depth:</w:t>
            </w:r>
          </w:p>
          <w:p w14:paraId="6CB2FE0F" w14:textId="77777777" w:rsidR="00C7009A" w:rsidRPr="00E96507" w:rsidRDefault="00C7009A" w:rsidP="00C7009A">
            <w:pPr>
              <w:rPr>
                <w:rFonts w:ascii="Times" w:hAnsi="Times"/>
                <w:sz w:val="20"/>
                <w:szCs w:val="20"/>
              </w:rPr>
            </w:pPr>
          </w:p>
        </w:tc>
      </w:tr>
      <w:tr w:rsidR="00C7009A" w:rsidRPr="00E96507" w14:paraId="7F22417C" w14:textId="77777777">
        <w:trPr>
          <w:cantSplit/>
        </w:trPr>
        <w:tc>
          <w:tcPr>
            <w:tcW w:w="9360" w:type="dxa"/>
            <w:gridSpan w:val="2"/>
            <w:shd w:val="clear" w:color="auto" w:fill="F2F2F2"/>
          </w:tcPr>
          <w:p w14:paraId="321C34CC" w14:textId="77777777" w:rsidR="00C7009A" w:rsidRPr="0092389B" w:rsidRDefault="00C7009A" w:rsidP="001F23CF">
            <w:pPr>
              <w:keepNext/>
              <w:rPr>
                <w:rFonts w:ascii="Times" w:hAnsi="Times"/>
                <w:b/>
                <w:sz w:val="20"/>
                <w:szCs w:val="20"/>
                <w:vertAlign w:val="superscript"/>
              </w:rPr>
            </w:pPr>
            <w:r w:rsidRPr="00C11DA7">
              <w:rPr>
                <w:rFonts w:ascii="Times" w:hAnsi="Times"/>
                <w:b/>
                <w:sz w:val="20"/>
                <w:szCs w:val="20"/>
              </w:rPr>
              <w:t>7.  Cross-cultural Skills</w:t>
            </w:r>
          </w:p>
        </w:tc>
      </w:tr>
      <w:tr w:rsidR="00C7009A" w:rsidRPr="00E96507" w14:paraId="13EECD07" w14:textId="77777777">
        <w:trPr>
          <w:cantSplit/>
        </w:trPr>
        <w:tc>
          <w:tcPr>
            <w:tcW w:w="1440" w:type="dxa"/>
          </w:tcPr>
          <w:p w14:paraId="603727E8" w14:textId="77777777" w:rsidR="00C7009A" w:rsidRPr="00155A1F" w:rsidRDefault="00C7009A" w:rsidP="00C7009A">
            <w:pPr>
              <w:rPr>
                <w:rFonts w:ascii="Times" w:hAnsi="Times"/>
                <w:i/>
                <w:sz w:val="20"/>
                <w:szCs w:val="20"/>
              </w:rPr>
            </w:pPr>
            <w:r w:rsidRPr="00155A1F">
              <w:rPr>
                <w:rFonts w:ascii="Times" w:hAnsi="Times"/>
                <w:i/>
                <w:sz w:val="20"/>
                <w:szCs w:val="20"/>
              </w:rPr>
              <w:t>Course/YR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E1628A" w14:paraId="6D120C15" w14:textId="77777777">
              <w:tc>
                <w:tcPr>
                  <w:tcW w:w="1209" w:type="dxa"/>
                </w:tcPr>
                <w:p w14:paraId="3F02E4D8" w14:textId="77777777" w:rsidR="00C7009A" w:rsidRPr="00E1628A" w:rsidRDefault="00C7009A" w:rsidP="00C7009A">
                  <w:pPr>
                    <w:rPr>
                      <w:rFonts w:ascii="Times" w:hAnsi="Times"/>
                      <w:sz w:val="20"/>
                      <w:szCs w:val="20"/>
                    </w:rPr>
                  </w:pPr>
                </w:p>
              </w:tc>
            </w:tr>
            <w:tr w:rsidR="00C7009A" w:rsidRPr="00E1628A" w14:paraId="3B344C4E" w14:textId="77777777">
              <w:tc>
                <w:tcPr>
                  <w:tcW w:w="1209" w:type="dxa"/>
                </w:tcPr>
                <w:p w14:paraId="686664C2" w14:textId="77777777" w:rsidR="00C7009A" w:rsidRPr="00E1628A" w:rsidRDefault="00C7009A" w:rsidP="00C7009A">
                  <w:pPr>
                    <w:rPr>
                      <w:rFonts w:ascii="Times" w:hAnsi="Times"/>
                      <w:sz w:val="20"/>
                      <w:szCs w:val="20"/>
                    </w:rPr>
                  </w:pPr>
                </w:p>
              </w:tc>
            </w:tr>
          </w:tbl>
          <w:p w14:paraId="60602067" w14:textId="77777777" w:rsidR="00C7009A" w:rsidRPr="00E96507" w:rsidRDefault="00C7009A" w:rsidP="00C7009A">
            <w:pPr>
              <w:rPr>
                <w:rFonts w:ascii="Times" w:hAnsi="Times"/>
                <w:sz w:val="20"/>
                <w:szCs w:val="20"/>
              </w:rPr>
            </w:pPr>
          </w:p>
        </w:tc>
        <w:tc>
          <w:tcPr>
            <w:tcW w:w="7920" w:type="dxa"/>
          </w:tcPr>
          <w:p w14:paraId="62C807FA" w14:textId="0D304348" w:rsidR="00C7009A" w:rsidRDefault="00C7009A" w:rsidP="00BC2A3A">
            <w:pPr>
              <w:keepNext/>
              <w:rPr>
                <w:rFonts w:ascii="Times" w:hAnsi="Times"/>
                <w:sz w:val="20"/>
                <w:szCs w:val="20"/>
              </w:rPr>
            </w:pPr>
          </w:p>
          <w:p w14:paraId="6472301D" w14:textId="0BB0DAEF" w:rsidR="00C7009A" w:rsidRDefault="001328B5" w:rsidP="000F677F">
            <w:r>
              <w:rPr>
                <w:sz w:val="20"/>
              </w:rPr>
              <w:t>C</w:t>
            </w:r>
            <w:r w:rsidR="00A64B94" w:rsidRPr="000F677F">
              <w:rPr>
                <w:sz w:val="20"/>
              </w:rPr>
              <w:t>ross-cultural competence</w:t>
            </w:r>
            <w:r w:rsidR="005F7B6F">
              <w:rPr>
                <w:sz w:val="20"/>
              </w:rPr>
              <w:t xml:space="preserve"> refers to </w:t>
            </w:r>
            <w:r w:rsidR="00A64B94">
              <w:rPr>
                <w:sz w:val="20"/>
              </w:rPr>
              <w:t xml:space="preserve"> the </w:t>
            </w:r>
            <w:r w:rsidR="00A64B94" w:rsidRPr="000F677F">
              <w:rPr>
                <w:sz w:val="20"/>
              </w:rPr>
              <w:t>knowledge</w:t>
            </w:r>
            <w:r w:rsidR="005F7B6F">
              <w:rPr>
                <w:sz w:val="20"/>
              </w:rPr>
              <w:t xml:space="preserve"> and</w:t>
            </w:r>
            <w:r w:rsidR="00A64B94" w:rsidRPr="000F677F">
              <w:rPr>
                <w:sz w:val="20"/>
              </w:rPr>
              <w:t xml:space="preserve"> skills</w:t>
            </w:r>
            <w:r w:rsidR="0042011F">
              <w:rPr>
                <w:sz w:val="20"/>
              </w:rPr>
              <w:t xml:space="preserve"> that will enable</w:t>
            </w:r>
            <w:r w:rsidR="00A64B94" w:rsidRPr="000F677F">
              <w:rPr>
                <w:sz w:val="20"/>
              </w:rPr>
              <w:t xml:space="preserve"> </w:t>
            </w:r>
            <w:r w:rsidR="0042011F">
              <w:rPr>
                <w:sz w:val="20"/>
              </w:rPr>
              <w:t xml:space="preserve">you </w:t>
            </w:r>
            <w:r w:rsidR="00A64B94" w:rsidRPr="000F677F">
              <w:rPr>
                <w:sz w:val="20"/>
              </w:rPr>
              <w:t xml:space="preserve">to </w:t>
            </w:r>
            <w:r w:rsidR="0042011F">
              <w:rPr>
                <w:sz w:val="20"/>
              </w:rPr>
              <w:t xml:space="preserve">effectively conduct your research in </w:t>
            </w:r>
            <w:r w:rsidR="00142230">
              <w:rPr>
                <w:sz w:val="20"/>
              </w:rPr>
              <w:t xml:space="preserve">diverse </w:t>
            </w:r>
            <w:r w:rsidR="0042011F">
              <w:rPr>
                <w:sz w:val="20"/>
              </w:rPr>
              <w:t>cultural context</w:t>
            </w:r>
            <w:r w:rsidR="00142230">
              <w:rPr>
                <w:sz w:val="20"/>
              </w:rPr>
              <w:t>s</w:t>
            </w:r>
            <w:r w:rsidR="0042011F">
              <w:rPr>
                <w:sz w:val="20"/>
              </w:rPr>
              <w:t xml:space="preserve">. </w:t>
            </w:r>
          </w:p>
          <w:p w14:paraId="6B0402DD" w14:textId="5A8E7760" w:rsidR="00A64B94" w:rsidRPr="00F84220" w:rsidRDefault="00A64B94" w:rsidP="000F677F"/>
        </w:tc>
      </w:tr>
      <w:tr w:rsidR="00C7009A" w:rsidRPr="00E96507" w14:paraId="01F102CE" w14:textId="77777777">
        <w:trPr>
          <w:cantSplit/>
          <w:trHeight w:val="647"/>
        </w:trPr>
        <w:tc>
          <w:tcPr>
            <w:tcW w:w="9360" w:type="dxa"/>
            <w:gridSpan w:val="2"/>
          </w:tcPr>
          <w:p w14:paraId="6064467D" w14:textId="2641AC67" w:rsidR="00C7009A" w:rsidRPr="001328B5" w:rsidRDefault="001328B5" w:rsidP="00A64B94">
            <w:pPr>
              <w:rPr>
                <w:rFonts w:ascii="Times" w:hAnsi="Times"/>
                <w:i/>
                <w:sz w:val="20"/>
                <w:szCs w:val="20"/>
              </w:rPr>
            </w:pPr>
            <w:r w:rsidRPr="000F677F">
              <w:rPr>
                <w:i/>
                <w:sz w:val="20"/>
              </w:rPr>
              <w:t>Describe the steps you will</w:t>
            </w:r>
            <w:r w:rsidR="00505EF4">
              <w:rPr>
                <w:i/>
                <w:sz w:val="20"/>
              </w:rPr>
              <w:t xml:space="preserve"> take or </w:t>
            </w:r>
            <w:r w:rsidRPr="000F677F">
              <w:rPr>
                <w:i/>
                <w:sz w:val="20"/>
              </w:rPr>
              <w:t>have taken to develop this competency:</w:t>
            </w:r>
          </w:p>
        </w:tc>
      </w:tr>
      <w:tr w:rsidR="00C7009A" w:rsidRPr="00E96507" w14:paraId="628FDEC8" w14:textId="77777777">
        <w:trPr>
          <w:cantSplit/>
        </w:trPr>
        <w:tc>
          <w:tcPr>
            <w:tcW w:w="9360" w:type="dxa"/>
            <w:gridSpan w:val="2"/>
            <w:shd w:val="clear" w:color="auto" w:fill="F2F2F2"/>
          </w:tcPr>
          <w:p w14:paraId="160540B3" w14:textId="77777777" w:rsidR="00C7009A" w:rsidRPr="000371FD" w:rsidRDefault="00C7009A" w:rsidP="001F23CF">
            <w:pPr>
              <w:keepNext/>
              <w:rPr>
                <w:rFonts w:ascii="Times" w:hAnsi="Times"/>
                <w:b/>
                <w:sz w:val="20"/>
                <w:szCs w:val="20"/>
                <w:vertAlign w:val="superscript"/>
              </w:rPr>
            </w:pPr>
            <w:r w:rsidRPr="00C11DA7">
              <w:rPr>
                <w:rFonts w:ascii="Times" w:hAnsi="Times"/>
                <w:b/>
                <w:sz w:val="20"/>
                <w:szCs w:val="20"/>
              </w:rPr>
              <w:t>8.  Language Skills</w:t>
            </w:r>
            <w:r w:rsidR="00A90F27">
              <w:rPr>
                <w:rFonts w:ascii="Times" w:hAnsi="Times"/>
                <w:b/>
                <w:sz w:val="20"/>
                <w:szCs w:val="20"/>
              </w:rPr>
              <w:t xml:space="preserve"> (as appropriate)</w:t>
            </w:r>
          </w:p>
        </w:tc>
      </w:tr>
      <w:tr w:rsidR="00C7009A" w:rsidRPr="00E96507" w14:paraId="2374F335" w14:textId="77777777">
        <w:trPr>
          <w:cantSplit/>
        </w:trPr>
        <w:tc>
          <w:tcPr>
            <w:tcW w:w="144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E1628A" w14:paraId="12142209" w14:textId="77777777">
              <w:tc>
                <w:tcPr>
                  <w:tcW w:w="1209" w:type="dxa"/>
                </w:tcPr>
                <w:p w14:paraId="446281A3" w14:textId="77777777" w:rsidR="00C7009A" w:rsidRPr="00E1628A" w:rsidRDefault="00C7009A" w:rsidP="00C7009A">
                  <w:pPr>
                    <w:rPr>
                      <w:rFonts w:ascii="Times" w:hAnsi="Times"/>
                      <w:sz w:val="20"/>
                      <w:szCs w:val="20"/>
                    </w:rPr>
                  </w:pPr>
                </w:p>
              </w:tc>
            </w:tr>
            <w:tr w:rsidR="00C7009A" w:rsidRPr="00E1628A" w14:paraId="714806D1" w14:textId="77777777">
              <w:tc>
                <w:tcPr>
                  <w:tcW w:w="1209" w:type="dxa"/>
                </w:tcPr>
                <w:p w14:paraId="296A6240" w14:textId="77777777" w:rsidR="00C7009A" w:rsidRPr="00E1628A" w:rsidRDefault="00C7009A" w:rsidP="00C7009A">
                  <w:pPr>
                    <w:rPr>
                      <w:rFonts w:ascii="Times" w:hAnsi="Times"/>
                      <w:sz w:val="20"/>
                      <w:szCs w:val="20"/>
                    </w:rPr>
                  </w:pPr>
                </w:p>
              </w:tc>
            </w:tr>
          </w:tbl>
          <w:p w14:paraId="733A6A65" w14:textId="77777777" w:rsidR="00C7009A" w:rsidRPr="00E96507" w:rsidRDefault="00C7009A" w:rsidP="00C7009A">
            <w:pPr>
              <w:rPr>
                <w:rFonts w:ascii="Times" w:hAnsi="Times"/>
                <w:sz w:val="20"/>
                <w:szCs w:val="20"/>
              </w:rPr>
            </w:pPr>
          </w:p>
        </w:tc>
        <w:tc>
          <w:tcPr>
            <w:tcW w:w="7920" w:type="dxa"/>
          </w:tcPr>
          <w:p w14:paraId="2310A93E" w14:textId="77777777" w:rsidR="00C7009A" w:rsidRDefault="00C7009A" w:rsidP="00BC2A3A">
            <w:pPr>
              <w:keepNext/>
              <w:rPr>
                <w:rFonts w:ascii="Times" w:hAnsi="Times"/>
                <w:sz w:val="20"/>
                <w:szCs w:val="20"/>
              </w:rPr>
            </w:pPr>
            <w:r>
              <w:rPr>
                <w:rFonts w:ascii="Times" w:hAnsi="Times"/>
                <w:sz w:val="20"/>
                <w:szCs w:val="20"/>
              </w:rPr>
              <w:t>1.  C</w:t>
            </w:r>
            <w:r w:rsidRPr="00E96507">
              <w:rPr>
                <w:rFonts w:ascii="Times" w:hAnsi="Times"/>
                <w:sz w:val="20"/>
                <w:szCs w:val="20"/>
              </w:rPr>
              <w:t>ou</w:t>
            </w:r>
            <w:r>
              <w:rPr>
                <w:rFonts w:ascii="Times" w:hAnsi="Times"/>
                <w:sz w:val="20"/>
                <w:szCs w:val="20"/>
              </w:rPr>
              <w:t>rse work OR</w:t>
            </w:r>
            <w:r w:rsidRPr="00E96507">
              <w:rPr>
                <w:rFonts w:ascii="Times" w:hAnsi="Times"/>
                <w:sz w:val="20"/>
                <w:szCs w:val="20"/>
              </w:rPr>
              <w:t xml:space="preserve"> </w:t>
            </w:r>
          </w:p>
          <w:p w14:paraId="51396F70" w14:textId="77777777" w:rsidR="00C7009A" w:rsidRPr="00E96507" w:rsidRDefault="00C7009A" w:rsidP="00BC2A3A">
            <w:pPr>
              <w:keepNext/>
              <w:rPr>
                <w:rFonts w:ascii="Times" w:hAnsi="Times"/>
                <w:sz w:val="20"/>
                <w:szCs w:val="20"/>
              </w:rPr>
            </w:pPr>
            <w:r>
              <w:rPr>
                <w:rFonts w:ascii="Times" w:hAnsi="Times"/>
                <w:sz w:val="20"/>
                <w:szCs w:val="20"/>
              </w:rPr>
              <w:t xml:space="preserve">2.  </w:t>
            </w:r>
            <w:r w:rsidRPr="00E96507">
              <w:rPr>
                <w:rFonts w:ascii="Times" w:hAnsi="Times"/>
                <w:sz w:val="20"/>
                <w:szCs w:val="20"/>
              </w:rPr>
              <w:t xml:space="preserve">Must pass ACTFL Language Exam or equivalent </w:t>
            </w:r>
          </w:p>
        </w:tc>
      </w:tr>
      <w:tr w:rsidR="00C7009A" w:rsidRPr="00E96507" w14:paraId="334EC8F4" w14:textId="77777777">
        <w:trPr>
          <w:cantSplit/>
          <w:trHeight w:val="908"/>
        </w:trPr>
        <w:tc>
          <w:tcPr>
            <w:tcW w:w="9360" w:type="dxa"/>
            <w:gridSpan w:val="2"/>
          </w:tcPr>
          <w:p w14:paraId="58A2F1B9" w14:textId="7E806083" w:rsidR="00C7009A" w:rsidRPr="00A6026F" w:rsidRDefault="00C7009A" w:rsidP="00C7009A">
            <w:pPr>
              <w:rPr>
                <w:rFonts w:ascii="Times" w:hAnsi="Times"/>
                <w:i/>
                <w:sz w:val="20"/>
                <w:szCs w:val="20"/>
              </w:rPr>
            </w:pPr>
            <w:r w:rsidRPr="00155A1F">
              <w:rPr>
                <w:rFonts w:ascii="Times" w:hAnsi="Times"/>
                <w:i/>
                <w:sz w:val="20"/>
                <w:szCs w:val="20"/>
              </w:rPr>
              <w:t xml:space="preserve">Explain </w:t>
            </w:r>
            <w:r w:rsidR="00A90F27">
              <w:rPr>
                <w:rFonts w:ascii="Times" w:hAnsi="Times"/>
                <w:i/>
                <w:sz w:val="20"/>
                <w:szCs w:val="20"/>
              </w:rPr>
              <w:t>how you have (or are preparing to have) the language skills sufficient to carry out your research</w:t>
            </w:r>
            <w:r w:rsidR="006852EB">
              <w:rPr>
                <w:rFonts w:ascii="Times" w:hAnsi="Times"/>
                <w:i/>
                <w:sz w:val="20"/>
                <w:szCs w:val="20"/>
              </w:rPr>
              <w:t>:</w:t>
            </w:r>
          </w:p>
          <w:p w14:paraId="7E202C42" w14:textId="77777777" w:rsidR="00C7009A" w:rsidRPr="00E96507" w:rsidRDefault="00C7009A" w:rsidP="00C7009A">
            <w:pPr>
              <w:rPr>
                <w:rFonts w:ascii="Times" w:hAnsi="Times"/>
                <w:sz w:val="20"/>
                <w:szCs w:val="20"/>
              </w:rPr>
            </w:pPr>
          </w:p>
        </w:tc>
      </w:tr>
      <w:tr w:rsidR="00C7009A" w:rsidRPr="00E96507" w14:paraId="79552CC1" w14:textId="77777777">
        <w:trPr>
          <w:cantSplit/>
        </w:trPr>
        <w:tc>
          <w:tcPr>
            <w:tcW w:w="9360" w:type="dxa"/>
            <w:gridSpan w:val="2"/>
            <w:shd w:val="clear" w:color="auto" w:fill="F2F2F2"/>
          </w:tcPr>
          <w:p w14:paraId="707FFE8C" w14:textId="77777777" w:rsidR="00C7009A" w:rsidRPr="00C11DA7" w:rsidRDefault="00C7009A" w:rsidP="001F23CF">
            <w:pPr>
              <w:keepNext/>
              <w:rPr>
                <w:rFonts w:ascii="Times" w:hAnsi="Times"/>
                <w:b/>
                <w:sz w:val="20"/>
                <w:szCs w:val="20"/>
              </w:rPr>
            </w:pPr>
            <w:r w:rsidRPr="00C11DA7">
              <w:rPr>
                <w:rFonts w:ascii="Times" w:hAnsi="Times"/>
                <w:b/>
                <w:sz w:val="20"/>
                <w:szCs w:val="20"/>
              </w:rPr>
              <w:t>9.  Communication Skills (Research Presentation)</w:t>
            </w:r>
          </w:p>
        </w:tc>
      </w:tr>
      <w:tr w:rsidR="00C7009A" w:rsidRPr="00E96507" w14:paraId="23DAD308" w14:textId="77777777">
        <w:trPr>
          <w:cantSplit/>
        </w:trPr>
        <w:tc>
          <w:tcPr>
            <w:tcW w:w="1440" w:type="dxa"/>
          </w:tcPr>
          <w:p w14:paraId="53A2D788" w14:textId="77777777" w:rsidR="00C7009A" w:rsidRPr="00E1628A" w:rsidRDefault="00C7009A" w:rsidP="00C7009A">
            <w:pPr>
              <w:rPr>
                <w:rFonts w:ascii="Times" w:hAnsi="Times"/>
                <w:sz w:val="20"/>
                <w:szCs w:val="20"/>
              </w:rPr>
            </w:pPr>
            <w:r>
              <w:rPr>
                <w:rFonts w:ascii="Times" w:hAnsi="Times"/>
                <w:sz w:val="20"/>
                <w:szCs w:val="20"/>
              </w:rPr>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E1628A" w14:paraId="3215F9D6" w14:textId="77777777">
              <w:tc>
                <w:tcPr>
                  <w:tcW w:w="1209" w:type="dxa"/>
                </w:tcPr>
                <w:p w14:paraId="29335A25" w14:textId="77777777" w:rsidR="00C7009A" w:rsidRPr="00E1628A" w:rsidRDefault="00C7009A" w:rsidP="00C7009A">
                  <w:pPr>
                    <w:rPr>
                      <w:rFonts w:ascii="Times" w:hAnsi="Times"/>
                      <w:sz w:val="20"/>
                      <w:szCs w:val="20"/>
                    </w:rPr>
                  </w:pPr>
                </w:p>
              </w:tc>
            </w:tr>
            <w:tr w:rsidR="00C7009A" w:rsidRPr="00E1628A" w14:paraId="74FC6D5F" w14:textId="77777777">
              <w:tc>
                <w:tcPr>
                  <w:tcW w:w="1209" w:type="dxa"/>
                </w:tcPr>
                <w:p w14:paraId="101E49A8" w14:textId="77777777" w:rsidR="00C7009A" w:rsidRPr="00E1628A" w:rsidRDefault="00C7009A" w:rsidP="00C7009A">
                  <w:pPr>
                    <w:rPr>
                      <w:rFonts w:ascii="Times" w:hAnsi="Times"/>
                      <w:sz w:val="20"/>
                      <w:szCs w:val="20"/>
                    </w:rPr>
                  </w:pPr>
                </w:p>
              </w:tc>
            </w:tr>
            <w:tr w:rsidR="00C7009A" w:rsidRPr="00E1628A" w14:paraId="07D0A88B" w14:textId="77777777">
              <w:tc>
                <w:tcPr>
                  <w:tcW w:w="1209" w:type="dxa"/>
                </w:tcPr>
                <w:p w14:paraId="12FCD053" w14:textId="77777777" w:rsidR="00C7009A" w:rsidRPr="00E1628A" w:rsidRDefault="00C7009A" w:rsidP="00C7009A">
                  <w:pPr>
                    <w:rPr>
                      <w:rFonts w:ascii="Times" w:hAnsi="Times"/>
                      <w:sz w:val="20"/>
                      <w:szCs w:val="20"/>
                    </w:rPr>
                  </w:pPr>
                </w:p>
              </w:tc>
            </w:tr>
          </w:tbl>
          <w:p w14:paraId="6ADE8C4C" w14:textId="77777777" w:rsidR="00C7009A" w:rsidRPr="00E96507" w:rsidRDefault="00C7009A" w:rsidP="00C7009A">
            <w:pPr>
              <w:rPr>
                <w:rFonts w:ascii="Times" w:hAnsi="Times"/>
                <w:sz w:val="20"/>
                <w:szCs w:val="20"/>
              </w:rPr>
            </w:pPr>
          </w:p>
        </w:tc>
        <w:tc>
          <w:tcPr>
            <w:tcW w:w="7920" w:type="dxa"/>
          </w:tcPr>
          <w:p w14:paraId="76B93B76" w14:textId="77777777" w:rsidR="00C7009A" w:rsidRDefault="00C7009A" w:rsidP="00BC2A3A">
            <w:pPr>
              <w:keepNext/>
              <w:rPr>
                <w:rFonts w:ascii="Times" w:hAnsi="Times"/>
                <w:sz w:val="20"/>
                <w:szCs w:val="20"/>
              </w:rPr>
            </w:pPr>
            <w:r>
              <w:rPr>
                <w:rFonts w:ascii="Times" w:hAnsi="Times"/>
                <w:sz w:val="20"/>
                <w:szCs w:val="20"/>
              </w:rPr>
              <w:t xml:space="preserve">1.  </w:t>
            </w:r>
            <w:r w:rsidRPr="00E96507">
              <w:rPr>
                <w:rFonts w:ascii="Times" w:hAnsi="Times"/>
                <w:sz w:val="20"/>
                <w:szCs w:val="20"/>
              </w:rPr>
              <w:t xml:space="preserve">Presentation at Ecological Integration Symposium / ABS Conference </w:t>
            </w:r>
            <w:r>
              <w:rPr>
                <w:rFonts w:ascii="Times" w:hAnsi="Times"/>
                <w:sz w:val="20"/>
                <w:szCs w:val="20"/>
              </w:rPr>
              <w:t>OR</w:t>
            </w:r>
          </w:p>
          <w:p w14:paraId="3B2B27D0" w14:textId="1E036D90" w:rsidR="007F1BC7" w:rsidRDefault="00C7009A" w:rsidP="00BC2A3A">
            <w:pPr>
              <w:keepNext/>
              <w:rPr>
                <w:rFonts w:ascii="Times" w:hAnsi="Times"/>
                <w:sz w:val="20"/>
                <w:szCs w:val="20"/>
              </w:rPr>
            </w:pPr>
            <w:r>
              <w:rPr>
                <w:rFonts w:ascii="Times" w:hAnsi="Times"/>
                <w:sz w:val="20"/>
                <w:szCs w:val="20"/>
              </w:rPr>
              <w:t>2.  N</w:t>
            </w:r>
            <w:r w:rsidRPr="00E96507">
              <w:rPr>
                <w:rFonts w:ascii="Times" w:hAnsi="Times"/>
                <w:sz w:val="20"/>
                <w:szCs w:val="20"/>
              </w:rPr>
              <w:t>ational-level conference</w:t>
            </w:r>
            <w:r>
              <w:rPr>
                <w:rFonts w:ascii="Times" w:hAnsi="Times"/>
                <w:sz w:val="20"/>
                <w:szCs w:val="20"/>
              </w:rPr>
              <w:t xml:space="preserve"> </w:t>
            </w:r>
          </w:p>
          <w:p w14:paraId="01A3197A" w14:textId="77777777" w:rsidR="00C7009A" w:rsidRPr="00E96507" w:rsidRDefault="007F1BC7" w:rsidP="00BC2A3A">
            <w:pPr>
              <w:keepNext/>
              <w:rPr>
                <w:rFonts w:ascii="Times" w:hAnsi="Times"/>
                <w:sz w:val="20"/>
                <w:szCs w:val="20"/>
              </w:rPr>
            </w:pPr>
            <w:r>
              <w:rPr>
                <w:rFonts w:ascii="Times" w:hAnsi="Times"/>
                <w:sz w:val="20"/>
                <w:szCs w:val="20"/>
              </w:rPr>
              <w:t xml:space="preserve">     </w:t>
            </w:r>
            <w:r w:rsidR="00C7009A" w:rsidRPr="00E96507">
              <w:rPr>
                <w:rFonts w:ascii="Times" w:hAnsi="Times"/>
                <w:sz w:val="20"/>
                <w:szCs w:val="20"/>
              </w:rPr>
              <w:t>AND</w:t>
            </w:r>
          </w:p>
          <w:p w14:paraId="691518A9" w14:textId="048EFD6A" w:rsidR="00C7009A" w:rsidRDefault="00C7009A" w:rsidP="00BC2A3A">
            <w:pPr>
              <w:keepNext/>
              <w:rPr>
                <w:rFonts w:ascii="Times" w:hAnsi="Times"/>
                <w:sz w:val="20"/>
                <w:szCs w:val="20"/>
              </w:rPr>
            </w:pPr>
            <w:r>
              <w:rPr>
                <w:rFonts w:ascii="Times" w:hAnsi="Times"/>
                <w:sz w:val="20"/>
                <w:szCs w:val="20"/>
              </w:rPr>
              <w:t xml:space="preserve">3.  </w:t>
            </w:r>
            <w:r w:rsidRPr="00E96507">
              <w:rPr>
                <w:rFonts w:ascii="Times" w:hAnsi="Times"/>
                <w:sz w:val="20"/>
                <w:szCs w:val="20"/>
              </w:rPr>
              <w:t>Lead a session of the ABS journal club</w:t>
            </w:r>
            <w:r w:rsidR="00B85EF8">
              <w:rPr>
                <w:rFonts w:ascii="Times" w:hAnsi="Times"/>
                <w:sz w:val="20"/>
                <w:szCs w:val="20"/>
              </w:rPr>
              <w:t xml:space="preserve"> and participate regularly</w:t>
            </w:r>
            <w:r w:rsidR="007F1BC7">
              <w:rPr>
                <w:rFonts w:ascii="Times" w:hAnsi="Times"/>
                <w:sz w:val="20"/>
                <w:szCs w:val="20"/>
              </w:rPr>
              <w:t xml:space="preserve"> when possible</w:t>
            </w:r>
            <w:r w:rsidR="00A90F27">
              <w:rPr>
                <w:rFonts w:ascii="Times" w:hAnsi="Times"/>
                <w:sz w:val="20"/>
                <w:szCs w:val="20"/>
              </w:rPr>
              <w:br/>
              <w:t xml:space="preserve">     </w:t>
            </w:r>
            <w:r w:rsidR="00A90F27" w:rsidRPr="00E96507">
              <w:rPr>
                <w:rFonts w:ascii="Times" w:hAnsi="Times"/>
                <w:sz w:val="20"/>
                <w:szCs w:val="20"/>
              </w:rPr>
              <w:t>AND</w:t>
            </w:r>
          </w:p>
          <w:p w14:paraId="69600633" w14:textId="77777777" w:rsidR="00A90F27" w:rsidRPr="00E96507" w:rsidRDefault="00A90F27" w:rsidP="00A90F27">
            <w:pPr>
              <w:keepNext/>
              <w:rPr>
                <w:rFonts w:ascii="Times" w:hAnsi="Times"/>
                <w:sz w:val="20"/>
                <w:szCs w:val="20"/>
              </w:rPr>
            </w:pPr>
            <w:r>
              <w:rPr>
                <w:rFonts w:ascii="Times" w:hAnsi="Times"/>
                <w:sz w:val="20"/>
                <w:szCs w:val="20"/>
              </w:rPr>
              <w:t>4.  Present at a collaboration workshop</w:t>
            </w:r>
          </w:p>
        </w:tc>
      </w:tr>
      <w:tr w:rsidR="00C7009A" w:rsidRPr="00E96507" w14:paraId="23D6B843" w14:textId="77777777">
        <w:trPr>
          <w:cantSplit/>
          <w:trHeight w:val="971"/>
        </w:trPr>
        <w:tc>
          <w:tcPr>
            <w:tcW w:w="9360" w:type="dxa"/>
            <w:gridSpan w:val="2"/>
          </w:tcPr>
          <w:p w14:paraId="1CDEA117" w14:textId="77777777" w:rsidR="00C7009A" w:rsidRPr="00155A1F" w:rsidRDefault="00C7009A" w:rsidP="00C7009A">
            <w:pPr>
              <w:rPr>
                <w:rFonts w:ascii="Times" w:hAnsi="Times"/>
                <w:i/>
                <w:sz w:val="20"/>
                <w:szCs w:val="20"/>
              </w:rPr>
            </w:pPr>
            <w:r w:rsidRPr="00155A1F">
              <w:rPr>
                <w:rFonts w:ascii="Times" w:hAnsi="Times"/>
                <w:i/>
                <w:sz w:val="20"/>
                <w:szCs w:val="20"/>
              </w:rPr>
              <w:t>Explain how your choice fits into your overall ABS Learning Path:</w:t>
            </w:r>
          </w:p>
        </w:tc>
      </w:tr>
      <w:tr w:rsidR="00C7009A" w:rsidRPr="00E96507" w14:paraId="4826F3D7" w14:textId="77777777">
        <w:trPr>
          <w:cantSplit/>
        </w:trPr>
        <w:tc>
          <w:tcPr>
            <w:tcW w:w="9360" w:type="dxa"/>
            <w:gridSpan w:val="2"/>
            <w:shd w:val="clear" w:color="auto" w:fill="F2F2F2"/>
          </w:tcPr>
          <w:p w14:paraId="7F67B20F" w14:textId="77777777" w:rsidR="00C7009A" w:rsidRPr="00C11DA7" w:rsidRDefault="00C7009A" w:rsidP="001F23CF">
            <w:pPr>
              <w:keepNext/>
              <w:rPr>
                <w:rFonts w:ascii="Times" w:hAnsi="Times"/>
                <w:b/>
                <w:sz w:val="20"/>
                <w:szCs w:val="20"/>
              </w:rPr>
            </w:pPr>
            <w:r w:rsidRPr="00C11DA7">
              <w:rPr>
                <w:rFonts w:ascii="Times" w:hAnsi="Times"/>
                <w:b/>
                <w:sz w:val="20"/>
                <w:szCs w:val="20"/>
              </w:rPr>
              <w:t>10.   Applied Research</w:t>
            </w:r>
          </w:p>
        </w:tc>
      </w:tr>
      <w:tr w:rsidR="00C7009A" w:rsidRPr="00E96507" w14:paraId="2E5F2BA0" w14:textId="77777777">
        <w:trPr>
          <w:cantSplit/>
        </w:trPr>
        <w:tc>
          <w:tcPr>
            <w:tcW w:w="1440" w:type="dxa"/>
          </w:tcPr>
          <w:p w14:paraId="19656BD4" w14:textId="77777777" w:rsidR="00C7009A" w:rsidRPr="00646848" w:rsidRDefault="00C7009A" w:rsidP="00C7009A">
            <w:pPr>
              <w:rPr>
                <w:rFonts w:ascii="Times" w:hAnsi="Times"/>
                <w:sz w:val="20"/>
                <w:szCs w:val="20"/>
              </w:rPr>
            </w:pPr>
            <w:r>
              <w:rPr>
                <w:rFonts w:ascii="Times" w:hAnsi="Times"/>
                <w:sz w:val="20"/>
                <w:szCs w:val="20"/>
              </w:rPr>
              <w:t>Check off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646848" w14:paraId="3CF04954" w14:textId="77777777">
              <w:tc>
                <w:tcPr>
                  <w:tcW w:w="1209" w:type="dxa"/>
                </w:tcPr>
                <w:p w14:paraId="62E66CFE" w14:textId="77777777" w:rsidR="00C7009A" w:rsidRPr="00646848" w:rsidRDefault="00C7009A" w:rsidP="00C7009A">
                  <w:pPr>
                    <w:rPr>
                      <w:rFonts w:ascii="Times" w:hAnsi="Times"/>
                      <w:sz w:val="20"/>
                      <w:szCs w:val="20"/>
                    </w:rPr>
                  </w:pPr>
                </w:p>
              </w:tc>
            </w:tr>
            <w:tr w:rsidR="00C7009A" w:rsidRPr="00646848" w14:paraId="706F4B41" w14:textId="77777777">
              <w:tc>
                <w:tcPr>
                  <w:tcW w:w="1209" w:type="dxa"/>
                </w:tcPr>
                <w:p w14:paraId="6939FB6C" w14:textId="77777777" w:rsidR="00C7009A" w:rsidRPr="00646848" w:rsidRDefault="00C7009A" w:rsidP="00C7009A">
                  <w:pPr>
                    <w:rPr>
                      <w:rFonts w:ascii="Times" w:hAnsi="Times"/>
                      <w:sz w:val="20"/>
                      <w:szCs w:val="20"/>
                    </w:rPr>
                  </w:pPr>
                </w:p>
              </w:tc>
            </w:tr>
            <w:tr w:rsidR="00C7009A" w:rsidRPr="00646848" w14:paraId="35247EF4" w14:textId="77777777">
              <w:tc>
                <w:tcPr>
                  <w:tcW w:w="1209" w:type="dxa"/>
                </w:tcPr>
                <w:p w14:paraId="78A6E177" w14:textId="77777777" w:rsidR="00C7009A" w:rsidRPr="00646848" w:rsidRDefault="00C7009A" w:rsidP="00C7009A">
                  <w:pPr>
                    <w:rPr>
                      <w:rFonts w:ascii="Times" w:hAnsi="Times"/>
                      <w:sz w:val="20"/>
                      <w:szCs w:val="20"/>
                    </w:rPr>
                  </w:pPr>
                </w:p>
              </w:tc>
            </w:tr>
          </w:tbl>
          <w:p w14:paraId="54271FB2" w14:textId="77777777" w:rsidR="00C7009A" w:rsidRPr="00E96507" w:rsidRDefault="00C7009A" w:rsidP="00C7009A">
            <w:pPr>
              <w:rPr>
                <w:rFonts w:ascii="Times" w:hAnsi="Times"/>
                <w:sz w:val="20"/>
                <w:szCs w:val="20"/>
              </w:rPr>
            </w:pPr>
          </w:p>
        </w:tc>
        <w:tc>
          <w:tcPr>
            <w:tcW w:w="7920" w:type="dxa"/>
          </w:tcPr>
          <w:p w14:paraId="7BF7CD52" w14:textId="77777777" w:rsidR="00C7009A" w:rsidRDefault="00C7009A" w:rsidP="00BC2A3A">
            <w:pPr>
              <w:keepNext/>
              <w:rPr>
                <w:rFonts w:ascii="Times" w:hAnsi="Times"/>
                <w:sz w:val="20"/>
                <w:szCs w:val="20"/>
              </w:rPr>
            </w:pPr>
          </w:p>
          <w:p w14:paraId="6C8CC4F0" w14:textId="77777777" w:rsidR="00C7009A" w:rsidRDefault="00C7009A" w:rsidP="00BC2A3A">
            <w:pPr>
              <w:keepNext/>
              <w:rPr>
                <w:rFonts w:ascii="Times" w:hAnsi="Times"/>
                <w:sz w:val="20"/>
                <w:szCs w:val="20"/>
              </w:rPr>
            </w:pPr>
            <w:r>
              <w:rPr>
                <w:rFonts w:ascii="Times" w:hAnsi="Times"/>
                <w:sz w:val="20"/>
                <w:szCs w:val="20"/>
              </w:rPr>
              <w:t xml:space="preserve">1.  </w:t>
            </w:r>
            <w:r w:rsidRPr="00E96507">
              <w:rPr>
                <w:rFonts w:ascii="Times" w:hAnsi="Times"/>
                <w:sz w:val="20"/>
                <w:szCs w:val="20"/>
              </w:rPr>
              <w:t xml:space="preserve">Complete internship </w:t>
            </w:r>
            <w:r>
              <w:rPr>
                <w:rFonts w:ascii="Times" w:hAnsi="Times"/>
                <w:sz w:val="20"/>
                <w:szCs w:val="20"/>
              </w:rPr>
              <w:t>OR</w:t>
            </w:r>
            <w:r w:rsidRPr="00E96507">
              <w:rPr>
                <w:rFonts w:ascii="Times" w:hAnsi="Times"/>
                <w:sz w:val="20"/>
                <w:szCs w:val="20"/>
              </w:rPr>
              <w:t xml:space="preserve"> </w:t>
            </w:r>
          </w:p>
          <w:p w14:paraId="6F6C18A8" w14:textId="77777777" w:rsidR="002D084D" w:rsidRDefault="00C7009A" w:rsidP="00BC2A3A">
            <w:pPr>
              <w:keepNext/>
              <w:rPr>
                <w:rFonts w:ascii="Times" w:hAnsi="Times"/>
                <w:sz w:val="20"/>
                <w:szCs w:val="20"/>
              </w:rPr>
            </w:pPr>
            <w:r>
              <w:rPr>
                <w:rFonts w:ascii="Times" w:hAnsi="Times"/>
                <w:sz w:val="20"/>
                <w:szCs w:val="20"/>
              </w:rPr>
              <w:t>2.  C</w:t>
            </w:r>
            <w:r w:rsidRPr="00E96507">
              <w:rPr>
                <w:rFonts w:ascii="Times" w:hAnsi="Times"/>
                <w:sz w:val="20"/>
                <w:szCs w:val="20"/>
              </w:rPr>
              <w:t>onduct research in conjunc</w:t>
            </w:r>
            <w:r>
              <w:rPr>
                <w:rFonts w:ascii="Times" w:hAnsi="Times"/>
                <w:sz w:val="20"/>
                <w:szCs w:val="20"/>
              </w:rPr>
              <w:t>tion with host country institution/</w:t>
            </w:r>
            <w:r w:rsidRPr="00E96507">
              <w:rPr>
                <w:rFonts w:ascii="Times" w:hAnsi="Times"/>
                <w:sz w:val="20"/>
                <w:szCs w:val="20"/>
              </w:rPr>
              <w:t>organization</w:t>
            </w:r>
            <w:r>
              <w:rPr>
                <w:rFonts w:ascii="Times" w:hAnsi="Times"/>
                <w:sz w:val="20"/>
                <w:szCs w:val="20"/>
              </w:rPr>
              <w:t xml:space="preserve"> </w:t>
            </w:r>
          </w:p>
          <w:p w14:paraId="20FACD69" w14:textId="77777777" w:rsidR="00C7009A" w:rsidRPr="00E96507" w:rsidRDefault="002D084D" w:rsidP="00BC2A3A">
            <w:pPr>
              <w:keepNext/>
              <w:rPr>
                <w:rFonts w:ascii="Times" w:hAnsi="Times"/>
                <w:sz w:val="20"/>
                <w:szCs w:val="20"/>
              </w:rPr>
            </w:pPr>
            <w:r>
              <w:rPr>
                <w:rFonts w:ascii="Times" w:hAnsi="Times"/>
                <w:sz w:val="20"/>
                <w:szCs w:val="20"/>
              </w:rPr>
              <w:t xml:space="preserve">     </w:t>
            </w:r>
            <w:r w:rsidR="00C7009A" w:rsidRPr="00E96507">
              <w:rPr>
                <w:rFonts w:ascii="Times" w:hAnsi="Times"/>
                <w:sz w:val="20"/>
                <w:szCs w:val="20"/>
              </w:rPr>
              <w:t>AND</w:t>
            </w:r>
          </w:p>
          <w:p w14:paraId="50A6E9AB" w14:textId="639955D2" w:rsidR="00C7009A" w:rsidRPr="00E96507" w:rsidRDefault="00C7009A" w:rsidP="00BC2A3A">
            <w:pPr>
              <w:keepNext/>
              <w:rPr>
                <w:rFonts w:ascii="Times" w:hAnsi="Times"/>
                <w:sz w:val="20"/>
                <w:szCs w:val="20"/>
              </w:rPr>
            </w:pPr>
            <w:r>
              <w:rPr>
                <w:rFonts w:ascii="Times" w:hAnsi="Times"/>
                <w:sz w:val="20"/>
                <w:szCs w:val="20"/>
              </w:rPr>
              <w:t xml:space="preserve">3.  </w:t>
            </w:r>
            <w:r w:rsidRPr="00E96507">
              <w:rPr>
                <w:rFonts w:ascii="Times" w:hAnsi="Times"/>
                <w:sz w:val="20"/>
                <w:szCs w:val="20"/>
              </w:rPr>
              <w:t>Disseminate research results in format accessible for those who might apply the</w:t>
            </w:r>
            <w:r w:rsidR="00B60DAB">
              <w:rPr>
                <w:rFonts w:ascii="Times" w:hAnsi="Times"/>
                <w:sz w:val="20"/>
                <w:szCs w:val="20"/>
              </w:rPr>
              <w:t xml:space="preserve"> results</w:t>
            </w:r>
            <w:r w:rsidR="00837D09">
              <w:rPr>
                <w:rFonts w:ascii="Times" w:hAnsi="Times"/>
                <w:sz w:val="20"/>
                <w:szCs w:val="20"/>
              </w:rPr>
              <w:t xml:space="preserve"> (e.g. reports, workshops, brochures, presentations, </w:t>
            </w:r>
            <w:r w:rsidR="00ED6689">
              <w:rPr>
                <w:rFonts w:ascii="Times" w:hAnsi="Times"/>
                <w:sz w:val="20"/>
                <w:szCs w:val="20"/>
              </w:rPr>
              <w:t>etc.</w:t>
            </w:r>
            <w:r w:rsidR="00837D09">
              <w:rPr>
                <w:rFonts w:ascii="Times" w:hAnsi="Times"/>
                <w:sz w:val="20"/>
                <w:szCs w:val="20"/>
              </w:rPr>
              <w:t>)</w:t>
            </w:r>
            <w:r w:rsidR="002D084D">
              <w:rPr>
                <w:rFonts w:ascii="Times" w:hAnsi="Times"/>
                <w:sz w:val="20"/>
                <w:szCs w:val="20"/>
              </w:rPr>
              <w:t>.</w:t>
            </w:r>
          </w:p>
        </w:tc>
      </w:tr>
      <w:tr w:rsidR="00C7009A" w:rsidRPr="00E96507" w14:paraId="72DE71EF" w14:textId="77777777">
        <w:trPr>
          <w:cantSplit/>
          <w:trHeight w:val="1619"/>
        </w:trPr>
        <w:tc>
          <w:tcPr>
            <w:tcW w:w="9360" w:type="dxa"/>
            <w:gridSpan w:val="2"/>
          </w:tcPr>
          <w:p w14:paraId="14195F30" w14:textId="77777777" w:rsidR="00C7009A" w:rsidRPr="00452ADE" w:rsidRDefault="00C7009A" w:rsidP="00C7009A">
            <w:pPr>
              <w:rPr>
                <w:rFonts w:ascii="Times" w:hAnsi="Times"/>
                <w:i/>
                <w:sz w:val="20"/>
                <w:szCs w:val="20"/>
              </w:rPr>
            </w:pPr>
            <w:r w:rsidRPr="00155A1F">
              <w:rPr>
                <w:rFonts w:ascii="Times" w:hAnsi="Times"/>
                <w:i/>
                <w:sz w:val="20"/>
                <w:szCs w:val="20"/>
              </w:rPr>
              <w:t>Explain in more detail your plans to meet this competency:</w:t>
            </w:r>
          </w:p>
          <w:p w14:paraId="2C65618C" w14:textId="77777777" w:rsidR="00C7009A" w:rsidRDefault="00C7009A" w:rsidP="00C7009A">
            <w:pPr>
              <w:rPr>
                <w:rFonts w:ascii="Times" w:hAnsi="Times"/>
                <w:sz w:val="20"/>
                <w:szCs w:val="20"/>
              </w:rPr>
            </w:pPr>
          </w:p>
          <w:p w14:paraId="485BF8AC" w14:textId="77777777" w:rsidR="00C7009A" w:rsidRDefault="00C7009A" w:rsidP="00C7009A">
            <w:pPr>
              <w:rPr>
                <w:rFonts w:ascii="Times" w:hAnsi="Times"/>
                <w:sz w:val="20"/>
                <w:szCs w:val="20"/>
              </w:rPr>
            </w:pPr>
          </w:p>
          <w:p w14:paraId="0B5FBCE6" w14:textId="77777777" w:rsidR="00C7009A" w:rsidRDefault="00C7009A" w:rsidP="00C7009A">
            <w:pPr>
              <w:rPr>
                <w:rFonts w:ascii="Times" w:hAnsi="Times"/>
                <w:sz w:val="20"/>
                <w:szCs w:val="20"/>
              </w:rPr>
            </w:pPr>
          </w:p>
        </w:tc>
      </w:tr>
    </w:tbl>
    <w:p w14:paraId="5AC5C85F" w14:textId="77777777" w:rsidR="000E76CB" w:rsidRDefault="000E76CB" w:rsidP="00C7009A"/>
    <w:p w14:paraId="70A4C9BD" w14:textId="77777777" w:rsidR="000E76CB" w:rsidRDefault="000E76CB">
      <w:r>
        <w:br w:type="page"/>
      </w:r>
    </w:p>
    <w:p w14:paraId="7CDC40B5" w14:textId="77777777" w:rsidR="00C7009A" w:rsidRPr="00BC2A3A" w:rsidRDefault="000E76CB" w:rsidP="000E76CB">
      <w:pPr>
        <w:jc w:val="center"/>
        <w:rPr>
          <w:sz w:val="28"/>
        </w:rPr>
      </w:pPr>
      <w:r w:rsidRPr="00BC2A3A">
        <w:rPr>
          <w:b/>
          <w:sz w:val="28"/>
        </w:rPr>
        <w:lastRenderedPageBreak/>
        <w:t>Learning Plan Tips and Explanations</w:t>
      </w:r>
    </w:p>
    <w:p w14:paraId="28AB5312" w14:textId="77777777" w:rsidR="00302B5A" w:rsidRDefault="00302B5A" w:rsidP="000E76CB">
      <w:pPr>
        <w:rPr>
          <w:b/>
        </w:rPr>
      </w:pPr>
    </w:p>
    <w:p w14:paraId="4F9EA1FE" w14:textId="679FC9A3" w:rsidR="00302B5A" w:rsidRDefault="00302B5A" w:rsidP="000E76CB">
      <w:r>
        <w:rPr>
          <w:b/>
        </w:rPr>
        <w:t>Overall Guidance on Process of Learning Plan (LP) Submission and Review</w:t>
      </w:r>
      <w:r>
        <w:t xml:space="preserve">:  Each student working toward certification of completion in the ABS program should submit an annual update of their learning plan, typically in May.  </w:t>
      </w:r>
      <w:r w:rsidR="00142230">
        <w:t xml:space="preserve">The document is organic and will change as you develop as an ABS scholar.  </w:t>
      </w:r>
      <w:r>
        <w:t>Please submit an MS Word version since the Curriculum Committee (CC) will give feedback using Word’s track-change and comments features.  Before submitting your plan for CC review, your advisor should review the LP and approve.  As you near completion of your program, you may submit a plan and request certification at any time.  Please allow at least one month for review prior to graduation.</w:t>
      </w:r>
    </w:p>
    <w:p w14:paraId="13B97FEB" w14:textId="77777777" w:rsidR="00D561F2" w:rsidRDefault="00D561F2" w:rsidP="000E76CB"/>
    <w:p w14:paraId="4E6D0A66" w14:textId="18CFBD25" w:rsidR="002D084D" w:rsidRPr="002D084D" w:rsidRDefault="007536A8" w:rsidP="000E76CB">
      <w:r>
        <w:t>When you submit drafts of your learning plan in progress, you may often use the future tense.  However, you need to return to these items as your program proceeds and by the time you request certification, virtually everything should appear in the past tense.</w:t>
      </w:r>
    </w:p>
    <w:p w14:paraId="4834D574" w14:textId="77777777" w:rsidR="002D084D" w:rsidRDefault="002D084D" w:rsidP="000E76CB"/>
    <w:p w14:paraId="631B1B41" w14:textId="6A1BE8A7" w:rsidR="004C4622" w:rsidRDefault="004C4622" w:rsidP="000E76CB">
      <w:r>
        <w:rPr>
          <w:b/>
        </w:rPr>
        <w:t>Courses to satisfy the ABS Competencies:</w:t>
      </w:r>
      <w:r w:rsidRPr="000F677F">
        <w:t xml:space="preserve"> </w:t>
      </w:r>
      <w:r>
        <w:t>A list of courses that may be appropriate to satisfy a number of the competencies will be made available on the ABS web site</w:t>
      </w:r>
      <w:r w:rsidR="001D2418">
        <w:t>:</w:t>
      </w:r>
      <w:r>
        <w:t xml:space="preserve"> </w:t>
      </w:r>
      <w:hyperlink r:id="rId9" w:history="1">
        <w:r w:rsidRPr="00142230">
          <w:rPr>
            <w:rStyle w:val="Hyperlink"/>
          </w:rPr>
          <w:t>biodiversity.tamu.edu</w:t>
        </w:r>
      </w:hyperlink>
      <w:bookmarkStart w:id="2" w:name="_GoBack"/>
      <w:bookmarkEnd w:id="2"/>
      <w:r>
        <w:t xml:space="preserve">. The courses listed there have been suggested by students and/or faculty and are not necessarily right for any one ABS student.  </w:t>
      </w:r>
      <w:r>
        <w:t xml:space="preserve">Hence, before enrolling in a course with the intent of satisfying an ABS competency, you should discuss it with your </w:t>
      </w:r>
      <w:r w:rsidR="00DA5D26">
        <w:t xml:space="preserve">advisor </w:t>
      </w:r>
      <w:r>
        <w:t>and/or CC members to ensure that it is right for your program.</w:t>
      </w:r>
    </w:p>
    <w:p w14:paraId="131F697E" w14:textId="77777777" w:rsidR="004C4622" w:rsidRPr="000F677F" w:rsidRDefault="004C4622" w:rsidP="000E76CB">
      <w:pPr>
        <w:rPr>
          <w:b/>
        </w:rPr>
      </w:pPr>
    </w:p>
    <w:p w14:paraId="2DED9A49" w14:textId="77777777" w:rsidR="000E76CB" w:rsidRDefault="000E76CB" w:rsidP="000E76CB">
      <w:r>
        <w:rPr>
          <w:rFonts w:ascii="Times" w:hAnsi="Times"/>
          <w:b/>
        </w:rPr>
        <w:t xml:space="preserve">ABS </w:t>
      </w:r>
      <w:r w:rsidRPr="00101E91">
        <w:rPr>
          <w:rFonts w:ascii="Times" w:hAnsi="Times"/>
          <w:b/>
        </w:rPr>
        <w:t xml:space="preserve">Field of </w:t>
      </w:r>
      <w:r>
        <w:rPr>
          <w:rFonts w:ascii="Times" w:hAnsi="Times"/>
          <w:b/>
        </w:rPr>
        <w:t>Disciplinary Depth and Multi-disciplinary Breadth</w:t>
      </w:r>
      <w:r>
        <w:t xml:space="preserve">: By ABS </w:t>
      </w:r>
      <w:r w:rsidR="00BF3633">
        <w:t xml:space="preserve">field </w:t>
      </w:r>
      <w:r w:rsidR="00BF3633" w:rsidRPr="00BF3633">
        <w:t>of disciplinary depth</w:t>
      </w:r>
      <w:r>
        <w:t xml:space="preserve">, we mean either </w:t>
      </w:r>
      <w:r w:rsidRPr="000E76CB">
        <w:t>“Ecological Functions &amp; Biodiversity”</w:t>
      </w:r>
      <w:r>
        <w:t xml:space="preserve"> or </w:t>
      </w:r>
      <w:r w:rsidRPr="000E76CB">
        <w:t>“Communities and Governance</w:t>
      </w:r>
      <w:r>
        <w:t>.</w:t>
      </w:r>
      <w:r w:rsidRPr="000E76CB">
        <w:t xml:space="preserve">” </w:t>
      </w:r>
    </w:p>
    <w:p w14:paraId="0F449F84" w14:textId="77777777" w:rsidR="000E76CB" w:rsidRDefault="000E76CB" w:rsidP="000E76CB"/>
    <w:p w14:paraId="56A838E2" w14:textId="08E0066A" w:rsidR="000E76CB" w:rsidRDefault="000E76CB" w:rsidP="000E76CB">
      <w:r>
        <w:rPr>
          <w:b/>
        </w:rPr>
        <w:t>Integration:</w:t>
      </w:r>
      <w:r w:rsidRPr="000E76CB">
        <w:t xml:space="preserve">  </w:t>
      </w:r>
      <w:r>
        <w:t xml:space="preserve">The text in this section does not need to be </w:t>
      </w:r>
      <w:r w:rsidR="00DA5D26">
        <w:t>exhaustive. We</w:t>
      </w:r>
      <w:r w:rsidR="00397513">
        <w:t xml:space="preserve"> </w:t>
      </w:r>
      <w:r>
        <w:t xml:space="preserve">are looking for a vision of how your graduate program will cover all aspects of the ABS triangle.  As you </w:t>
      </w:r>
      <w:r w:rsidR="00DA5D26">
        <w:t>develop your learning plan</w:t>
      </w:r>
      <w:r>
        <w:t>, g</w:t>
      </w:r>
      <w:r w:rsidRPr="000E76CB">
        <w:t xml:space="preserve">ive some reflective thought as to how you want to “sell yourself” when you have completed this program.  Explain your accomplishments with respect to </w:t>
      </w:r>
      <w:r w:rsidR="00841973" w:rsidRPr="000E76CB">
        <w:t>the three</w:t>
      </w:r>
      <w:r w:rsidRPr="000E76CB">
        <w:t xml:space="preserve"> “pillars” </w:t>
      </w:r>
      <w:r w:rsidR="00397513">
        <w:t xml:space="preserve"> that </w:t>
      </w:r>
      <w:r w:rsidRPr="000E76CB">
        <w:t xml:space="preserve">have </w:t>
      </w:r>
      <w:r w:rsidR="00397513">
        <w:t>formed a</w:t>
      </w:r>
      <w:r w:rsidRPr="000E76CB">
        <w:t xml:space="preserve"> foundation for your career in Applied Biodiversity Sciences.  Think of these paragraphs as practicing an interview for your dream job of the future.  See Fitzgerald &amp; Stronza (2009</w:t>
      </w:r>
      <w:r w:rsidR="00142230">
        <w:t xml:space="preserve">, </w:t>
      </w:r>
      <w:hyperlink r:id="rId10" w:history="1">
        <w:r w:rsidR="00142230" w:rsidRPr="00142230">
          <w:rPr>
            <w:rStyle w:val="Hyperlink"/>
          </w:rPr>
          <w:t>http://www.interciencia.org/v34_08/563.pdf</w:t>
        </w:r>
      </w:hyperlink>
      <w:r w:rsidRPr="000E76CB">
        <w:t>).</w:t>
      </w:r>
    </w:p>
    <w:p w14:paraId="0E9B1D35" w14:textId="77777777" w:rsidR="002D084D" w:rsidRDefault="002D084D" w:rsidP="000E76CB"/>
    <w:p w14:paraId="6FBC2B54" w14:textId="12394C6A" w:rsidR="000E76CB" w:rsidRDefault="001420B4" w:rsidP="000E76CB">
      <w:r w:rsidRPr="001420B4">
        <w:rPr>
          <w:b/>
        </w:rPr>
        <w:t>Inter</w:t>
      </w:r>
      <w:r w:rsidR="000E76CB">
        <w:rPr>
          <w:b/>
        </w:rPr>
        <w:t>disciplinary Collaboration</w:t>
      </w:r>
      <w:r w:rsidR="000E76CB">
        <w:t xml:space="preserve">: </w:t>
      </w:r>
      <w:r w:rsidR="00397513">
        <w:t>We define</w:t>
      </w:r>
      <w:r w:rsidR="00397513" w:rsidRPr="000E76CB">
        <w:t xml:space="preserve"> </w:t>
      </w:r>
      <w:r w:rsidR="00397513">
        <w:t>“</w:t>
      </w:r>
      <w:r w:rsidR="000E76CB" w:rsidRPr="000E76CB">
        <w:t>interdisciplinary</w:t>
      </w:r>
      <w:r w:rsidR="00397513">
        <w:t>”</w:t>
      </w:r>
      <w:r w:rsidR="000E76CB" w:rsidRPr="000E76CB">
        <w:t xml:space="preserve"> </w:t>
      </w:r>
      <w:r w:rsidR="00397513">
        <w:t xml:space="preserve">by referencing  they manner in which we </w:t>
      </w:r>
      <w:r w:rsidR="000E76CB" w:rsidRPr="000E76CB">
        <w:t>cros</w:t>
      </w:r>
      <w:r w:rsidR="00397513">
        <w:t>s</w:t>
      </w:r>
      <w:r w:rsidR="000E76CB" w:rsidRPr="000E76CB">
        <w:t xml:space="preserve"> over </w:t>
      </w:r>
      <w:r>
        <w:t xml:space="preserve">ABS </w:t>
      </w:r>
      <w:r w:rsidR="00BF3633" w:rsidRPr="00BF3633">
        <w:t>field</w:t>
      </w:r>
      <w:r w:rsidR="00BF3633">
        <w:t>s</w:t>
      </w:r>
      <w:r w:rsidR="00BF3633" w:rsidRPr="00BF3633">
        <w:t xml:space="preserve"> of disciplinary depth</w:t>
      </w:r>
      <w:r w:rsidR="00397513">
        <w:t xml:space="preserve">. Principally we aim to transcend </w:t>
      </w:r>
      <w:r w:rsidR="000E76CB" w:rsidRPr="000E76CB">
        <w:t>“communities and governance”</w:t>
      </w:r>
      <w:r>
        <w:t xml:space="preserve"> and </w:t>
      </w:r>
      <w:r w:rsidR="000E76CB" w:rsidRPr="000E76CB">
        <w:t>“ecological systems and biodiversity</w:t>
      </w:r>
      <w:r>
        <w:t>.</w:t>
      </w:r>
      <w:r w:rsidR="000E76CB" w:rsidRPr="000E76CB">
        <w:t xml:space="preserve">”  </w:t>
      </w:r>
      <w:r>
        <w:t>This means that</w:t>
      </w:r>
      <w:r w:rsidR="00142230">
        <w:t xml:space="preserve"> </w:t>
      </w:r>
      <w:r w:rsidR="00397513">
        <w:t>you will need to work with scholars trained in fields quite disparate from your own.</w:t>
      </w:r>
      <w:r w:rsidR="00142230">
        <w:t xml:space="preserve"> Simply working with people outside your department may not achieve true interdisciplinary collaboration, while in some cases this can be achieved by working with people within one department</w:t>
      </w:r>
    </w:p>
    <w:p w14:paraId="20D734BF" w14:textId="77777777" w:rsidR="0092389B" w:rsidRDefault="0092389B" w:rsidP="000E76CB"/>
    <w:p w14:paraId="50764ADD" w14:textId="1E6DB43E" w:rsidR="00A64B94" w:rsidRDefault="00A64B94" w:rsidP="000E76CB">
      <w:r w:rsidRPr="00A64B94">
        <w:rPr>
          <w:b/>
        </w:rPr>
        <w:t>Regional Studies</w:t>
      </w:r>
      <w:r>
        <w:rPr>
          <w:b/>
        </w:rPr>
        <w:t xml:space="preserve">:  </w:t>
      </w:r>
      <w:r w:rsidRPr="000F677F">
        <w:t>There</w:t>
      </w:r>
      <w:r>
        <w:t xml:space="preserve"> are many ways to develop sufficient understanding of the region in which you work and students are asked to develop their own path.  Coursework at TAMU or elsewhere or significant previous experience in the region are two paths.  Other options could include independent study (a reading list could be provided) or working with scholars in your region of interest.</w:t>
      </w:r>
    </w:p>
    <w:p w14:paraId="56EF748A" w14:textId="77777777" w:rsidR="00A64B94" w:rsidRDefault="00A64B94" w:rsidP="000E76CB">
      <w:pPr>
        <w:rPr>
          <w:b/>
        </w:rPr>
      </w:pPr>
    </w:p>
    <w:p w14:paraId="7B0F4758" w14:textId="77B1737C" w:rsidR="0092389B" w:rsidRDefault="0092389B" w:rsidP="000E76CB">
      <w:r>
        <w:rPr>
          <w:b/>
        </w:rPr>
        <w:t xml:space="preserve">Research Design:  </w:t>
      </w:r>
      <w:r w:rsidRPr="0092389B">
        <w:t>Statistics courses are not sufficient</w:t>
      </w:r>
      <w:r>
        <w:t xml:space="preserve"> to satisfy this requirement</w:t>
      </w:r>
      <w:r w:rsidRPr="0092389B">
        <w:t xml:space="preserve"> as they address techniques for analysis, but not the discipline-specific norms for defining and answering questions in a scholarly manner.  These norms differ for the natural and social sciences.  A course in research design helps you learn the jargon and expectatio</w:t>
      </w:r>
      <w:r>
        <w:t>ns of your “disciplinary depth.”</w:t>
      </w:r>
      <w:r w:rsidRPr="0092389B">
        <w:t xml:space="preserve">  If you want to cross-train, you will need to know the jargon in your areas of “breadth” so you can communicate effectively within interdisciplinary teams.</w:t>
      </w:r>
    </w:p>
    <w:p w14:paraId="1430F182" w14:textId="77777777" w:rsidR="0092389B" w:rsidRDefault="0092389B" w:rsidP="000E76CB"/>
    <w:p w14:paraId="34ADC97D" w14:textId="77777777" w:rsidR="0092389B" w:rsidRDefault="0092389B" w:rsidP="000E76CB">
      <w:r w:rsidRPr="0092389B">
        <w:rPr>
          <w:b/>
        </w:rPr>
        <w:t>Disciplinary Depth</w:t>
      </w:r>
      <w:r>
        <w:t>: Here we are looking for a more in-depth explanation of what you see as your area of disciplinary depth, i.e., how you would describe your area of expertise to someone from your own department.</w:t>
      </w:r>
    </w:p>
    <w:p w14:paraId="0A17A245" w14:textId="77777777" w:rsidR="0092389B" w:rsidRDefault="0092389B" w:rsidP="000E76CB"/>
    <w:p w14:paraId="47B8ED15" w14:textId="6D4CC76A" w:rsidR="0092389B" w:rsidRDefault="0092389B" w:rsidP="00F86B85">
      <w:r w:rsidRPr="0092389B">
        <w:rPr>
          <w:b/>
        </w:rPr>
        <w:t>Cross-cultural Skills</w:t>
      </w:r>
      <w:r>
        <w:rPr>
          <w:b/>
        </w:rPr>
        <w:t>:</w:t>
      </w:r>
      <w:r w:rsidRPr="0092389B">
        <w:rPr>
          <w:b/>
        </w:rPr>
        <w:t xml:space="preserve"> </w:t>
      </w:r>
      <w:r w:rsidRPr="0092389B">
        <w:t>If you have learned to bridge cultures as</w:t>
      </w:r>
      <w:r>
        <w:t xml:space="preserve"> part of your life experience (</w:t>
      </w:r>
      <w:r w:rsidRPr="0092389B">
        <w:t xml:space="preserve">e.g. growing up in a different country, a high school exchange student experience, diverse family members), explain how these transferable skills will help you bridge cultural gaps in your study area.  Note that cultural gaps include diverse perspectives of stakeholder groups with respect to how they see the world and their place within nature. See Petriello and Wallen (2015); Diaz et al. (2015) </w:t>
      </w:r>
      <w:hyperlink r:id="rId11" w:history="1">
        <w:r w:rsidR="000371FD" w:rsidRPr="00262D51">
          <w:rPr>
            <w:rStyle w:val="Hyperlink"/>
          </w:rPr>
          <w:t>http://journals.plos.org/plosbiology/article?id=10.1371/journal.pbio.1002040</w:t>
        </w:r>
      </w:hyperlink>
      <w:r w:rsidR="000371FD">
        <w:t xml:space="preserve">.  </w:t>
      </w:r>
      <w:r w:rsidR="00F86B85">
        <w:t xml:space="preserve">Some ways to satisfy this </w:t>
      </w:r>
      <w:r w:rsidR="00ED6689">
        <w:t>competency</w:t>
      </w:r>
      <w:r w:rsidR="00F86B85">
        <w:t xml:space="preserve"> include training in cross cultural communication skills, experience living in different cultures (e.g., Peace Corps or extensive study abroad) and projects such as mapping stakeholder perspectives in a study area. </w:t>
      </w:r>
      <w:r w:rsidR="000371FD">
        <w:t xml:space="preserve">If you are having difficulty determining how to satisfy this requirement, </w:t>
      </w:r>
      <w:r w:rsidR="008671A8">
        <w:t xml:space="preserve">discuss with your advisor and then </w:t>
      </w:r>
      <w:r w:rsidR="000371FD">
        <w:t xml:space="preserve">contact members of the CC. </w:t>
      </w:r>
    </w:p>
    <w:p w14:paraId="1C6C2B6D" w14:textId="358B14D6" w:rsidR="0092389B" w:rsidRDefault="0092389B" w:rsidP="000E76CB"/>
    <w:p w14:paraId="7CCAC48B" w14:textId="77777777" w:rsidR="000371FD" w:rsidRDefault="000371FD" w:rsidP="000E76CB">
      <w:r w:rsidRPr="000371FD">
        <w:rPr>
          <w:b/>
        </w:rPr>
        <w:t>Language Skills</w:t>
      </w:r>
      <w:r>
        <w:rPr>
          <w:b/>
        </w:rPr>
        <w:t>:</w:t>
      </w:r>
      <w:r w:rsidRPr="000371FD">
        <w:rPr>
          <w:b/>
        </w:rPr>
        <w:t xml:space="preserve"> </w:t>
      </w:r>
      <w:r>
        <w:t xml:space="preserve">This </w:t>
      </w:r>
      <w:r w:rsidR="002D084D">
        <w:t>competency</w:t>
      </w:r>
      <w:r>
        <w:t xml:space="preserve"> can be achieved through formal education at schools/colleges/universities in the language of your intended study area. If your language skills have been acquired through informal education (e.g. total immersion) you may request an interview with a native speaker who is willing to write a letter assessing your language competency. If </w:t>
      </w:r>
      <w:r w:rsidR="007F1BC7">
        <w:t>English is the language for your study area, then simply indicate this and no further training is required.</w:t>
      </w:r>
      <w:r w:rsidR="002D084D">
        <w:t xml:space="preserve"> If you plan to work in a region with a language that you do not speak, it is imperative that you begin early to develop the needed language skills. </w:t>
      </w:r>
    </w:p>
    <w:p w14:paraId="09E3016F" w14:textId="77777777" w:rsidR="007F1BC7" w:rsidRDefault="007F1BC7" w:rsidP="000E76CB"/>
    <w:p w14:paraId="64BAB964" w14:textId="39BC1874" w:rsidR="007F1BC7" w:rsidRDefault="007F1BC7" w:rsidP="000E76CB">
      <w:r w:rsidRPr="007F1BC7">
        <w:rPr>
          <w:b/>
        </w:rPr>
        <w:t>Communication Skills</w:t>
      </w:r>
      <w:r>
        <w:rPr>
          <w:b/>
        </w:rPr>
        <w:t>:</w:t>
      </w:r>
      <w:r>
        <w:t xml:space="preserve"> For each year you are on campus, please indicate how frequently you attended the Journal Club meetings and, if attendance was not regular, explain why.  Though not required, the ABS </w:t>
      </w:r>
      <w:r w:rsidRPr="007F1BC7">
        <w:t>Peer-Review Workshop</w:t>
      </w:r>
      <w:r>
        <w:t>s</w:t>
      </w:r>
      <w:r w:rsidRPr="007F1BC7">
        <w:t xml:space="preserve"> </w:t>
      </w:r>
      <w:r>
        <w:t xml:space="preserve">provide a valuable opportunity to get feedback on your research and practice in presenting.  Presenting your work at the </w:t>
      </w:r>
      <w:bookmarkEnd w:id="0"/>
      <w:r w:rsidRPr="007F1BC7">
        <w:t>Ecological Integration Symposium</w:t>
      </w:r>
      <w:r>
        <w:t xml:space="preserve"> is </w:t>
      </w:r>
      <w:r w:rsidR="00C00EA3">
        <w:t>recommended</w:t>
      </w:r>
      <w:r>
        <w:t xml:space="preserve"> and all students should be able to accomplish at least this level of presentation.</w:t>
      </w:r>
    </w:p>
    <w:p w14:paraId="6A6728C3" w14:textId="77777777" w:rsidR="002D084D" w:rsidRDefault="002D084D" w:rsidP="000E76CB"/>
    <w:p w14:paraId="1293AF36" w14:textId="0002EE5D" w:rsidR="001022AA" w:rsidRDefault="002D084D" w:rsidP="000E76CB">
      <w:r>
        <w:rPr>
          <w:b/>
        </w:rPr>
        <w:t>Applied Research:  </w:t>
      </w:r>
      <w:r w:rsidRPr="002D084D">
        <w:t>You must do 3 and, in addition, do 1 or 2.  Setting up internships or finding an organization to work with is hard, but not impossible.  Many organizations are happy to host you if you reach out to them and offer something to them</w:t>
      </w:r>
      <w:r>
        <w:t xml:space="preserve"> – i</w:t>
      </w:r>
      <w:r w:rsidRPr="002D084D">
        <w:t>t can’t be just about you and your research; you have to give them something that they want too.</w:t>
      </w:r>
      <w:r>
        <w:t xml:space="preserve"> </w:t>
      </w:r>
    </w:p>
    <w:p w14:paraId="46B57373" w14:textId="77777777" w:rsidR="002D084D" w:rsidRPr="001F23CF" w:rsidRDefault="002D084D" w:rsidP="000E76CB"/>
    <w:sectPr w:rsidR="002D084D" w:rsidRPr="001F23CF" w:rsidSect="006B1E49">
      <w:headerReference w:type="even" r:id="rId12"/>
      <w:headerReference w:type="default" r:id="rId13"/>
      <w:footerReference w:type="even" r:id="rId14"/>
      <w:footerReference w:type="default" r:id="rId15"/>
      <w:headerReference w:type="first" r:id="rId16"/>
      <w:footerReference w:type="first" r:id="rId17"/>
      <w:footnotePr>
        <w:numFmt w:val="chicago"/>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A41D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903DF" w14:textId="77777777" w:rsidR="00541550" w:rsidRDefault="00541550" w:rsidP="00C7009A">
      <w:r>
        <w:separator/>
      </w:r>
    </w:p>
  </w:endnote>
  <w:endnote w:type="continuationSeparator" w:id="0">
    <w:p w14:paraId="7049934B" w14:textId="77777777" w:rsidR="00541550" w:rsidRDefault="00541550" w:rsidP="00C7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E9F60" w14:textId="77777777" w:rsidR="00341141" w:rsidRDefault="00341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9778" w14:textId="0B6979C6" w:rsidR="00341141" w:rsidRDefault="00341141" w:rsidP="00BF3633">
    <w:pPr>
      <w:pStyle w:val="Footer"/>
      <w:jc w:val="center"/>
    </w:pPr>
    <w:r>
      <w:fldChar w:fldCharType="begin"/>
    </w:r>
    <w:r>
      <w:instrText xml:space="preserve"> PAGE </w:instrText>
    </w:r>
    <w:r>
      <w:fldChar w:fldCharType="separate"/>
    </w:r>
    <w:r w:rsidR="001D2418">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C9A8D" w14:textId="77777777" w:rsidR="00341141" w:rsidRDefault="00341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207CA" w14:textId="77777777" w:rsidR="00541550" w:rsidRDefault="00541550" w:rsidP="00C7009A">
      <w:r>
        <w:separator/>
      </w:r>
    </w:p>
  </w:footnote>
  <w:footnote w:type="continuationSeparator" w:id="0">
    <w:p w14:paraId="1500016A" w14:textId="77777777" w:rsidR="00541550" w:rsidRDefault="00541550" w:rsidP="00C7009A">
      <w:r>
        <w:continuationSeparator/>
      </w:r>
    </w:p>
  </w:footnote>
  <w:footnote w:id="1">
    <w:p w14:paraId="10A82AE5" w14:textId="063FA54D" w:rsidR="00341141" w:rsidRDefault="00341141">
      <w:pPr>
        <w:pStyle w:val="FootnoteText"/>
      </w:pPr>
      <w:r>
        <w:rPr>
          <w:rStyle w:val="FootnoteReference"/>
        </w:rPr>
        <w:footnoteRef/>
      </w:r>
      <w:r>
        <w:t xml:space="preserve">  Additional guidance on the ABS program and learning plan is available in the Tips and </w:t>
      </w:r>
      <w:r w:rsidRPr="001F23CF">
        <w:t>Explanations</w:t>
      </w:r>
      <w:r>
        <w:t xml:space="preserve"> section at the end of this document and </w:t>
      </w:r>
      <w:r w:rsidR="001D2418">
        <w:t xml:space="preserve">on the web at </w:t>
      </w:r>
      <w:bookmarkStart w:id="1" w:name="here"/>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19B32" w14:textId="77777777" w:rsidR="00341141" w:rsidRDefault="00341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27DAC" w14:textId="77777777" w:rsidR="00341141" w:rsidRDefault="00341141" w:rsidP="00BF3633">
    <w:pPr>
      <w:jc w:val="right"/>
    </w:pPr>
  </w:p>
  <w:p w14:paraId="49AC342F" w14:textId="77777777" w:rsidR="00341141" w:rsidRDefault="003411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E9D16" w14:textId="77777777" w:rsidR="00341141" w:rsidRDefault="00341141" w:rsidP="006B1E49">
    <w:pPr>
      <w:pStyle w:val="Header"/>
      <w:tabs>
        <w:tab w:val="clear" w:pos="4680"/>
        <w:tab w:val="clear" w:pos="9360"/>
        <w:tab w:val="left" w:pos="-630"/>
      </w:tabs>
    </w:pPr>
    <w:r>
      <w:rPr>
        <w:noProof/>
      </w:rPr>
      <mc:AlternateContent>
        <mc:Choice Requires="wps">
          <w:drawing>
            <wp:anchor distT="0" distB="0" distL="114300" distR="114300" simplePos="0" relativeHeight="251661312" behindDoc="0" locked="0" layoutInCell="1" allowOverlap="1" wp14:anchorId="607B65E7" wp14:editId="79013BC9">
              <wp:simplePos x="0" y="0"/>
              <wp:positionH relativeFrom="column">
                <wp:posOffset>-697422</wp:posOffset>
              </wp:positionH>
              <wp:positionV relativeFrom="paragraph">
                <wp:posOffset>-237490</wp:posOffset>
              </wp:positionV>
              <wp:extent cx="889635" cy="23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31775"/>
                      </a:xfrm>
                      <a:prstGeom prst="rect">
                        <a:avLst/>
                      </a:prstGeom>
                      <a:noFill/>
                      <a:ln w="9525">
                        <a:noFill/>
                        <a:miter lim="800000"/>
                        <a:headEnd/>
                        <a:tailEnd/>
                      </a:ln>
                    </wps:spPr>
                    <wps:txbx>
                      <w:txbxContent>
                        <w:p w14:paraId="08AF8AD9" w14:textId="0B7F1F8F" w:rsidR="00341141" w:rsidRDefault="00341141">
                          <w:r>
                            <w:rPr>
                              <w:sz w:val="18"/>
                            </w:rPr>
                            <w:t xml:space="preserve">v: </w:t>
                          </w:r>
                          <w:r w:rsidR="0014166F">
                            <w:rPr>
                              <w:sz w:val="18"/>
                            </w:rPr>
                            <w:t>May</w:t>
                          </w:r>
                          <w:r w:rsidRPr="006B1E49">
                            <w:rPr>
                              <w:sz w:val="18"/>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607B65E7" id="_x0000_t202" coordsize="21600,21600" o:spt="202" path="m,l,21600r21600,l21600,xe">
              <v:stroke joinstyle="miter"/>
              <v:path gradientshapeok="t" o:connecttype="rect"/>
            </v:shapetype>
            <v:shape id="Text Box 2" o:spid="_x0000_s1026" type="#_x0000_t202" style="position:absolute;margin-left:-54.9pt;margin-top:-18.7pt;width:70.05pt;height:18.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0DQIAAPM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PjarW+mS0o4WgqZtPlcpEysPIl2DofPgrQJB4q6rD1CZyd&#10;Hn2IxbDyxSXmMrCTSqX2K0O6iq4XxSIFjCxaBpxOJTXmz+Ma5iVy/GDqFByYVMMZEyhzIR15DoxD&#10;v+/RMSqxh/qM9B0MU4i/Bg8tuF+UdDiBFfU/j8wJStQngxKup/N5HNl0mS+WBV7c2LIfW5jhCFXR&#10;QMlwvA9pzCNXb+9Q6p1MMrxWcqkVJyupc/kFcXTH9+T1+le3vwEAAP//AwBQSwMEFAAGAAgAAAAh&#10;AMSzzRjeAAAACQEAAA8AAABkcnMvZG93bnJldi54bWxMj0FPwzAMhe9I/IfISNy2ZCtirDSdJrSN&#10;IzAqzllj2orGiZqsK/8ec4Kb/fz03udiM7lejDjEzpOGxVyBQKq97ajRUL3vZw8gYjJkTe8JNXxj&#10;hE15fVWY3PoLveF4TI3gEIq50dCmFHIpY92iM3HuAxLfPv3gTOJ1aKQdzIXDXS+XSt1LZzrihtYE&#10;fGqx/jqenYaQwmH1PLy8bnf7UVUfh2rZNTutb2+m7SOIhFP6M8MvPqNDyUwnfyYbRa9htlBrZk88&#10;Zas7EGzJVAbixMIaZFnI/x+UPwAAAP//AwBQSwECLQAUAAYACAAAACEAtoM4kv4AAADhAQAAEwAA&#10;AAAAAAAAAAAAAAAAAAAAW0NvbnRlbnRfVHlwZXNdLnhtbFBLAQItABQABgAIAAAAIQA4/SH/1gAA&#10;AJQBAAALAAAAAAAAAAAAAAAAAC8BAABfcmVscy8ucmVsc1BLAQItABQABgAIAAAAIQCn1s/0DQIA&#10;APMDAAAOAAAAAAAAAAAAAAAAAC4CAABkcnMvZTJvRG9jLnhtbFBLAQItABQABgAIAAAAIQDEs80Y&#10;3gAAAAkBAAAPAAAAAAAAAAAAAAAAAGcEAABkcnMvZG93bnJldi54bWxQSwUGAAAAAAQABADzAAAA&#10;cgUAAAAA&#10;" filled="f" stroked="f">
              <v:textbox style="mso-fit-shape-to-text:t">
                <w:txbxContent>
                  <w:p w14:paraId="08AF8AD9" w14:textId="0B7F1F8F" w:rsidR="00341141" w:rsidRDefault="00341141">
                    <w:r>
                      <w:rPr>
                        <w:sz w:val="18"/>
                      </w:rPr>
                      <w:t xml:space="preserve">v: </w:t>
                    </w:r>
                    <w:r w:rsidR="0014166F">
                      <w:rPr>
                        <w:sz w:val="18"/>
                      </w:rPr>
                      <w:t>May</w:t>
                    </w:r>
                    <w:r w:rsidRPr="006B1E49">
                      <w:rPr>
                        <w:sz w:val="18"/>
                      </w:rPr>
                      <w:t>16</w:t>
                    </w:r>
                  </w:p>
                </w:txbxContent>
              </v:textbox>
            </v:shape>
          </w:pict>
        </mc:Fallback>
      </mc:AlternateContent>
    </w:r>
    <w:r>
      <w:rPr>
        <w:noProof/>
      </w:rPr>
      <w:drawing>
        <wp:anchor distT="0" distB="0" distL="114300" distR="114300" simplePos="0" relativeHeight="251659264" behindDoc="0" locked="0" layoutInCell="1" allowOverlap="1" wp14:anchorId="3F5F8B4D" wp14:editId="4F6FD76C">
          <wp:simplePos x="0" y="0"/>
          <wp:positionH relativeFrom="column">
            <wp:posOffset>39370</wp:posOffset>
          </wp:positionH>
          <wp:positionV relativeFrom="paragraph">
            <wp:posOffset>-301625</wp:posOffset>
          </wp:positionV>
          <wp:extent cx="5935345" cy="786130"/>
          <wp:effectExtent l="0" t="0" r="8255" b="0"/>
          <wp:wrapSquare wrapText="bothSides"/>
          <wp:docPr id="2" name="Picture 2" descr="Applied Biodiversity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ed Biodiversity Sci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345" cy="786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4621"/>
    <w:multiLevelType w:val="hybridMultilevel"/>
    <w:tmpl w:val="A03CA1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B51D4"/>
    <w:multiLevelType w:val="hybridMultilevel"/>
    <w:tmpl w:val="01A4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F7368"/>
    <w:multiLevelType w:val="hybridMultilevel"/>
    <w:tmpl w:val="48C64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B44D5"/>
    <w:multiLevelType w:val="hybridMultilevel"/>
    <w:tmpl w:val="0C72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724FD"/>
    <w:multiLevelType w:val="hybridMultilevel"/>
    <w:tmpl w:val="4982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abelle Kyle">
    <w15:presenceInfo w15:providerId="Windows Live" w15:userId="6ce36f6836799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90"/>
    <w:rsid w:val="00000E5B"/>
    <w:rsid w:val="000028DE"/>
    <w:rsid w:val="00031D04"/>
    <w:rsid w:val="000371FD"/>
    <w:rsid w:val="00041B35"/>
    <w:rsid w:val="0007113A"/>
    <w:rsid w:val="000E6B18"/>
    <w:rsid w:val="000E76CB"/>
    <w:rsid w:val="000F677F"/>
    <w:rsid w:val="001022AA"/>
    <w:rsid w:val="001328B5"/>
    <w:rsid w:val="00134EA5"/>
    <w:rsid w:val="0014166F"/>
    <w:rsid w:val="001420B4"/>
    <w:rsid w:val="00142230"/>
    <w:rsid w:val="00193CE9"/>
    <w:rsid w:val="001C1C9F"/>
    <w:rsid w:val="001D2418"/>
    <w:rsid w:val="001D6902"/>
    <w:rsid w:val="001D7E44"/>
    <w:rsid w:val="001F23CF"/>
    <w:rsid w:val="001F7745"/>
    <w:rsid w:val="002528B9"/>
    <w:rsid w:val="002570DA"/>
    <w:rsid w:val="00270CE0"/>
    <w:rsid w:val="00290FFB"/>
    <w:rsid w:val="00294BD1"/>
    <w:rsid w:val="002C1E7B"/>
    <w:rsid w:val="002D084D"/>
    <w:rsid w:val="002E737C"/>
    <w:rsid w:val="00301460"/>
    <w:rsid w:val="0030197F"/>
    <w:rsid w:val="00302B5A"/>
    <w:rsid w:val="00332BD4"/>
    <w:rsid w:val="003331A4"/>
    <w:rsid w:val="00341141"/>
    <w:rsid w:val="00397513"/>
    <w:rsid w:val="0039759E"/>
    <w:rsid w:val="00400F3E"/>
    <w:rsid w:val="004171BC"/>
    <w:rsid w:val="0042011F"/>
    <w:rsid w:val="00440CAA"/>
    <w:rsid w:val="004716A5"/>
    <w:rsid w:val="004726BE"/>
    <w:rsid w:val="00482E9B"/>
    <w:rsid w:val="004833A8"/>
    <w:rsid w:val="004B5E73"/>
    <w:rsid w:val="004C4622"/>
    <w:rsid w:val="00505EF4"/>
    <w:rsid w:val="00541550"/>
    <w:rsid w:val="005427F6"/>
    <w:rsid w:val="00574126"/>
    <w:rsid w:val="005A289B"/>
    <w:rsid w:val="005B291A"/>
    <w:rsid w:val="005B6436"/>
    <w:rsid w:val="005E5994"/>
    <w:rsid w:val="005F7B6F"/>
    <w:rsid w:val="00617CF6"/>
    <w:rsid w:val="00622720"/>
    <w:rsid w:val="00625540"/>
    <w:rsid w:val="0062690D"/>
    <w:rsid w:val="006301C5"/>
    <w:rsid w:val="00662BA5"/>
    <w:rsid w:val="006852EB"/>
    <w:rsid w:val="006A5C9F"/>
    <w:rsid w:val="006A7718"/>
    <w:rsid w:val="006B1E49"/>
    <w:rsid w:val="006D173C"/>
    <w:rsid w:val="006D1D96"/>
    <w:rsid w:val="00716D31"/>
    <w:rsid w:val="0074324D"/>
    <w:rsid w:val="007536A8"/>
    <w:rsid w:val="00795009"/>
    <w:rsid w:val="007A3F6C"/>
    <w:rsid w:val="007F1BC7"/>
    <w:rsid w:val="00837D09"/>
    <w:rsid w:val="00841973"/>
    <w:rsid w:val="0084344C"/>
    <w:rsid w:val="008671A8"/>
    <w:rsid w:val="00870E85"/>
    <w:rsid w:val="00875C91"/>
    <w:rsid w:val="00885E06"/>
    <w:rsid w:val="00897F37"/>
    <w:rsid w:val="008B4785"/>
    <w:rsid w:val="008C21C8"/>
    <w:rsid w:val="00901683"/>
    <w:rsid w:val="009122DA"/>
    <w:rsid w:val="00912884"/>
    <w:rsid w:val="0092389B"/>
    <w:rsid w:val="00963B98"/>
    <w:rsid w:val="009A1E09"/>
    <w:rsid w:val="009F7E48"/>
    <w:rsid w:val="00A64B94"/>
    <w:rsid w:val="00A90F27"/>
    <w:rsid w:val="00A95000"/>
    <w:rsid w:val="00AB0A12"/>
    <w:rsid w:val="00AB2FC9"/>
    <w:rsid w:val="00AE0D60"/>
    <w:rsid w:val="00B11126"/>
    <w:rsid w:val="00B24783"/>
    <w:rsid w:val="00B310D1"/>
    <w:rsid w:val="00B40E95"/>
    <w:rsid w:val="00B60DAB"/>
    <w:rsid w:val="00B8563E"/>
    <w:rsid w:val="00B85EF8"/>
    <w:rsid w:val="00BC2A3A"/>
    <w:rsid w:val="00BD180B"/>
    <w:rsid w:val="00BE2C87"/>
    <w:rsid w:val="00BF3633"/>
    <w:rsid w:val="00C00EA3"/>
    <w:rsid w:val="00C22066"/>
    <w:rsid w:val="00C22EA2"/>
    <w:rsid w:val="00C643A3"/>
    <w:rsid w:val="00C7009A"/>
    <w:rsid w:val="00CD0150"/>
    <w:rsid w:val="00CF319D"/>
    <w:rsid w:val="00D25B37"/>
    <w:rsid w:val="00D43824"/>
    <w:rsid w:val="00D55202"/>
    <w:rsid w:val="00D561F2"/>
    <w:rsid w:val="00D6253B"/>
    <w:rsid w:val="00D76A92"/>
    <w:rsid w:val="00DA5D26"/>
    <w:rsid w:val="00DE7440"/>
    <w:rsid w:val="00E253B2"/>
    <w:rsid w:val="00E74F81"/>
    <w:rsid w:val="00E965CA"/>
    <w:rsid w:val="00ED6689"/>
    <w:rsid w:val="00EE2323"/>
    <w:rsid w:val="00EE3006"/>
    <w:rsid w:val="00EF6DED"/>
    <w:rsid w:val="00F228F6"/>
    <w:rsid w:val="00F50A2B"/>
    <w:rsid w:val="00F63151"/>
    <w:rsid w:val="00F76E90"/>
    <w:rsid w:val="00F84220"/>
    <w:rsid w:val="00F86B85"/>
    <w:rsid w:val="00F96F09"/>
    <w:rsid w:val="00FB0F27"/>
    <w:rsid w:val="00FD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CD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90"/>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153"/>
    <w:pPr>
      <w:tabs>
        <w:tab w:val="center" w:pos="4680"/>
        <w:tab w:val="right" w:pos="9360"/>
      </w:tabs>
    </w:pPr>
  </w:style>
  <w:style w:type="character" w:customStyle="1" w:styleId="HeaderChar">
    <w:name w:val="Header Char"/>
    <w:basedOn w:val="DefaultParagraphFont"/>
    <w:link w:val="Header"/>
    <w:uiPriority w:val="99"/>
    <w:rsid w:val="00402153"/>
    <w:rPr>
      <w:rFonts w:ascii="Times New Roman" w:hAnsi="Times New Roman"/>
      <w:sz w:val="24"/>
      <w:szCs w:val="22"/>
    </w:rPr>
  </w:style>
  <w:style w:type="paragraph" w:styleId="Footer">
    <w:name w:val="footer"/>
    <w:basedOn w:val="Normal"/>
    <w:link w:val="FooterChar"/>
    <w:uiPriority w:val="99"/>
    <w:unhideWhenUsed/>
    <w:rsid w:val="00402153"/>
    <w:pPr>
      <w:tabs>
        <w:tab w:val="center" w:pos="4680"/>
        <w:tab w:val="right" w:pos="9360"/>
      </w:tabs>
    </w:pPr>
  </w:style>
  <w:style w:type="character" w:customStyle="1" w:styleId="FooterChar">
    <w:name w:val="Footer Char"/>
    <w:basedOn w:val="DefaultParagraphFont"/>
    <w:link w:val="Footer"/>
    <w:uiPriority w:val="99"/>
    <w:rsid w:val="00402153"/>
    <w:rPr>
      <w:rFonts w:ascii="Times New Roman" w:hAnsi="Times New Roman"/>
      <w:sz w:val="24"/>
      <w:szCs w:val="22"/>
    </w:rPr>
  </w:style>
  <w:style w:type="paragraph" w:styleId="BalloonText">
    <w:name w:val="Balloon Text"/>
    <w:basedOn w:val="Normal"/>
    <w:link w:val="BalloonTextChar"/>
    <w:uiPriority w:val="99"/>
    <w:semiHidden/>
    <w:unhideWhenUsed/>
    <w:rsid w:val="00402153"/>
    <w:rPr>
      <w:rFonts w:ascii="Tahoma" w:hAnsi="Tahoma" w:cs="Tahoma"/>
      <w:sz w:val="16"/>
      <w:szCs w:val="16"/>
    </w:rPr>
  </w:style>
  <w:style w:type="character" w:customStyle="1" w:styleId="BalloonTextChar">
    <w:name w:val="Balloon Text Char"/>
    <w:basedOn w:val="DefaultParagraphFont"/>
    <w:link w:val="BalloonText"/>
    <w:uiPriority w:val="99"/>
    <w:semiHidden/>
    <w:rsid w:val="00402153"/>
    <w:rPr>
      <w:rFonts w:ascii="Tahoma" w:hAnsi="Tahoma" w:cs="Tahoma"/>
      <w:sz w:val="16"/>
      <w:szCs w:val="16"/>
    </w:rPr>
  </w:style>
  <w:style w:type="character" w:styleId="CommentReference">
    <w:name w:val="annotation reference"/>
    <w:basedOn w:val="DefaultParagraphFont"/>
    <w:rsid w:val="00470667"/>
    <w:rPr>
      <w:sz w:val="16"/>
      <w:szCs w:val="16"/>
    </w:rPr>
  </w:style>
  <w:style w:type="paragraph" w:styleId="CommentText">
    <w:name w:val="annotation text"/>
    <w:basedOn w:val="Normal"/>
    <w:link w:val="CommentTextChar"/>
    <w:rsid w:val="00470667"/>
    <w:rPr>
      <w:rFonts w:eastAsia="Times New Roman"/>
      <w:sz w:val="20"/>
      <w:szCs w:val="20"/>
    </w:rPr>
  </w:style>
  <w:style w:type="character" w:customStyle="1" w:styleId="CommentTextChar">
    <w:name w:val="Comment Text Char"/>
    <w:basedOn w:val="DefaultParagraphFont"/>
    <w:link w:val="CommentText"/>
    <w:rsid w:val="0047066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34EA5"/>
    <w:rPr>
      <w:rFonts w:eastAsia="Calibri"/>
      <w:b/>
      <w:bCs/>
    </w:rPr>
  </w:style>
  <w:style w:type="character" w:customStyle="1" w:styleId="CommentSubjectChar">
    <w:name w:val="Comment Subject Char"/>
    <w:basedOn w:val="CommentTextChar"/>
    <w:link w:val="CommentSubject"/>
    <w:uiPriority w:val="99"/>
    <w:semiHidden/>
    <w:rsid w:val="00134EA5"/>
    <w:rPr>
      <w:rFonts w:ascii="Times New Roman" w:eastAsia="Times New Roman" w:hAnsi="Times New Roman"/>
      <w:b/>
      <w:bCs/>
    </w:rPr>
  </w:style>
  <w:style w:type="table" w:styleId="TableGrid">
    <w:name w:val="Table Grid"/>
    <w:basedOn w:val="TableNormal"/>
    <w:uiPriority w:val="59"/>
    <w:rsid w:val="00C2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EA2"/>
    <w:pPr>
      <w:ind w:left="720"/>
      <w:contextualSpacing/>
    </w:pPr>
  </w:style>
  <w:style w:type="paragraph" w:styleId="Revision">
    <w:name w:val="Revision"/>
    <w:hidden/>
    <w:uiPriority w:val="99"/>
    <w:semiHidden/>
    <w:rsid w:val="00041B35"/>
    <w:rPr>
      <w:rFonts w:ascii="Times New Roman" w:hAnsi="Times New Roman"/>
      <w:sz w:val="24"/>
      <w:szCs w:val="22"/>
    </w:rPr>
  </w:style>
  <w:style w:type="paragraph" w:styleId="FootnoteText">
    <w:name w:val="footnote text"/>
    <w:basedOn w:val="Normal"/>
    <w:link w:val="FootnoteTextChar"/>
    <w:uiPriority w:val="99"/>
    <w:semiHidden/>
    <w:unhideWhenUsed/>
    <w:rsid w:val="00BF3633"/>
    <w:rPr>
      <w:sz w:val="20"/>
      <w:szCs w:val="20"/>
    </w:rPr>
  </w:style>
  <w:style w:type="character" w:customStyle="1" w:styleId="FootnoteTextChar">
    <w:name w:val="Footnote Text Char"/>
    <w:basedOn w:val="DefaultParagraphFont"/>
    <w:link w:val="FootnoteText"/>
    <w:uiPriority w:val="99"/>
    <w:semiHidden/>
    <w:rsid w:val="00BF3633"/>
    <w:rPr>
      <w:rFonts w:ascii="Times New Roman" w:hAnsi="Times New Roman"/>
    </w:rPr>
  </w:style>
  <w:style w:type="character" w:styleId="FootnoteReference">
    <w:name w:val="footnote reference"/>
    <w:basedOn w:val="DefaultParagraphFont"/>
    <w:uiPriority w:val="99"/>
    <w:semiHidden/>
    <w:unhideWhenUsed/>
    <w:rsid w:val="00BF3633"/>
    <w:rPr>
      <w:vertAlign w:val="superscript"/>
    </w:rPr>
  </w:style>
  <w:style w:type="character" w:styleId="Hyperlink">
    <w:name w:val="Hyperlink"/>
    <w:basedOn w:val="DefaultParagraphFont"/>
    <w:uiPriority w:val="99"/>
    <w:unhideWhenUsed/>
    <w:rsid w:val="00BF3633"/>
    <w:rPr>
      <w:color w:val="0000FF" w:themeColor="hyperlink"/>
      <w:u w:val="single"/>
    </w:rPr>
  </w:style>
  <w:style w:type="character" w:styleId="Emphasis">
    <w:name w:val="Emphasis"/>
    <w:basedOn w:val="DefaultParagraphFont"/>
    <w:uiPriority w:val="20"/>
    <w:qFormat/>
    <w:rsid w:val="00A64B94"/>
    <w:rPr>
      <w:i/>
      <w:iCs/>
    </w:rPr>
  </w:style>
  <w:style w:type="character" w:customStyle="1" w:styleId="apple-converted-space">
    <w:name w:val="apple-converted-space"/>
    <w:basedOn w:val="DefaultParagraphFont"/>
    <w:rsid w:val="00A64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90"/>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153"/>
    <w:pPr>
      <w:tabs>
        <w:tab w:val="center" w:pos="4680"/>
        <w:tab w:val="right" w:pos="9360"/>
      </w:tabs>
    </w:pPr>
  </w:style>
  <w:style w:type="character" w:customStyle="1" w:styleId="HeaderChar">
    <w:name w:val="Header Char"/>
    <w:basedOn w:val="DefaultParagraphFont"/>
    <w:link w:val="Header"/>
    <w:uiPriority w:val="99"/>
    <w:rsid w:val="00402153"/>
    <w:rPr>
      <w:rFonts w:ascii="Times New Roman" w:hAnsi="Times New Roman"/>
      <w:sz w:val="24"/>
      <w:szCs w:val="22"/>
    </w:rPr>
  </w:style>
  <w:style w:type="paragraph" w:styleId="Footer">
    <w:name w:val="footer"/>
    <w:basedOn w:val="Normal"/>
    <w:link w:val="FooterChar"/>
    <w:uiPriority w:val="99"/>
    <w:unhideWhenUsed/>
    <w:rsid w:val="00402153"/>
    <w:pPr>
      <w:tabs>
        <w:tab w:val="center" w:pos="4680"/>
        <w:tab w:val="right" w:pos="9360"/>
      </w:tabs>
    </w:pPr>
  </w:style>
  <w:style w:type="character" w:customStyle="1" w:styleId="FooterChar">
    <w:name w:val="Footer Char"/>
    <w:basedOn w:val="DefaultParagraphFont"/>
    <w:link w:val="Footer"/>
    <w:uiPriority w:val="99"/>
    <w:rsid w:val="00402153"/>
    <w:rPr>
      <w:rFonts w:ascii="Times New Roman" w:hAnsi="Times New Roman"/>
      <w:sz w:val="24"/>
      <w:szCs w:val="22"/>
    </w:rPr>
  </w:style>
  <w:style w:type="paragraph" w:styleId="BalloonText">
    <w:name w:val="Balloon Text"/>
    <w:basedOn w:val="Normal"/>
    <w:link w:val="BalloonTextChar"/>
    <w:uiPriority w:val="99"/>
    <w:semiHidden/>
    <w:unhideWhenUsed/>
    <w:rsid w:val="00402153"/>
    <w:rPr>
      <w:rFonts w:ascii="Tahoma" w:hAnsi="Tahoma" w:cs="Tahoma"/>
      <w:sz w:val="16"/>
      <w:szCs w:val="16"/>
    </w:rPr>
  </w:style>
  <w:style w:type="character" w:customStyle="1" w:styleId="BalloonTextChar">
    <w:name w:val="Balloon Text Char"/>
    <w:basedOn w:val="DefaultParagraphFont"/>
    <w:link w:val="BalloonText"/>
    <w:uiPriority w:val="99"/>
    <w:semiHidden/>
    <w:rsid w:val="00402153"/>
    <w:rPr>
      <w:rFonts w:ascii="Tahoma" w:hAnsi="Tahoma" w:cs="Tahoma"/>
      <w:sz w:val="16"/>
      <w:szCs w:val="16"/>
    </w:rPr>
  </w:style>
  <w:style w:type="character" w:styleId="CommentReference">
    <w:name w:val="annotation reference"/>
    <w:basedOn w:val="DefaultParagraphFont"/>
    <w:rsid w:val="00470667"/>
    <w:rPr>
      <w:sz w:val="16"/>
      <w:szCs w:val="16"/>
    </w:rPr>
  </w:style>
  <w:style w:type="paragraph" w:styleId="CommentText">
    <w:name w:val="annotation text"/>
    <w:basedOn w:val="Normal"/>
    <w:link w:val="CommentTextChar"/>
    <w:rsid w:val="00470667"/>
    <w:rPr>
      <w:rFonts w:eastAsia="Times New Roman"/>
      <w:sz w:val="20"/>
      <w:szCs w:val="20"/>
    </w:rPr>
  </w:style>
  <w:style w:type="character" w:customStyle="1" w:styleId="CommentTextChar">
    <w:name w:val="Comment Text Char"/>
    <w:basedOn w:val="DefaultParagraphFont"/>
    <w:link w:val="CommentText"/>
    <w:rsid w:val="0047066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34EA5"/>
    <w:rPr>
      <w:rFonts w:eastAsia="Calibri"/>
      <w:b/>
      <w:bCs/>
    </w:rPr>
  </w:style>
  <w:style w:type="character" w:customStyle="1" w:styleId="CommentSubjectChar">
    <w:name w:val="Comment Subject Char"/>
    <w:basedOn w:val="CommentTextChar"/>
    <w:link w:val="CommentSubject"/>
    <w:uiPriority w:val="99"/>
    <w:semiHidden/>
    <w:rsid w:val="00134EA5"/>
    <w:rPr>
      <w:rFonts w:ascii="Times New Roman" w:eastAsia="Times New Roman" w:hAnsi="Times New Roman"/>
      <w:b/>
      <w:bCs/>
    </w:rPr>
  </w:style>
  <w:style w:type="table" w:styleId="TableGrid">
    <w:name w:val="Table Grid"/>
    <w:basedOn w:val="TableNormal"/>
    <w:uiPriority w:val="59"/>
    <w:rsid w:val="00C2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EA2"/>
    <w:pPr>
      <w:ind w:left="720"/>
      <w:contextualSpacing/>
    </w:pPr>
  </w:style>
  <w:style w:type="paragraph" w:styleId="Revision">
    <w:name w:val="Revision"/>
    <w:hidden/>
    <w:uiPriority w:val="99"/>
    <w:semiHidden/>
    <w:rsid w:val="00041B35"/>
    <w:rPr>
      <w:rFonts w:ascii="Times New Roman" w:hAnsi="Times New Roman"/>
      <w:sz w:val="24"/>
      <w:szCs w:val="22"/>
    </w:rPr>
  </w:style>
  <w:style w:type="paragraph" w:styleId="FootnoteText">
    <w:name w:val="footnote text"/>
    <w:basedOn w:val="Normal"/>
    <w:link w:val="FootnoteTextChar"/>
    <w:uiPriority w:val="99"/>
    <w:semiHidden/>
    <w:unhideWhenUsed/>
    <w:rsid w:val="00BF3633"/>
    <w:rPr>
      <w:sz w:val="20"/>
      <w:szCs w:val="20"/>
    </w:rPr>
  </w:style>
  <w:style w:type="character" w:customStyle="1" w:styleId="FootnoteTextChar">
    <w:name w:val="Footnote Text Char"/>
    <w:basedOn w:val="DefaultParagraphFont"/>
    <w:link w:val="FootnoteText"/>
    <w:uiPriority w:val="99"/>
    <w:semiHidden/>
    <w:rsid w:val="00BF3633"/>
    <w:rPr>
      <w:rFonts w:ascii="Times New Roman" w:hAnsi="Times New Roman"/>
    </w:rPr>
  </w:style>
  <w:style w:type="character" w:styleId="FootnoteReference">
    <w:name w:val="footnote reference"/>
    <w:basedOn w:val="DefaultParagraphFont"/>
    <w:uiPriority w:val="99"/>
    <w:semiHidden/>
    <w:unhideWhenUsed/>
    <w:rsid w:val="00BF3633"/>
    <w:rPr>
      <w:vertAlign w:val="superscript"/>
    </w:rPr>
  </w:style>
  <w:style w:type="character" w:styleId="Hyperlink">
    <w:name w:val="Hyperlink"/>
    <w:basedOn w:val="DefaultParagraphFont"/>
    <w:uiPriority w:val="99"/>
    <w:unhideWhenUsed/>
    <w:rsid w:val="00BF3633"/>
    <w:rPr>
      <w:color w:val="0000FF" w:themeColor="hyperlink"/>
      <w:u w:val="single"/>
    </w:rPr>
  </w:style>
  <w:style w:type="character" w:styleId="Emphasis">
    <w:name w:val="Emphasis"/>
    <w:basedOn w:val="DefaultParagraphFont"/>
    <w:uiPriority w:val="20"/>
    <w:qFormat/>
    <w:rsid w:val="00A64B94"/>
    <w:rPr>
      <w:i/>
      <w:iCs/>
    </w:rPr>
  </w:style>
  <w:style w:type="character" w:customStyle="1" w:styleId="apple-converted-space">
    <w:name w:val="apple-converted-space"/>
    <w:basedOn w:val="DefaultParagraphFont"/>
    <w:rsid w:val="00A6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ournals.plos.org/plosbiology/article?id=10.1371/journal.pbio.10020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terciencia.org/v34_08/56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odiversity.tamu.ed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COVER PAGE</vt:lpstr>
    </vt:vector>
  </TitlesOfParts>
  <Company>Wildlife and Fisheries Department</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jpackard</dc:creator>
  <cp:lastModifiedBy>Richard T. Woodward</cp:lastModifiedBy>
  <cp:revision>5</cp:revision>
  <cp:lastPrinted>2016-05-03T15:54:00Z</cp:lastPrinted>
  <dcterms:created xsi:type="dcterms:W3CDTF">2016-05-19T14:00:00Z</dcterms:created>
  <dcterms:modified xsi:type="dcterms:W3CDTF">2016-05-19T14:45:00Z</dcterms:modified>
</cp:coreProperties>
</file>